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C9" w:rsidRPr="00490683" w:rsidRDefault="005610C9" w:rsidP="0081042C">
      <w:pPr>
        <w:spacing w:after="160" w:line="259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143E94" w:rsidRPr="00490683" w:rsidRDefault="00143E94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E44033" w:rsidRPr="00490683" w:rsidTr="00E44033">
        <w:tc>
          <w:tcPr>
            <w:tcW w:w="10682" w:type="dxa"/>
          </w:tcPr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490683">
              <w:rPr>
                <w:rFonts w:ascii="Arial" w:hAnsi="Arial" w:cs="Arial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486193" cy="1857741"/>
                  <wp:effectExtent l="19050" t="0" r="0" b="0"/>
                  <wp:docPr id="8" name="Рисунок 1" descr="E:\Рабочий стол\perlev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perlev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60" cy="1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</w:pPr>
            <w:proofErr w:type="spellStart"/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Перлёвский</w:t>
            </w:r>
            <w:proofErr w:type="spellEnd"/>
            <w:r w:rsidRPr="00490683"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  <w:t xml:space="preserve"> </w:t>
            </w:r>
          </w:p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sz w:val="72"/>
                <w:szCs w:val="72"/>
                <w:lang w:val="ru-RU"/>
              </w:rPr>
            </w:pPr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муниципальный вестник</w:t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ru-RU"/>
              </w:rPr>
            </w:pPr>
          </w:p>
          <w:p w:rsidR="00E44033" w:rsidRPr="00490683" w:rsidRDefault="00F54208" w:rsidP="0081042C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2</w:t>
            </w:r>
            <w:r w:rsidR="0081042C">
              <w:rPr>
                <w:rFonts w:ascii="Arial" w:hAnsi="Arial" w:cs="Arial"/>
                <w:b/>
                <w:sz w:val="44"/>
                <w:szCs w:val="44"/>
                <w:lang w:val="ru-RU"/>
              </w:rPr>
              <w:t>7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апреля</w:t>
            </w:r>
            <w:r w:rsidR="00497C1F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202</w:t>
            </w:r>
            <w:r w:rsidR="0049068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6</w:t>
            </w:r>
            <w:r w:rsidR="00E4403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г.  №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1</w:t>
            </w:r>
            <w:r w:rsidR="0081042C">
              <w:rPr>
                <w:rFonts w:ascii="Arial" w:hAnsi="Arial" w:cs="Arial"/>
                <w:b/>
                <w:sz w:val="44"/>
                <w:szCs w:val="44"/>
                <w:lang w:val="ru-RU"/>
              </w:rPr>
              <w:t>3</w:t>
            </w:r>
          </w:p>
        </w:tc>
      </w:tr>
    </w:tbl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Default="00CA73C8" w:rsidP="00CA73C8">
      <w:pPr>
        <w:pStyle w:val="afff3"/>
        <w:rPr>
          <w:rFonts w:ascii="Arial" w:hAnsi="Arial" w:cs="Arial"/>
          <w:b/>
          <w:sz w:val="24"/>
        </w:rPr>
      </w:pPr>
    </w:p>
    <w:p w:rsidR="00F54208" w:rsidRPr="00490683" w:rsidRDefault="00F54208" w:rsidP="00CA73C8">
      <w:pPr>
        <w:pStyle w:val="afff3"/>
        <w:rPr>
          <w:rFonts w:ascii="Arial" w:hAnsi="Arial" w:cs="Arial"/>
          <w:b/>
          <w:sz w:val="24"/>
        </w:rPr>
      </w:pPr>
    </w:p>
    <w:p w:rsidR="00CA73C8" w:rsidRPr="00490683" w:rsidRDefault="00CA73C8" w:rsidP="00CA73C8">
      <w:pPr>
        <w:pStyle w:val="afff3"/>
        <w:jc w:val="center"/>
        <w:rPr>
          <w:rFonts w:ascii="Arial" w:hAnsi="Arial" w:cs="Arial"/>
          <w:b/>
          <w:sz w:val="24"/>
        </w:rPr>
      </w:pPr>
      <w:r w:rsidRPr="00490683">
        <w:rPr>
          <w:rFonts w:ascii="Arial" w:hAnsi="Arial" w:cs="Arial"/>
          <w:b/>
          <w:sz w:val="24"/>
        </w:rPr>
        <w:t>Официальная  информация</w:t>
      </w:r>
    </w:p>
    <w:p w:rsidR="007D2CAF" w:rsidRPr="00490683" w:rsidRDefault="007D2CAF" w:rsidP="007D2CAF">
      <w:pPr>
        <w:pStyle w:val="a3"/>
        <w:ind w:left="6237" w:hanging="1275"/>
        <w:jc w:val="right"/>
        <w:rPr>
          <w:rFonts w:ascii="Arial" w:hAnsi="Arial" w:cs="Arial"/>
        </w:rPr>
      </w:pPr>
    </w:p>
    <w:p w:rsidR="00497C1F" w:rsidRPr="00490683" w:rsidRDefault="00497C1F" w:rsidP="00497C1F">
      <w:pPr>
        <w:rPr>
          <w:rFonts w:ascii="Arial" w:hAnsi="Arial" w:cs="Arial"/>
          <w:sz w:val="26"/>
          <w:szCs w:val="26"/>
          <w:lang w:val="ru-RU"/>
        </w:rPr>
      </w:pPr>
    </w:p>
    <w:p w:rsidR="00F54208" w:rsidRPr="004C0F68" w:rsidRDefault="00F54208" w:rsidP="00EB08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0F68">
        <w:rPr>
          <w:sz w:val="22"/>
          <w:szCs w:val="22"/>
        </w:rPr>
        <w:t xml:space="preserve"> </w:t>
      </w:r>
    </w:p>
    <w:p w:rsidR="0081042C" w:rsidRDefault="0081042C" w:rsidP="007329A3">
      <w:pPr>
        <w:jc w:val="center"/>
        <w:rPr>
          <w:rFonts w:cs="Arial"/>
          <w:sz w:val="26"/>
          <w:szCs w:val="26"/>
        </w:rPr>
      </w:pPr>
      <w:r>
        <w:rPr>
          <w:rFonts w:cs="Arial"/>
          <w:noProof/>
        </w:rPr>
        <w:drawing>
          <wp:inline distT="0" distB="0" distL="0" distR="0">
            <wp:extent cx="581025" cy="476250"/>
            <wp:effectExtent l="19050" t="0" r="9525" b="0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2C" w:rsidRPr="0081042C" w:rsidRDefault="0081042C" w:rsidP="007329A3">
      <w:pPr>
        <w:shd w:val="clear" w:color="auto" w:fill="FFFFFF"/>
        <w:ind w:left="72"/>
        <w:jc w:val="center"/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</w:pPr>
      <w:r w:rsidRPr="0081042C"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  <w:t>СОВЕТ НАРОДНЫХ ДЕПУТАТОВ</w:t>
      </w:r>
    </w:p>
    <w:p w:rsidR="0081042C" w:rsidRPr="0081042C" w:rsidRDefault="0081042C" w:rsidP="007329A3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  <w:r w:rsidRPr="0081042C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ПЕРЛЁВСКОГО СЕЛЬСКОГО ПОСЕЛЕНИЯ </w:t>
      </w:r>
    </w:p>
    <w:p w:rsidR="0081042C" w:rsidRPr="0081042C" w:rsidRDefault="0081042C" w:rsidP="007329A3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1042C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СЕМИЛУКСКОГО </w:t>
      </w:r>
      <w:r w:rsidRPr="0081042C">
        <w:rPr>
          <w:rFonts w:ascii="Arial" w:hAnsi="Arial" w:cs="Arial"/>
          <w:b/>
          <w:sz w:val="24"/>
          <w:szCs w:val="24"/>
          <w:lang w:val="ru-RU"/>
        </w:rPr>
        <w:t>МУНИЦИПАЛЬНОГО РАЙОНА</w:t>
      </w:r>
    </w:p>
    <w:p w:rsidR="0081042C" w:rsidRPr="0081042C" w:rsidRDefault="0081042C" w:rsidP="007329A3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1042C">
        <w:rPr>
          <w:rFonts w:ascii="Arial" w:hAnsi="Arial" w:cs="Arial"/>
          <w:b/>
          <w:sz w:val="24"/>
          <w:szCs w:val="24"/>
          <w:lang w:val="ru-RU"/>
        </w:rPr>
        <w:t xml:space="preserve"> ВОРОНЕЖСКОЙ ОБЛАСТИ </w:t>
      </w:r>
    </w:p>
    <w:p w:rsidR="0081042C" w:rsidRPr="0081042C" w:rsidRDefault="0081042C" w:rsidP="007329A3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1042C">
        <w:rPr>
          <w:rFonts w:ascii="Arial" w:hAnsi="Arial" w:cs="Arial"/>
          <w:b/>
          <w:sz w:val="24"/>
          <w:szCs w:val="24"/>
          <w:lang w:val="ru-RU"/>
        </w:rPr>
        <w:t>СЕДЬМОГО СОЗЫВА</w:t>
      </w:r>
    </w:p>
    <w:p w:rsidR="0081042C" w:rsidRPr="0081042C" w:rsidRDefault="0081042C" w:rsidP="007329A3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cs="Arial"/>
          <w:b/>
          <w:spacing w:val="60"/>
          <w:lang w:val="ru-RU"/>
        </w:rPr>
      </w:pPr>
    </w:p>
    <w:p w:rsidR="0081042C" w:rsidRPr="0081042C" w:rsidRDefault="0081042C" w:rsidP="007329A3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</w:p>
    <w:p w:rsidR="0081042C" w:rsidRPr="0081042C" w:rsidRDefault="0081042C" w:rsidP="007329A3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4"/>
          <w:szCs w:val="24"/>
          <w:lang w:val="ru-RU"/>
        </w:rPr>
      </w:pPr>
      <w:r w:rsidRPr="0081042C">
        <w:rPr>
          <w:rFonts w:ascii="Arial" w:hAnsi="Arial" w:cs="Arial"/>
          <w:spacing w:val="60"/>
          <w:sz w:val="24"/>
          <w:szCs w:val="24"/>
          <w:lang w:val="ru-RU"/>
        </w:rPr>
        <w:t>РЕШЕНИЕ</w:t>
      </w:r>
    </w:p>
    <w:p w:rsidR="0081042C" w:rsidRPr="0081042C" w:rsidRDefault="0081042C" w:rsidP="007329A3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4"/>
          <w:szCs w:val="24"/>
          <w:lang w:val="ru-RU"/>
        </w:rPr>
      </w:pPr>
    </w:p>
    <w:p w:rsidR="0081042C" w:rsidRPr="0081042C" w:rsidRDefault="0081042C" w:rsidP="007329A3">
      <w:pPr>
        <w:pStyle w:val="FR1"/>
        <w:spacing w:before="120"/>
        <w:rPr>
          <w:rFonts w:ascii="Arial" w:hAnsi="Arial" w:cs="Arial"/>
          <w:sz w:val="24"/>
          <w:szCs w:val="24"/>
        </w:rPr>
      </w:pPr>
      <w:r w:rsidRPr="0081042C">
        <w:rPr>
          <w:rFonts w:ascii="Arial" w:hAnsi="Arial" w:cs="Arial"/>
          <w:sz w:val="24"/>
          <w:szCs w:val="24"/>
        </w:rPr>
        <w:t xml:space="preserve"> от 27.04.2026 года № 68</w:t>
      </w:r>
    </w:p>
    <w:p w:rsidR="0081042C" w:rsidRPr="0081042C" w:rsidRDefault="0081042C" w:rsidP="00FC0F6F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81042C">
        <w:rPr>
          <w:rFonts w:ascii="Arial" w:hAnsi="Arial" w:cs="Arial"/>
          <w:sz w:val="24"/>
          <w:szCs w:val="24"/>
          <w:lang w:val="ru-RU"/>
        </w:rPr>
        <w:t>с</w:t>
      </w:r>
      <w:proofErr w:type="gramStart"/>
      <w:r w:rsidRPr="0081042C">
        <w:rPr>
          <w:rFonts w:ascii="Arial" w:hAnsi="Arial" w:cs="Arial"/>
          <w:sz w:val="24"/>
          <w:szCs w:val="24"/>
          <w:lang w:val="ru-RU"/>
        </w:rPr>
        <w:t>.П</w:t>
      </w:r>
      <w:proofErr w:type="gramEnd"/>
      <w:r w:rsidRPr="0081042C">
        <w:rPr>
          <w:rFonts w:ascii="Arial" w:hAnsi="Arial" w:cs="Arial"/>
          <w:sz w:val="24"/>
          <w:szCs w:val="24"/>
          <w:lang w:val="ru-RU"/>
        </w:rPr>
        <w:t>ерлёвка</w:t>
      </w:r>
      <w:proofErr w:type="spellEnd"/>
    </w:p>
    <w:p w:rsidR="0081042C" w:rsidRPr="0081042C" w:rsidRDefault="0081042C" w:rsidP="008851BE">
      <w:pPr>
        <w:pStyle w:val="Title"/>
        <w:spacing w:before="0" w:after="0"/>
        <w:ind w:firstLine="0"/>
        <w:jc w:val="left"/>
        <w:rPr>
          <w:b w:val="0"/>
          <w:sz w:val="24"/>
          <w:szCs w:val="24"/>
        </w:rPr>
      </w:pPr>
      <w:r w:rsidRPr="0081042C">
        <w:rPr>
          <w:b w:val="0"/>
          <w:sz w:val="24"/>
          <w:szCs w:val="24"/>
        </w:rPr>
        <w:t xml:space="preserve">Об утверждении структуры администрации </w:t>
      </w:r>
    </w:p>
    <w:p w:rsidR="0081042C" w:rsidRPr="0081042C" w:rsidRDefault="0081042C" w:rsidP="008851BE">
      <w:pPr>
        <w:pStyle w:val="Title"/>
        <w:spacing w:before="0" w:after="0"/>
        <w:ind w:firstLine="0"/>
        <w:jc w:val="left"/>
        <w:rPr>
          <w:b w:val="0"/>
          <w:sz w:val="24"/>
          <w:szCs w:val="24"/>
        </w:rPr>
      </w:pPr>
      <w:r w:rsidRPr="0081042C">
        <w:rPr>
          <w:b w:val="0"/>
          <w:sz w:val="24"/>
          <w:szCs w:val="24"/>
        </w:rPr>
        <w:t xml:space="preserve">Перлёвского  сельского поселения </w:t>
      </w:r>
    </w:p>
    <w:p w:rsidR="0081042C" w:rsidRPr="00DB3E25" w:rsidRDefault="0081042C" w:rsidP="008851BE">
      <w:pPr>
        <w:pStyle w:val="Title"/>
        <w:spacing w:before="0" w:after="0"/>
        <w:ind w:firstLine="0"/>
        <w:jc w:val="left"/>
        <w:rPr>
          <w:b w:val="0"/>
          <w:sz w:val="24"/>
          <w:szCs w:val="24"/>
        </w:rPr>
      </w:pPr>
      <w:r w:rsidRPr="0081042C">
        <w:rPr>
          <w:b w:val="0"/>
          <w:sz w:val="24"/>
          <w:szCs w:val="24"/>
        </w:rPr>
        <w:t>Семилукского</w:t>
      </w:r>
      <w:r w:rsidRPr="00DB3E25">
        <w:rPr>
          <w:b w:val="0"/>
          <w:sz w:val="24"/>
          <w:szCs w:val="24"/>
        </w:rPr>
        <w:t xml:space="preserve"> муниципального района</w:t>
      </w:r>
    </w:p>
    <w:p w:rsidR="0081042C" w:rsidRPr="00DB3E25" w:rsidRDefault="0081042C" w:rsidP="008851BE">
      <w:pPr>
        <w:pStyle w:val="af"/>
        <w:ind w:firstLine="0"/>
        <w:jc w:val="left"/>
        <w:rPr>
          <w:rFonts w:cs="Arial"/>
        </w:rPr>
      </w:pPr>
    </w:p>
    <w:p w:rsidR="0081042C" w:rsidRPr="0081042C" w:rsidRDefault="0081042C" w:rsidP="0081042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81042C">
        <w:rPr>
          <w:rFonts w:ascii="Arial" w:hAnsi="Arial" w:cs="Arial"/>
          <w:color w:val="000000"/>
          <w:sz w:val="24"/>
          <w:szCs w:val="24"/>
          <w:lang w:val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81042C">
        <w:rPr>
          <w:rFonts w:ascii="Arial" w:hAnsi="Arial" w:cs="Arial"/>
          <w:sz w:val="24"/>
          <w:szCs w:val="24"/>
          <w:lang w:val="ru-RU"/>
        </w:rPr>
        <w:t>, Федеральным законом от 02.03.2007 г. № 25-ФЗ «О муниципальной службе в Российской Федерации», с Законом Воронежской области от 28.12.2007 г. № 175-ОЗ «О муниципальной службе в Воронежской области», представлением Временно исполняющий полномочия Главы Перлёвского сельского поселения, руководствуясь статьей 30 Устава Перлёвского  сельского поселения</w:t>
      </w:r>
      <w:proofErr w:type="gramEnd"/>
      <w:r w:rsidRPr="0081042C">
        <w:rPr>
          <w:rFonts w:ascii="Arial" w:hAnsi="Arial" w:cs="Arial"/>
          <w:sz w:val="24"/>
          <w:szCs w:val="24"/>
          <w:lang w:val="ru-RU"/>
        </w:rPr>
        <w:t xml:space="preserve"> Семилукского муниципального района Совет народных депутатов Перлевского сельского поселения Семилукского муниципального района решил:</w:t>
      </w:r>
    </w:p>
    <w:p w:rsidR="0081042C" w:rsidRPr="0081042C" w:rsidRDefault="0081042C" w:rsidP="0081042C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1. Утвердить структуру администрации Перлёвского сельского поселения Семилукского муниципального района Воронежской области согласно приложению.</w:t>
      </w:r>
    </w:p>
    <w:p w:rsidR="0081042C" w:rsidRPr="0081042C" w:rsidRDefault="0081042C" w:rsidP="0081042C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2. Признать утратившими силу решения Совета народных депутатов Перлёвского сельского поселения от</w:t>
      </w:r>
      <w:r w:rsidRPr="0081042C">
        <w:rPr>
          <w:rFonts w:ascii="Arial" w:hAnsi="Arial" w:cs="Arial"/>
          <w:color w:val="000000"/>
          <w:sz w:val="24"/>
          <w:szCs w:val="24"/>
        </w:rPr>
        <w:t> </w:t>
      </w:r>
      <w:r w:rsidRPr="0081042C">
        <w:rPr>
          <w:rFonts w:ascii="Arial" w:hAnsi="Arial" w:cs="Arial"/>
          <w:color w:val="000000"/>
          <w:sz w:val="24"/>
          <w:szCs w:val="24"/>
          <w:lang w:val="ru-RU"/>
        </w:rPr>
        <w:t>18.02.2026</w:t>
      </w:r>
      <w:r w:rsidRPr="0081042C">
        <w:rPr>
          <w:rFonts w:ascii="Arial" w:hAnsi="Arial" w:cs="Arial"/>
          <w:color w:val="000000"/>
          <w:sz w:val="24"/>
          <w:szCs w:val="24"/>
        </w:rPr>
        <w:t> </w:t>
      </w:r>
      <w:r w:rsidRPr="0081042C">
        <w:rPr>
          <w:rFonts w:ascii="Arial" w:hAnsi="Arial" w:cs="Arial"/>
          <w:color w:val="000000"/>
          <w:sz w:val="24"/>
          <w:szCs w:val="24"/>
          <w:lang w:val="ru-RU"/>
        </w:rPr>
        <w:t>г.</w:t>
      </w:r>
      <w:r w:rsidRPr="0081042C">
        <w:rPr>
          <w:rFonts w:ascii="Arial" w:hAnsi="Arial" w:cs="Arial"/>
          <w:color w:val="000000"/>
          <w:sz w:val="24"/>
          <w:szCs w:val="24"/>
        </w:rPr>
        <w:t> </w:t>
      </w:r>
      <w:r w:rsidRPr="0081042C">
        <w:rPr>
          <w:rFonts w:ascii="Arial" w:hAnsi="Arial" w:cs="Arial"/>
          <w:color w:val="000000"/>
          <w:sz w:val="24"/>
          <w:szCs w:val="24"/>
          <w:lang w:val="ru-RU"/>
        </w:rPr>
        <w:t>№</w:t>
      </w:r>
      <w:r w:rsidRPr="0081042C">
        <w:rPr>
          <w:rFonts w:ascii="Arial" w:hAnsi="Arial" w:cs="Arial"/>
          <w:color w:val="000000"/>
          <w:sz w:val="24"/>
          <w:szCs w:val="24"/>
        </w:rPr>
        <w:t> </w:t>
      </w:r>
      <w:r w:rsidRPr="0081042C">
        <w:rPr>
          <w:rFonts w:ascii="Arial" w:hAnsi="Arial" w:cs="Arial"/>
          <w:color w:val="000000"/>
          <w:sz w:val="24"/>
          <w:szCs w:val="24"/>
          <w:lang w:val="ru-RU"/>
        </w:rPr>
        <w:t>52</w:t>
      </w:r>
      <w:r w:rsidRPr="0081042C">
        <w:rPr>
          <w:rFonts w:ascii="Arial" w:hAnsi="Arial" w:cs="Arial"/>
          <w:sz w:val="24"/>
          <w:szCs w:val="24"/>
          <w:lang w:val="ru-RU"/>
        </w:rPr>
        <w:t xml:space="preserve"> «Об утверждении структуры администрации Перлёвского сельского поселения».</w:t>
      </w:r>
    </w:p>
    <w:p w:rsidR="0081042C" w:rsidRPr="0081042C" w:rsidRDefault="0081042C" w:rsidP="0081042C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3.</w:t>
      </w:r>
      <w:r w:rsidRPr="0081042C">
        <w:rPr>
          <w:rFonts w:ascii="Arial" w:hAnsi="Arial" w:cs="Arial"/>
          <w:color w:val="000000"/>
          <w:sz w:val="24"/>
          <w:szCs w:val="24"/>
          <w:lang w:val="ru-RU"/>
        </w:rPr>
        <w:t xml:space="preserve"> Настоящее решение вступает в силу после его официального опубликования в периодическом</w:t>
      </w:r>
      <w:r w:rsidRPr="0081042C">
        <w:rPr>
          <w:rFonts w:ascii="Arial" w:hAnsi="Arial" w:cs="Arial"/>
          <w:color w:val="000000"/>
          <w:sz w:val="24"/>
          <w:szCs w:val="24"/>
        </w:rPr>
        <w:t> </w:t>
      </w:r>
      <w:r w:rsidRPr="0081042C">
        <w:rPr>
          <w:rFonts w:ascii="Arial" w:hAnsi="Arial" w:cs="Arial"/>
          <w:color w:val="000000"/>
          <w:sz w:val="24"/>
          <w:szCs w:val="24"/>
          <w:lang w:val="ru-RU"/>
        </w:rPr>
        <w:t>печатном издании «</w:t>
      </w:r>
      <w:proofErr w:type="spellStart"/>
      <w:r w:rsidRPr="0081042C">
        <w:rPr>
          <w:rFonts w:ascii="Arial" w:hAnsi="Arial" w:cs="Arial"/>
          <w:color w:val="000000"/>
          <w:sz w:val="24"/>
          <w:szCs w:val="24"/>
          <w:lang w:val="ru-RU"/>
        </w:rPr>
        <w:t>Перлёвский</w:t>
      </w:r>
      <w:proofErr w:type="spellEnd"/>
      <w:r w:rsidRPr="0081042C">
        <w:rPr>
          <w:rFonts w:ascii="Arial" w:hAnsi="Arial" w:cs="Arial"/>
          <w:color w:val="000000"/>
          <w:sz w:val="24"/>
          <w:szCs w:val="24"/>
        </w:rPr>
        <w:t> </w:t>
      </w:r>
      <w:r w:rsidRPr="0081042C">
        <w:rPr>
          <w:rFonts w:ascii="Arial" w:hAnsi="Arial" w:cs="Arial"/>
          <w:color w:val="000000"/>
          <w:sz w:val="24"/>
          <w:szCs w:val="24"/>
          <w:lang w:val="ru-RU"/>
        </w:rPr>
        <w:t>муниципальный вестник».</w:t>
      </w:r>
    </w:p>
    <w:p w:rsidR="0081042C" w:rsidRPr="0081042C" w:rsidRDefault="0081042C" w:rsidP="0081042C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4. </w:t>
      </w:r>
      <w:proofErr w:type="gramStart"/>
      <w:r w:rsidRPr="0081042C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81042C">
        <w:rPr>
          <w:rFonts w:ascii="Arial" w:hAnsi="Arial" w:cs="Arial"/>
          <w:sz w:val="24"/>
          <w:szCs w:val="24"/>
          <w:lang w:val="ru-RU"/>
        </w:rPr>
        <w:t xml:space="preserve"> исполнением настоящего решения оставляю за собой.</w:t>
      </w:r>
    </w:p>
    <w:tbl>
      <w:tblPr>
        <w:tblW w:w="10456" w:type="dxa"/>
        <w:tblLook w:val="04A0"/>
      </w:tblPr>
      <w:tblGrid>
        <w:gridCol w:w="3652"/>
        <w:gridCol w:w="545"/>
        <w:gridCol w:w="2717"/>
        <w:gridCol w:w="2940"/>
        <w:gridCol w:w="602"/>
      </w:tblGrid>
      <w:tr w:rsidR="0081042C" w:rsidRPr="0081042C" w:rsidTr="0081042C">
        <w:trPr>
          <w:trHeight w:val="1477"/>
        </w:trPr>
        <w:tc>
          <w:tcPr>
            <w:tcW w:w="3652" w:type="dxa"/>
          </w:tcPr>
          <w:p w:rsidR="0081042C" w:rsidRPr="0081042C" w:rsidRDefault="0081042C" w:rsidP="0081042C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>Председатель Совета народных депутатов  Перлёвского сельского посе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ле</w:t>
            </w: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ния </w:t>
            </w:r>
          </w:p>
        </w:tc>
        <w:tc>
          <w:tcPr>
            <w:tcW w:w="6804" w:type="dxa"/>
            <w:gridSpan w:val="4"/>
            <w:vAlign w:val="bottom"/>
          </w:tcPr>
          <w:p w:rsidR="0081042C" w:rsidRPr="0081042C" w:rsidRDefault="0081042C" w:rsidP="0081042C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  <w:p w:rsidR="0081042C" w:rsidRPr="0081042C" w:rsidRDefault="0081042C" w:rsidP="0081042C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  <w:r w:rsidRPr="0081042C">
              <w:rPr>
                <w:b w:val="0"/>
                <w:sz w:val="24"/>
                <w:szCs w:val="24"/>
              </w:rPr>
              <w:t xml:space="preserve">И. И </w:t>
            </w:r>
            <w:proofErr w:type="spellStart"/>
            <w:r w:rsidRPr="0081042C">
              <w:rPr>
                <w:b w:val="0"/>
                <w:sz w:val="24"/>
                <w:szCs w:val="24"/>
              </w:rPr>
              <w:t>Стадников</w:t>
            </w:r>
            <w:proofErr w:type="spellEnd"/>
          </w:p>
          <w:p w:rsidR="0081042C" w:rsidRPr="0081042C" w:rsidRDefault="0081042C" w:rsidP="0081042C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1042C" w:rsidRPr="0081042C" w:rsidTr="0081042C">
        <w:trPr>
          <w:gridAfter w:val="1"/>
          <w:wAfter w:w="602" w:type="dxa"/>
        </w:trPr>
        <w:tc>
          <w:tcPr>
            <w:tcW w:w="4197" w:type="dxa"/>
            <w:gridSpan w:val="2"/>
            <w:shd w:val="clear" w:color="auto" w:fill="auto"/>
          </w:tcPr>
          <w:p w:rsidR="0081042C" w:rsidRPr="0081042C" w:rsidRDefault="0081042C" w:rsidP="00D3097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81042C" w:rsidRPr="0081042C" w:rsidRDefault="0081042C" w:rsidP="005C79F9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  <w:p w:rsidR="0081042C" w:rsidRPr="0081042C" w:rsidRDefault="0081042C" w:rsidP="005C79F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5C79F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shd w:val="clear" w:color="auto" w:fill="auto"/>
          </w:tcPr>
          <w:p w:rsidR="0081042C" w:rsidRPr="0081042C" w:rsidRDefault="0081042C" w:rsidP="005C79F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5C79F9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</w:t>
            </w:r>
            <w:r w:rsidRPr="0081042C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81042C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  <w:p w:rsidR="0081042C" w:rsidRPr="0081042C" w:rsidRDefault="0081042C" w:rsidP="005C79F9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042C" w:rsidRDefault="0081042C" w:rsidP="00AE72E0">
      <w:pPr>
        <w:widowControl w:val="0"/>
        <w:tabs>
          <w:tab w:val="right" w:pos="9355"/>
        </w:tabs>
        <w:autoSpaceDE w:val="0"/>
        <w:autoSpaceDN w:val="0"/>
        <w:adjustRightInd w:val="0"/>
        <w:ind w:firstLine="709"/>
        <w:contextualSpacing/>
        <w:rPr>
          <w:rFonts w:cs="Arial"/>
        </w:rPr>
        <w:sectPr w:rsidR="0081042C" w:rsidSect="0081042C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349" w:type="dxa"/>
        <w:tblInd w:w="-34" w:type="dxa"/>
        <w:tblLook w:val="0000"/>
      </w:tblPr>
      <w:tblGrid>
        <w:gridCol w:w="5325"/>
        <w:gridCol w:w="4024"/>
      </w:tblGrid>
      <w:tr w:rsidR="0081042C" w:rsidRPr="00D015CF" w:rsidTr="0081042C">
        <w:trPr>
          <w:trHeight w:val="795"/>
        </w:trPr>
        <w:tc>
          <w:tcPr>
            <w:tcW w:w="5325" w:type="dxa"/>
          </w:tcPr>
          <w:p w:rsidR="0081042C" w:rsidRPr="00D015CF" w:rsidRDefault="0081042C" w:rsidP="00AE72E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709"/>
              <w:contextualSpacing/>
              <w:rPr>
                <w:rFonts w:cs="Arial"/>
              </w:rPr>
            </w:pPr>
          </w:p>
        </w:tc>
        <w:tc>
          <w:tcPr>
            <w:tcW w:w="4024" w:type="dxa"/>
          </w:tcPr>
          <w:p w:rsidR="0081042C" w:rsidRPr="00D015CF" w:rsidRDefault="0081042C" w:rsidP="00AE72E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709"/>
              <w:contextualSpacing/>
              <w:jc w:val="right"/>
              <w:rPr>
                <w:rFonts w:cs="Arial"/>
              </w:rPr>
            </w:pPr>
          </w:p>
        </w:tc>
      </w:tr>
    </w:tbl>
    <w:p w:rsidR="0081042C" w:rsidRPr="00DB3E25" w:rsidRDefault="0081042C" w:rsidP="00D94C1E">
      <w:pPr>
        <w:ind w:firstLine="709"/>
        <w:rPr>
          <w:rFonts w:cs="Arial"/>
        </w:rPr>
      </w:pPr>
    </w:p>
    <w:p w:rsidR="0081042C" w:rsidRPr="0081042C" w:rsidRDefault="0081042C" w:rsidP="00FC0F6F">
      <w:pPr>
        <w:ind w:left="9639"/>
        <w:rPr>
          <w:rFonts w:ascii="Arial" w:hAnsi="Arial" w:cs="Arial"/>
          <w:sz w:val="24"/>
          <w:szCs w:val="24"/>
        </w:rPr>
      </w:pPr>
      <w:proofErr w:type="spellStart"/>
      <w:r w:rsidRPr="0081042C">
        <w:rPr>
          <w:rFonts w:ascii="Arial" w:hAnsi="Arial" w:cs="Arial"/>
          <w:sz w:val="24"/>
          <w:szCs w:val="24"/>
        </w:rPr>
        <w:t>Приложение</w:t>
      </w:r>
      <w:proofErr w:type="spellEnd"/>
      <w:r w:rsidRPr="0081042C">
        <w:rPr>
          <w:rFonts w:ascii="Arial" w:hAnsi="Arial" w:cs="Arial"/>
          <w:sz w:val="24"/>
          <w:szCs w:val="24"/>
        </w:rPr>
        <w:t xml:space="preserve"> </w:t>
      </w:r>
    </w:p>
    <w:p w:rsidR="0081042C" w:rsidRPr="0081042C" w:rsidRDefault="0081042C" w:rsidP="00FC0F6F">
      <w:pPr>
        <w:ind w:left="9639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к решению Совета народных депутатов Перлёвского сельского поселения Семилукского муниципального района Воронежской области </w:t>
      </w:r>
    </w:p>
    <w:p w:rsidR="0081042C" w:rsidRPr="0081042C" w:rsidRDefault="0081042C" w:rsidP="00FC0F6F">
      <w:pPr>
        <w:ind w:left="9639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от 27.04.2026 г. № 68</w:t>
      </w:r>
    </w:p>
    <w:p w:rsidR="0081042C" w:rsidRPr="0081042C" w:rsidRDefault="0081042C" w:rsidP="00D94C1E">
      <w:pPr>
        <w:ind w:left="9923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D94C1E">
      <w:pPr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Структура </w:t>
      </w:r>
    </w:p>
    <w:p w:rsidR="0081042C" w:rsidRPr="0081042C" w:rsidRDefault="0081042C" w:rsidP="00D94C1E">
      <w:pPr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администрации Перлёвского сельского поселения Семилукского муниципального района</w:t>
      </w:r>
    </w:p>
    <w:p w:rsidR="0081042C" w:rsidRPr="0081042C" w:rsidRDefault="0081042C" w:rsidP="00D94C1E">
      <w:pPr>
        <w:ind w:firstLine="709"/>
        <w:rPr>
          <w:rFonts w:ascii="Arial" w:hAnsi="Arial" w:cs="Arial"/>
          <w:i/>
          <w:sz w:val="24"/>
          <w:szCs w:val="24"/>
          <w:lang w:val="ru-RU"/>
        </w:rPr>
      </w:pPr>
    </w:p>
    <w:p w:rsidR="0081042C" w:rsidRPr="0081042C" w:rsidRDefault="0081042C" w:rsidP="00D94C1E">
      <w:pPr>
        <w:tabs>
          <w:tab w:val="left" w:pos="6195"/>
        </w:tabs>
        <w:ind w:firstLine="709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noProof/>
          <w:sz w:val="24"/>
          <w:szCs w:val="24"/>
        </w:rPr>
        <w:pict>
          <v:rect id="Прямоугольник 1" o:spid="_x0000_s1027" style="position:absolute;left:0;text-align:left;margin-left:134.15pt;margin-top:5.25pt;width:519.6pt;height:39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" fillcolor="window" strokecolor="#70ad47" strokeweight="1pt">
            <v:path arrowok="t"/>
            <v:textbox style="mso-next-textbox:#Прямоугольник 1">
              <w:txbxContent>
                <w:p w:rsidR="0081042C" w:rsidRPr="0081042C" w:rsidRDefault="0081042C" w:rsidP="0090764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81042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Глава </w:t>
                  </w:r>
                  <w:bookmarkStart w:id="0" w:name="_GoBack"/>
                  <w:bookmarkEnd w:id="0"/>
                  <w:r w:rsidRPr="0081042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ru-RU"/>
                    </w:rPr>
                    <w:t>Перлёвского сельского поселения Семилукского муниципального района</w:t>
                  </w:r>
                </w:p>
                <w:p w:rsidR="0081042C" w:rsidRPr="0081042C" w:rsidRDefault="0081042C" w:rsidP="00907640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rect>
        </w:pict>
      </w:r>
    </w:p>
    <w:p w:rsidR="0081042C" w:rsidRPr="0081042C" w:rsidRDefault="0081042C" w:rsidP="00D94C1E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D94C1E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D94C1E">
      <w:pPr>
        <w:ind w:firstLine="709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70.8pt;margin-top:3.25pt;width:0;height:18.6pt;z-index:251668480" o:connectortype="straight">
            <v:stroke endarrow="block"/>
          </v:shape>
        </w:pict>
      </w:r>
      <w:r w:rsidRPr="0081042C">
        <w:rPr>
          <w:rFonts w:ascii="Arial" w:hAnsi="Arial" w:cs="Arial"/>
          <w:noProof/>
          <w:sz w:val="24"/>
          <w:szCs w:val="24"/>
        </w:rPr>
        <w:pict>
          <v:shape id="_x0000_s1032" type="#_x0000_t32" style="position:absolute;left:0;text-align:left;margin-left:574.85pt;margin-top:4.1pt;width:.05pt;height:20.6pt;z-index:251665408" o:connectortype="straight">
            <v:stroke endarrow="block"/>
          </v:shape>
        </w:pict>
      </w:r>
      <w:r w:rsidRPr="0081042C">
        <w:rPr>
          <w:rFonts w:ascii="Arial" w:hAnsi="Arial" w:cs="Arial"/>
          <w:noProof/>
          <w:sz w:val="24"/>
          <w:szCs w:val="24"/>
        </w:rPr>
        <w:pict>
          <v:shape id="_x0000_s1034" type="#_x0000_t32" style="position:absolute;left:0;text-align:left;margin-left:134.15pt;margin-top:4.1pt;width:19.9pt;height:18.4pt;flip:x;z-index:251667456" o:connectortype="straight">
            <v:stroke endarrow="block"/>
          </v:shape>
        </w:pict>
      </w:r>
      <w:r w:rsidRPr="0081042C">
        <w:rPr>
          <w:rFonts w:ascii="Arial" w:hAnsi="Arial" w:cs="Arial"/>
          <w:noProof/>
          <w:sz w:val="24"/>
          <w:szCs w:val="24"/>
        </w:rPr>
        <w:pict>
          <v:shape id="_x0000_s1031" type="#_x0000_t32" style="position:absolute;left:0;text-align:left;margin-left:653.75pt;margin-top:3.25pt;width:21.55pt;height:18.6pt;z-index:251664384" o:connectortype="straight">
            <v:stroke endarrow="block"/>
          </v:shape>
        </w:pict>
      </w:r>
    </w:p>
    <w:p w:rsidR="0081042C" w:rsidRPr="0081042C" w:rsidRDefault="0081042C" w:rsidP="007329A3">
      <w:pPr>
        <w:tabs>
          <w:tab w:val="left" w:pos="8880"/>
        </w:tabs>
        <w:ind w:firstLine="709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noProof/>
          <w:sz w:val="24"/>
          <w:szCs w:val="24"/>
        </w:rPr>
        <w:pict>
          <v:rect id="Прямоугольник 12" o:spid="_x0000_s1030" style="position:absolute;left:0;text-align:left;margin-left:622.05pt;margin-top:10.9pt;width:110.25pt;height:49.1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" fillcolor="window" strokecolor="#70ad47" strokeweight="1pt">
            <v:path arrowok="t"/>
            <v:textbox style="mso-next-textbox:#Прямоугольник 12">
              <w:txbxContent>
                <w:p w:rsidR="0081042C" w:rsidRPr="0081042C" w:rsidRDefault="0081042C" w:rsidP="007329A3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 w:rsidRPr="0081042C">
                    <w:rPr>
                      <w:rFonts w:ascii="Arial" w:hAnsi="Arial" w:cs="Arial"/>
                      <w:color w:val="000000" w:themeColor="text1"/>
                    </w:rPr>
                    <w:t>Инспектор</w:t>
                  </w:r>
                  <w:proofErr w:type="spellEnd"/>
                </w:p>
              </w:txbxContent>
            </v:textbox>
          </v:rect>
        </w:pict>
      </w:r>
      <w:r w:rsidRPr="0081042C">
        <w:rPr>
          <w:rFonts w:ascii="Arial" w:hAnsi="Arial" w:cs="Arial"/>
          <w:noProof/>
          <w:sz w:val="24"/>
          <w:szCs w:val="24"/>
        </w:rPr>
        <w:pict>
          <v:rect id="Прямоугольник 6" o:spid="_x0000_s1028" style="position:absolute;left:0;text-align:left;margin-left:517.05pt;margin-top:10.9pt;width:99.75pt;height:49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" fillcolor="window" strokecolor="#70ad47" strokeweight="1pt">
            <v:path arrowok="t"/>
            <v:textbox style="mso-next-textbox:#Прямоугольник 6">
              <w:txbxContent>
                <w:p w:rsidR="0081042C" w:rsidRDefault="0081042C" w:rsidP="00D94C1E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81042C" w:rsidRPr="0081042C" w:rsidRDefault="0081042C" w:rsidP="00D94C1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1042C">
                    <w:rPr>
                      <w:rFonts w:ascii="Arial" w:hAnsi="Arial" w:cs="Arial"/>
                      <w:color w:val="000000" w:themeColor="text1"/>
                    </w:rPr>
                    <w:t>Инспектор</w:t>
                  </w:r>
                </w:p>
                <w:p w:rsidR="0081042C" w:rsidRDefault="0081042C"/>
              </w:txbxContent>
            </v:textbox>
          </v:rect>
        </w:pict>
      </w:r>
      <w:r w:rsidRPr="0081042C">
        <w:rPr>
          <w:rFonts w:ascii="Arial" w:hAnsi="Arial" w:cs="Arial"/>
          <w:noProof/>
          <w:sz w:val="24"/>
          <w:szCs w:val="24"/>
        </w:rPr>
        <w:pict>
          <v:rect id="Прямоугольник 7" o:spid="_x0000_s1029" style="position:absolute;left:0;text-align:left;margin-left:52.05pt;margin-top:10.9pt;width:174.75pt;height:49.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" fillcolor="window" strokecolor="#70ad47" strokeweight="1pt">
            <v:path arrowok="t"/>
            <v:textbox style="mso-next-textbox:#Прямоугольник 7">
              <w:txbxContent>
                <w:p w:rsidR="0081042C" w:rsidRPr="0081042C" w:rsidRDefault="0081042C" w:rsidP="00D94C1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 w:rsidRPr="0081042C">
                    <w:rPr>
                      <w:rFonts w:ascii="Arial" w:hAnsi="Arial" w:cs="Arial"/>
                      <w:color w:val="000000" w:themeColor="text1"/>
                    </w:rPr>
                    <w:t>Ведущий</w:t>
                  </w:r>
                  <w:proofErr w:type="spellEnd"/>
                  <w:r w:rsidRPr="0081042C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proofErr w:type="spellStart"/>
                  <w:r w:rsidRPr="0081042C">
                    <w:rPr>
                      <w:rFonts w:ascii="Arial" w:hAnsi="Arial" w:cs="Arial"/>
                      <w:color w:val="000000" w:themeColor="text1"/>
                    </w:rPr>
                    <w:t>специалист</w:t>
                  </w:r>
                  <w:proofErr w:type="spellEnd"/>
                </w:p>
              </w:txbxContent>
            </v:textbox>
          </v:rect>
        </w:pict>
      </w:r>
      <w:r w:rsidRPr="0081042C">
        <w:rPr>
          <w:rFonts w:ascii="Arial" w:hAnsi="Arial" w:cs="Arial"/>
          <w:noProof/>
          <w:sz w:val="24"/>
          <w:szCs w:val="24"/>
        </w:rPr>
        <w:pict>
          <v:rect id="_x0000_s1033" style="position:absolute;left:0;text-align:left;margin-left:281.55pt;margin-top:8.7pt;width:213pt;height:51.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" fillcolor="window" strokecolor="#70ad47" strokeweight="1pt">
            <v:path arrowok="t"/>
            <v:textbox style="mso-next-textbox:#_x0000_s1033">
              <w:txbxContent>
                <w:p w:rsidR="0081042C" w:rsidRPr="0081042C" w:rsidRDefault="0081042C" w:rsidP="007329A3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 w:rsidRPr="0081042C">
                    <w:rPr>
                      <w:rFonts w:ascii="Arial" w:hAnsi="Arial" w:cs="Arial"/>
                      <w:color w:val="000000" w:themeColor="text1"/>
                    </w:rPr>
                    <w:t>Главный</w:t>
                  </w:r>
                  <w:proofErr w:type="spellEnd"/>
                  <w:r w:rsidRPr="0081042C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proofErr w:type="spellStart"/>
                  <w:r w:rsidRPr="0081042C">
                    <w:rPr>
                      <w:rFonts w:ascii="Arial" w:hAnsi="Arial" w:cs="Arial"/>
                      <w:color w:val="000000" w:themeColor="text1"/>
                    </w:rPr>
                    <w:t>инспектор</w:t>
                  </w:r>
                  <w:proofErr w:type="spellEnd"/>
                </w:p>
                <w:p w:rsidR="0081042C" w:rsidRDefault="0081042C" w:rsidP="007329A3"/>
              </w:txbxContent>
            </v:textbox>
          </v:rect>
        </w:pict>
      </w:r>
      <w:r w:rsidRPr="0081042C">
        <w:rPr>
          <w:rFonts w:ascii="Arial" w:hAnsi="Arial" w:cs="Arial"/>
          <w:sz w:val="24"/>
          <w:szCs w:val="24"/>
          <w:lang w:val="ru-RU"/>
        </w:rPr>
        <w:tab/>
      </w:r>
    </w:p>
    <w:p w:rsidR="0081042C" w:rsidRPr="0081042C" w:rsidRDefault="0081042C" w:rsidP="007329A3">
      <w:pPr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D94C1E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D94C1E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D94C1E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D94C1E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D94C1E">
      <w:pPr>
        <w:ind w:firstLine="709"/>
        <w:rPr>
          <w:rFonts w:cs="Arial"/>
          <w:lang w:val="ru-RU"/>
        </w:rPr>
      </w:pPr>
    </w:p>
    <w:p w:rsidR="0081042C" w:rsidRPr="0081042C" w:rsidRDefault="0081042C" w:rsidP="00D94C1E">
      <w:pPr>
        <w:ind w:firstLine="709"/>
        <w:rPr>
          <w:rFonts w:cs="Arial"/>
          <w:lang w:val="ru-RU"/>
        </w:rPr>
      </w:pPr>
    </w:p>
    <w:p w:rsidR="0081042C" w:rsidRPr="0081042C" w:rsidRDefault="0081042C" w:rsidP="00D94C1E">
      <w:pPr>
        <w:ind w:firstLine="709"/>
        <w:rPr>
          <w:rFonts w:cs="Arial"/>
          <w:lang w:val="ru-RU"/>
        </w:rPr>
      </w:pPr>
    </w:p>
    <w:p w:rsidR="0081042C" w:rsidRPr="0081042C" w:rsidRDefault="0081042C" w:rsidP="00D94C1E">
      <w:pPr>
        <w:ind w:firstLine="709"/>
        <w:rPr>
          <w:rFonts w:cs="Arial"/>
          <w:lang w:val="ru-RU"/>
        </w:rPr>
      </w:pPr>
    </w:p>
    <w:p w:rsidR="0081042C" w:rsidRPr="0081042C" w:rsidRDefault="0081042C" w:rsidP="00D94C1E">
      <w:pPr>
        <w:ind w:firstLine="709"/>
        <w:rPr>
          <w:rFonts w:cs="Arial"/>
          <w:lang w:val="ru-RU"/>
        </w:rPr>
      </w:pPr>
    </w:p>
    <w:p w:rsidR="0081042C" w:rsidRPr="0081042C" w:rsidRDefault="0081042C" w:rsidP="00D94C1E">
      <w:pPr>
        <w:ind w:firstLine="709"/>
        <w:rPr>
          <w:rFonts w:cs="Arial"/>
          <w:lang w:val="ru-RU"/>
        </w:rPr>
      </w:pPr>
    </w:p>
    <w:p w:rsidR="0081042C" w:rsidRDefault="0081042C" w:rsidP="00D94C1E">
      <w:pPr>
        <w:ind w:firstLine="709"/>
        <w:rPr>
          <w:rFonts w:cs="Arial"/>
          <w:lang w:val="ru-RU"/>
        </w:rPr>
        <w:sectPr w:rsidR="0081042C" w:rsidSect="008104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1042C" w:rsidRPr="0081042C" w:rsidRDefault="0081042C" w:rsidP="0049134E">
      <w:pPr>
        <w:tabs>
          <w:tab w:val="left" w:pos="5103"/>
        </w:tabs>
        <w:ind w:firstLine="5103"/>
        <w:rPr>
          <w:rFonts w:cs="Arial"/>
          <w:lang w:val="ru-RU"/>
        </w:rPr>
      </w:pPr>
    </w:p>
    <w:p w:rsidR="0081042C" w:rsidRPr="00243965" w:rsidRDefault="0081042C" w:rsidP="005672E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571500" cy="4667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5318" t="47293" r="36185" b="40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2C" w:rsidRPr="0081042C" w:rsidRDefault="0081042C" w:rsidP="005672E0">
      <w:pPr>
        <w:shd w:val="clear" w:color="auto" w:fill="FFFFFF"/>
        <w:ind w:left="72"/>
        <w:jc w:val="center"/>
        <w:rPr>
          <w:rFonts w:ascii="Arial" w:hAnsi="Arial" w:cs="Arial"/>
          <w:color w:val="000000"/>
          <w:spacing w:val="7"/>
          <w:sz w:val="28"/>
          <w:szCs w:val="28"/>
          <w:lang w:val="ru-RU"/>
        </w:rPr>
      </w:pPr>
      <w:r w:rsidRPr="0081042C">
        <w:rPr>
          <w:rFonts w:ascii="Arial" w:hAnsi="Arial" w:cs="Arial"/>
          <w:color w:val="000000"/>
          <w:spacing w:val="7"/>
          <w:sz w:val="28"/>
          <w:szCs w:val="28"/>
          <w:lang w:val="ru-RU"/>
        </w:rPr>
        <w:t>СОВЕТ НАРОДНЫХ ДЕПУТАТОВ</w:t>
      </w:r>
    </w:p>
    <w:p w:rsidR="0081042C" w:rsidRPr="0081042C" w:rsidRDefault="0081042C" w:rsidP="005672E0">
      <w:pPr>
        <w:shd w:val="clear" w:color="auto" w:fill="FFFFFF"/>
        <w:ind w:left="72"/>
        <w:jc w:val="center"/>
        <w:rPr>
          <w:rFonts w:ascii="Arial" w:hAnsi="Arial" w:cs="Arial"/>
          <w:spacing w:val="7"/>
          <w:sz w:val="28"/>
          <w:szCs w:val="28"/>
          <w:lang w:val="ru-RU"/>
        </w:rPr>
      </w:pPr>
      <w:r w:rsidRPr="0081042C">
        <w:rPr>
          <w:rFonts w:ascii="Arial" w:hAnsi="Arial" w:cs="Arial"/>
          <w:spacing w:val="7"/>
          <w:sz w:val="28"/>
          <w:szCs w:val="28"/>
          <w:lang w:val="ru-RU"/>
        </w:rPr>
        <w:t xml:space="preserve">ПЕРЛЁВСКОГО СЕЛЬСКОГО ПОСЕЛЕНИЯ </w:t>
      </w:r>
    </w:p>
    <w:p w:rsidR="0081042C" w:rsidRPr="0081042C" w:rsidRDefault="0081042C" w:rsidP="005672E0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  <w:lang w:val="ru-RU"/>
        </w:rPr>
      </w:pPr>
      <w:r w:rsidRPr="0081042C">
        <w:rPr>
          <w:rFonts w:ascii="Arial" w:hAnsi="Arial" w:cs="Arial"/>
          <w:spacing w:val="7"/>
          <w:sz w:val="28"/>
          <w:szCs w:val="28"/>
          <w:lang w:val="ru-RU"/>
        </w:rPr>
        <w:t xml:space="preserve">СЕМИЛУКСКОГО </w:t>
      </w:r>
      <w:r w:rsidRPr="0081042C">
        <w:rPr>
          <w:rFonts w:ascii="Arial" w:hAnsi="Arial" w:cs="Arial"/>
          <w:sz w:val="28"/>
          <w:szCs w:val="28"/>
          <w:lang w:val="ru-RU"/>
        </w:rPr>
        <w:t>МУНИЦИПАЛЬНОГО РАЙОНА</w:t>
      </w:r>
    </w:p>
    <w:p w:rsidR="0081042C" w:rsidRPr="0081042C" w:rsidRDefault="0081042C" w:rsidP="005672E0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  <w:lang w:val="ru-RU"/>
        </w:rPr>
      </w:pPr>
      <w:r w:rsidRPr="0081042C">
        <w:rPr>
          <w:rFonts w:ascii="Arial" w:hAnsi="Arial" w:cs="Arial"/>
          <w:sz w:val="28"/>
          <w:szCs w:val="28"/>
          <w:lang w:val="ru-RU"/>
        </w:rPr>
        <w:t xml:space="preserve"> ВОРОНЕЖСКОЙ ОБЛАСТИ </w:t>
      </w:r>
    </w:p>
    <w:p w:rsidR="0081042C" w:rsidRPr="0081042C" w:rsidRDefault="0081042C" w:rsidP="005672E0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  <w:lang w:val="ru-RU"/>
        </w:rPr>
      </w:pPr>
      <w:r w:rsidRPr="0081042C">
        <w:rPr>
          <w:rFonts w:ascii="Arial" w:hAnsi="Arial" w:cs="Arial"/>
          <w:sz w:val="28"/>
          <w:szCs w:val="28"/>
          <w:lang w:val="ru-RU"/>
        </w:rPr>
        <w:t>СЕДЬМОГО СОЗЫВА</w:t>
      </w:r>
    </w:p>
    <w:p w:rsidR="0081042C" w:rsidRPr="0081042C" w:rsidRDefault="0081042C" w:rsidP="005672E0">
      <w:pPr>
        <w:shd w:val="clear" w:color="auto" w:fill="FFFFFF"/>
        <w:ind w:left="72"/>
        <w:jc w:val="center"/>
        <w:rPr>
          <w:b/>
          <w:sz w:val="26"/>
          <w:szCs w:val="26"/>
          <w:lang w:val="ru-RU"/>
        </w:rPr>
      </w:pPr>
    </w:p>
    <w:p w:rsidR="0081042C" w:rsidRPr="0081042C" w:rsidRDefault="0081042C" w:rsidP="005672E0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b/>
          <w:spacing w:val="60"/>
          <w:sz w:val="26"/>
          <w:szCs w:val="26"/>
          <w:lang w:val="ru-RU"/>
        </w:rPr>
      </w:pPr>
      <w:r w:rsidRPr="0081042C">
        <w:rPr>
          <w:b/>
          <w:spacing w:val="60"/>
          <w:sz w:val="26"/>
          <w:szCs w:val="26"/>
          <w:lang w:val="ru-RU"/>
        </w:rPr>
        <w:t>РЕШЕНИЕ</w:t>
      </w:r>
    </w:p>
    <w:p w:rsidR="0081042C" w:rsidRPr="0081042C" w:rsidRDefault="0081042C" w:rsidP="005672E0">
      <w:pPr>
        <w:rPr>
          <w:rFonts w:ascii="Arial" w:hAnsi="Arial" w:cs="Arial"/>
          <w:strike/>
          <w:sz w:val="26"/>
          <w:szCs w:val="26"/>
          <w:lang w:val="ru-RU"/>
        </w:rPr>
      </w:pPr>
    </w:p>
    <w:p w:rsidR="0081042C" w:rsidRPr="0081042C" w:rsidRDefault="0081042C" w:rsidP="005672E0">
      <w:pPr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От 27.04.2026 года № 69</w:t>
      </w:r>
    </w:p>
    <w:p w:rsidR="0081042C" w:rsidRPr="0081042C" w:rsidRDefault="0081042C" w:rsidP="005672E0">
      <w:pPr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81042C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  <w:r w:rsidRPr="0081042C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81042C" w:rsidRPr="0081042C" w:rsidRDefault="0081042C" w:rsidP="00E971E7">
      <w:pPr>
        <w:ind w:right="2834"/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bCs/>
          <w:sz w:val="24"/>
          <w:szCs w:val="24"/>
          <w:lang w:val="ru-RU"/>
        </w:rPr>
        <w:t>О внесении изменений в решение</w:t>
      </w:r>
      <w:r w:rsidRPr="0081042C">
        <w:rPr>
          <w:rFonts w:ascii="Arial" w:hAnsi="Arial" w:cs="Arial"/>
          <w:bCs/>
          <w:sz w:val="24"/>
          <w:szCs w:val="24"/>
        </w:rPr>
        <w:t> </w:t>
      </w:r>
      <w:r w:rsidRPr="0081042C">
        <w:rPr>
          <w:rFonts w:ascii="Arial" w:hAnsi="Arial" w:cs="Arial"/>
          <w:bCs/>
          <w:sz w:val="24"/>
          <w:szCs w:val="24"/>
          <w:lang w:val="ru-RU"/>
        </w:rPr>
        <w:t xml:space="preserve">Совета народных депутатов </w:t>
      </w:r>
      <w:r w:rsidRPr="0081042C">
        <w:rPr>
          <w:rFonts w:ascii="Arial" w:hAnsi="Arial" w:cs="Arial"/>
          <w:sz w:val="24"/>
          <w:szCs w:val="24"/>
          <w:lang w:val="ru-RU" w:eastAsia="en-US"/>
        </w:rPr>
        <w:t xml:space="preserve">Перлёвского сельского </w:t>
      </w:r>
      <w:r w:rsidRPr="0081042C">
        <w:rPr>
          <w:rFonts w:ascii="Arial" w:hAnsi="Arial" w:cs="Arial"/>
          <w:bCs/>
          <w:sz w:val="24"/>
          <w:szCs w:val="24"/>
          <w:lang w:val="ru-RU"/>
        </w:rPr>
        <w:t>поселения</w:t>
      </w:r>
      <w:r w:rsidRPr="0081042C">
        <w:rPr>
          <w:rFonts w:ascii="Arial" w:hAnsi="Arial" w:cs="Arial"/>
          <w:bCs/>
          <w:sz w:val="24"/>
          <w:szCs w:val="24"/>
        </w:rPr>
        <w:t> </w:t>
      </w:r>
      <w:r w:rsidRPr="0081042C">
        <w:rPr>
          <w:rFonts w:ascii="Arial" w:hAnsi="Arial" w:cs="Arial"/>
          <w:bCs/>
          <w:sz w:val="24"/>
          <w:szCs w:val="24"/>
          <w:lang w:val="ru-RU"/>
        </w:rPr>
        <w:t>Семилукского муниципального района от 27.01.2026г. №41 «</w:t>
      </w:r>
      <w:r w:rsidRPr="0081042C">
        <w:rPr>
          <w:rFonts w:ascii="Arial" w:hAnsi="Arial" w:cs="Arial"/>
          <w:sz w:val="24"/>
          <w:szCs w:val="24"/>
          <w:lang w:val="ru-RU"/>
        </w:rPr>
        <w:t xml:space="preserve">Об утверждении реестра должностей муниципальной службы в </w:t>
      </w:r>
      <w:proofErr w:type="spellStart"/>
      <w:r w:rsidRPr="0081042C">
        <w:rPr>
          <w:rFonts w:ascii="Arial" w:hAnsi="Arial" w:cs="Arial"/>
          <w:sz w:val="24"/>
          <w:szCs w:val="24"/>
          <w:lang w:val="ru-RU"/>
        </w:rPr>
        <w:t>Перлёвском</w:t>
      </w:r>
      <w:proofErr w:type="spellEnd"/>
      <w:r w:rsidRPr="0081042C">
        <w:rPr>
          <w:rFonts w:ascii="Arial" w:hAnsi="Arial" w:cs="Arial"/>
          <w:sz w:val="24"/>
          <w:szCs w:val="24"/>
          <w:lang w:val="ru-RU"/>
        </w:rPr>
        <w:t xml:space="preserve"> сельском поселении Семилукского муниципального района»</w:t>
      </w:r>
    </w:p>
    <w:p w:rsidR="0081042C" w:rsidRPr="0081042C" w:rsidRDefault="0081042C" w:rsidP="001D6AD2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63714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В соответствии Федеральным законом от 02.03.2007г.</w:t>
      </w:r>
      <w:r w:rsidRPr="0081042C">
        <w:rPr>
          <w:rFonts w:ascii="Arial" w:hAnsi="Arial" w:cs="Arial"/>
          <w:sz w:val="24"/>
          <w:szCs w:val="24"/>
        </w:rPr>
        <w:t>N</w:t>
      </w:r>
      <w:r w:rsidRPr="0081042C">
        <w:rPr>
          <w:rFonts w:ascii="Arial" w:hAnsi="Arial" w:cs="Arial"/>
          <w:sz w:val="24"/>
          <w:szCs w:val="24"/>
          <w:lang w:val="ru-RU"/>
        </w:rPr>
        <w:t>25-ФЗ "О муниципальной службе в Российской Федерации", Законом Воронежской области от 28.12.2007г.</w:t>
      </w:r>
      <w:r w:rsidRPr="0081042C">
        <w:rPr>
          <w:rFonts w:ascii="Arial" w:hAnsi="Arial" w:cs="Arial"/>
          <w:sz w:val="24"/>
          <w:szCs w:val="24"/>
        </w:rPr>
        <w:t>N</w:t>
      </w:r>
      <w:r w:rsidRPr="0081042C">
        <w:rPr>
          <w:rFonts w:ascii="Arial" w:hAnsi="Arial" w:cs="Arial"/>
          <w:sz w:val="24"/>
          <w:szCs w:val="24"/>
          <w:lang w:val="ru-RU"/>
        </w:rPr>
        <w:t>175-ОЗ "О муниципальной службе в Воронежской области", Уставом Перлёвского сельского поселения, Совет народных депутатов Перлёвского сельского поселения решил:</w:t>
      </w:r>
    </w:p>
    <w:p w:rsidR="0081042C" w:rsidRPr="0081042C" w:rsidRDefault="0081042C" w:rsidP="0081042C">
      <w:pPr>
        <w:pStyle w:val="a5"/>
        <w:numPr>
          <w:ilvl w:val="0"/>
          <w:numId w:val="35"/>
        </w:numPr>
        <w:spacing w:beforeAutospacing="0" w:afterAutospacing="0"/>
        <w:ind w:left="0" w:firstLine="709"/>
        <w:jc w:val="both"/>
        <w:rPr>
          <w:rFonts w:ascii="Arial" w:hAnsi="Arial" w:cs="Arial"/>
          <w:lang w:val="ru-RU"/>
        </w:rPr>
      </w:pPr>
      <w:r w:rsidRPr="0081042C">
        <w:rPr>
          <w:rFonts w:ascii="Arial" w:hAnsi="Arial" w:cs="Arial"/>
          <w:lang w:val="ru-RU"/>
        </w:rPr>
        <w:t xml:space="preserve">Внести в решение Совета народных депутатов </w:t>
      </w:r>
      <w:r w:rsidRPr="0081042C">
        <w:rPr>
          <w:rFonts w:ascii="Arial" w:hAnsi="Arial" w:cs="Arial"/>
          <w:lang w:val="ru-RU" w:eastAsia="en-US"/>
        </w:rPr>
        <w:t xml:space="preserve">Перлёвского сельского </w:t>
      </w:r>
      <w:r w:rsidRPr="0081042C">
        <w:rPr>
          <w:rFonts w:ascii="Arial" w:hAnsi="Arial" w:cs="Arial"/>
          <w:lang w:val="ru-RU"/>
        </w:rPr>
        <w:t xml:space="preserve">поселения Семилукского муниципального района от </w:t>
      </w:r>
      <w:r w:rsidRPr="0081042C">
        <w:rPr>
          <w:rFonts w:ascii="Arial" w:hAnsi="Arial" w:cs="Arial"/>
          <w:bCs/>
          <w:lang w:val="ru-RU"/>
        </w:rPr>
        <w:t>27.01.2026г. №41 «</w:t>
      </w:r>
      <w:r w:rsidRPr="0081042C">
        <w:rPr>
          <w:rFonts w:ascii="Arial" w:hAnsi="Arial" w:cs="Arial"/>
          <w:lang w:val="ru-RU"/>
        </w:rPr>
        <w:t xml:space="preserve">Об утверждении реестра должностей муниципальной службы в </w:t>
      </w:r>
      <w:proofErr w:type="spellStart"/>
      <w:r w:rsidRPr="0081042C">
        <w:rPr>
          <w:rFonts w:ascii="Arial" w:hAnsi="Arial" w:cs="Arial"/>
          <w:lang w:val="ru-RU"/>
        </w:rPr>
        <w:t>Перлёвском</w:t>
      </w:r>
      <w:proofErr w:type="spellEnd"/>
      <w:r w:rsidRPr="0081042C">
        <w:rPr>
          <w:rFonts w:ascii="Arial" w:hAnsi="Arial" w:cs="Arial"/>
          <w:lang w:val="ru-RU"/>
        </w:rPr>
        <w:t xml:space="preserve"> сельском поселении Семилукского муниципального района» изложив приложение к решению новой редакции </w:t>
      </w:r>
      <w:proofErr w:type="gramStart"/>
      <w:r w:rsidRPr="0081042C">
        <w:rPr>
          <w:rFonts w:ascii="Arial" w:hAnsi="Arial" w:cs="Arial"/>
          <w:lang w:val="ru-RU"/>
        </w:rPr>
        <w:t xml:space="preserve">( </w:t>
      </w:r>
      <w:proofErr w:type="gramEnd"/>
      <w:r w:rsidRPr="0081042C">
        <w:rPr>
          <w:rFonts w:ascii="Arial" w:hAnsi="Arial" w:cs="Arial"/>
          <w:lang w:val="ru-RU"/>
        </w:rPr>
        <w:t>прилагается).</w:t>
      </w:r>
    </w:p>
    <w:p w:rsidR="0081042C" w:rsidRPr="0081042C" w:rsidRDefault="0081042C" w:rsidP="00E971E7">
      <w:pPr>
        <w:pStyle w:val="a5"/>
        <w:spacing w:beforeAutospacing="0" w:afterAutospacing="0"/>
        <w:ind w:firstLine="709"/>
        <w:jc w:val="both"/>
        <w:rPr>
          <w:rFonts w:ascii="Arial" w:hAnsi="Arial" w:cs="Arial"/>
          <w:lang w:val="ru-RU"/>
        </w:rPr>
      </w:pPr>
      <w:r w:rsidRPr="0081042C">
        <w:rPr>
          <w:rFonts w:ascii="Arial" w:hAnsi="Arial" w:cs="Arial"/>
          <w:lang w:val="ru-RU"/>
        </w:rPr>
        <w:t>2. Опубликовать настоящее решение в периодическом печатном издании органов местного самоуправления Перлёвского сельского поселения Семилукского муниципального района Воронежской области «</w:t>
      </w:r>
      <w:proofErr w:type="spellStart"/>
      <w:r w:rsidRPr="0081042C">
        <w:rPr>
          <w:rFonts w:ascii="Arial" w:hAnsi="Arial" w:cs="Arial"/>
          <w:lang w:val="ru-RU"/>
        </w:rPr>
        <w:t>Перлёвский</w:t>
      </w:r>
      <w:proofErr w:type="spellEnd"/>
      <w:r w:rsidRPr="0081042C">
        <w:rPr>
          <w:rFonts w:ascii="Arial" w:hAnsi="Arial" w:cs="Arial"/>
          <w:lang w:val="ru-RU"/>
        </w:rPr>
        <w:t xml:space="preserve"> муниципальный вестник» и на официальном сайте администрации Перлёвского сельского поселения Семилукского муниципального района Воронежской области.</w:t>
      </w:r>
    </w:p>
    <w:p w:rsidR="0081042C" w:rsidRPr="0081042C" w:rsidRDefault="0081042C" w:rsidP="00E971E7">
      <w:pPr>
        <w:pStyle w:val="a5"/>
        <w:spacing w:beforeAutospacing="0" w:afterAutospacing="0"/>
        <w:ind w:firstLine="709"/>
        <w:jc w:val="both"/>
        <w:rPr>
          <w:rFonts w:ascii="Arial" w:hAnsi="Arial" w:cs="Arial"/>
          <w:lang w:val="ru-RU"/>
        </w:rPr>
      </w:pPr>
      <w:r w:rsidRPr="0081042C">
        <w:rPr>
          <w:rFonts w:ascii="Arial" w:hAnsi="Arial" w:cs="Arial"/>
          <w:lang w:val="ru-RU"/>
        </w:rPr>
        <w:t xml:space="preserve">3. Настоящее решение вступает в силу </w:t>
      </w:r>
      <w:proofErr w:type="gramStart"/>
      <w:r w:rsidRPr="0081042C">
        <w:rPr>
          <w:rFonts w:ascii="Arial" w:hAnsi="Arial" w:cs="Arial"/>
          <w:lang w:val="ru-RU"/>
        </w:rPr>
        <w:t>с даты</w:t>
      </w:r>
      <w:proofErr w:type="gramEnd"/>
      <w:r w:rsidRPr="0081042C">
        <w:rPr>
          <w:rFonts w:ascii="Arial" w:hAnsi="Arial" w:cs="Arial"/>
          <w:lang w:val="ru-RU"/>
        </w:rPr>
        <w:t xml:space="preserve"> его опубликования.</w:t>
      </w:r>
    </w:p>
    <w:p w:rsidR="0081042C" w:rsidRPr="0081042C" w:rsidRDefault="0081042C" w:rsidP="00E971E7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4. </w:t>
      </w:r>
      <w:proofErr w:type="gramStart"/>
      <w:r w:rsidRPr="0081042C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81042C">
        <w:rPr>
          <w:rFonts w:ascii="Arial" w:hAnsi="Arial" w:cs="Arial"/>
          <w:sz w:val="24"/>
          <w:szCs w:val="24"/>
          <w:lang w:val="ru-RU"/>
        </w:rPr>
        <w:t xml:space="preserve"> исполнением настоящего решения возложить на главу Перлёвского сельского поселения. </w:t>
      </w:r>
    </w:p>
    <w:p w:rsidR="0081042C" w:rsidRPr="0081042C" w:rsidRDefault="0081042C" w:rsidP="00E971E7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10456" w:type="dxa"/>
        <w:tblLook w:val="04A0"/>
      </w:tblPr>
      <w:tblGrid>
        <w:gridCol w:w="3652"/>
        <w:gridCol w:w="545"/>
        <w:gridCol w:w="2717"/>
        <w:gridCol w:w="2940"/>
        <w:gridCol w:w="602"/>
      </w:tblGrid>
      <w:tr w:rsidR="0081042C" w:rsidRPr="0081042C" w:rsidTr="005C79F9">
        <w:trPr>
          <w:trHeight w:val="1477"/>
        </w:trPr>
        <w:tc>
          <w:tcPr>
            <w:tcW w:w="3652" w:type="dxa"/>
          </w:tcPr>
          <w:p w:rsidR="0081042C" w:rsidRPr="0081042C" w:rsidRDefault="0081042C" w:rsidP="005C79F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Председатель Совета народных депутатов  Перлёвского сельского поселения </w:t>
            </w:r>
          </w:p>
        </w:tc>
        <w:tc>
          <w:tcPr>
            <w:tcW w:w="6804" w:type="dxa"/>
            <w:gridSpan w:val="4"/>
            <w:vAlign w:val="bottom"/>
          </w:tcPr>
          <w:p w:rsidR="0081042C" w:rsidRPr="0081042C" w:rsidRDefault="0081042C" w:rsidP="005C79F9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  <w:p w:rsidR="0081042C" w:rsidRPr="0081042C" w:rsidRDefault="0081042C" w:rsidP="005C79F9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  <w:r w:rsidRPr="0081042C">
              <w:rPr>
                <w:b w:val="0"/>
                <w:sz w:val="24"/>
                <w:szCs w:val="24"/>
              </w:rPr>
              <w:t xml:space="preserve">И. И </w:t>
            </w:r>
            <w:proofErr w:type="spellStart"/>
            <w:r w:rsidRPr="0081042C">
              <w:rPr>
                <w:b w:val="0"/>
                <w:sz w:val="24"/>
                <w:szCs w:val="24"/>
              </w:rPr>
              <w:t>Стадников</w:t>
            </w:r>
            <w:proofErr w:type="spellEnd"/>
          </w:p>
          <w:p w:rsidR="0081042C" w:rsidRPr="0081042C" w:rsidRDefault="0081042C" w:rsidP="005C79F9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1042C" w:rsidRPr="0081042C" w:rsidTr="005C79F9">
        <w:trPr>
          <w:gridAfter w:val="1"/>
          <w:wAfter w:w="602" w:type="dxa"/>
        </w:trPr>
        <w:tc>
          <w:tcPr>
            <w:tcW w:w="4197" w:type="dxa"/>
            <w:gridSpan w:val="2"/>
            <w:shd w:val="clear" w:color="auto" w:fill="auto"/>
          </w:tcPr>
          <w:p w:rsidR="0081042C" w:rsidRPr="0081042C" w:rsidRDefault="0081042C" w:rsidP="005C79F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5C79F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81042C" w:rsidRPr="0081042C" w:rsidRDefault="0081042C" w:rsidP="005C79F9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  <w:p w:rsidR="0081042C" w:rsidRPr="0081042C" w:rsidRDefault="0081042C" w:rsidP="005C79F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5C79F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shd w:val="clear" w:color="auto" w:fill="auto"/>
          </w:tcPr>
          <w:p w:rsidR="0081042C" w:rsidRPr="0081042C" w:rsidRDefault="0081042C" w:rsidP="005C79F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5C79F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5C79F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E971E7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</w:t>
            </w:r>
            <w:r w:rsidRPr="0081042C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81042C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</w:tc>
      </w:tr>
    </w:tbl>
    <w:p w:rsidR="0081042C" w:rsidRDefault="0081042C" w:rsidP="008D5F22">
      <w:pPr>
        <w:tabs>
          <w:tab w:val="left" w:pos="6240"/>
        </w:tabs>
        <w:spacing w:line="276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81042C" w:rsidRDefault="0081042C" w:rsidP="008D5F22">
      <w:pPr>
        <w:tabs>
          <w:tab w:val="left" w:pos="6240"/>
        </w:tabs>
        <w:spacing w:line="276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81042C" w:rsidRDefault="0081042C" w:rsidP="008D5F22">
      <w:pPr>
        <w:tabs>
          <w:tab w:val="left" w:pos="6240"/>
        </w:tabs>
        <w:spacing w:line="276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81042C" w:rsidRDefault="0081042C" w:rsidP="008D5F22">
      <w:pPr>
        <w:tabs>
          <w:tab w:val="left" w:pos="6240"/>
        </w:tabs>
        <w:spacing w:line="276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81042C">
      <w:pPr>
        <w:spacing w:line="276" w:lineRule="auto"/>
        <w:jc w:val="right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Приложение</w:t>
      </w:r>
    </w:p>
    <w:p w:rsidR="0081042C" w:rsidRDefault="0081042C" w:rsidP="0081042C">
      <w:pPr>
        <w:tabs>
          <w:tab w:val="left" w:pos="7230"/>
        </w:tabs>
        <w:ind w:left="4536"/>
        <w:jc w:val="right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к решению Совета </w:t>
      </w:r>
      <w:proofErr w:type="gramStart"/>
      <w:r w:rsidRPr="0081042C">
        <w:rPr>
          <w:rFonts w:ascii="Arial" w:hAnsi="Arial" w:cs="Arial"/>
          <w:sz w:val="24"/>
          <w:szCs w:val="24"/>
          <w:lang w:val="ru-RU"/>
        </w:rPr>
        <w:t>народных</w:t>
      </w:r>
      <w:proofErr w:type="gramEnd"/>
      <w:r w:rsidRPr="0081042C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81042C" w:rsidRDefault="0081042C" w:rsidP="0081042C">
      <w:pPr>
        <w:tabs>
          <w:tab w:val="left" w:pos="7230"/>
        </w:tabs>
        <w:ind w:left="4536"/>
        <w:jc w:val="right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депутатов Перлёвского</w:t>
      </w:r>
    </w:p>
    <w:p w:rsidR="0081042C" w:rsidRPr="0081042C" w:rsidRDefault="0081042C" w:rsidP="0081042C">
      <w:pPr>
        <w:tabs>
          <w:tab w:val="left" w:pos="7230"/>
        </w:tabs>
        <w:ind w:left="4536"/>
        <w:jc w:val="right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 сельского поселения от 27.01.2026г.№41 </w:t>
      </w:r>
    </w:p>
    <w:p w:rsidR="0081042C" w:rsidRPr="0081042C" w:rsidRDefault="0081042C" w:rsidP="008D5F22">
      <w:pPr>
        <w:tabs>
          <w:tab w:val="left" w:pos="7230"/>
        </w:tabs>
        <w:ind w:left="4536"/>
        <w:jc w:val="right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(в редакции от 27.04.2026 №68)</w:t>
      </w:r>
    </w:p>
    <w:p w:rsidR="0081042C" w:rsidRPr="0081042C" w:rsidRDefault="0081042C" w:rsidP="0063714E">
      <w:pPr>
        <w:tabs>
          <w:tab w:val="left" w:pos="6240"/>
        </w:tabs>
        <w:spacing w:line="276" w:lineRule="auto"/>
        <w:ind w:left="4962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63714E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63714E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63714E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AC7C91">
      <w:pPr>
        <w:ind w:right="-1"/>
        <w:jc w:val="center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Реестр должностей муниципальной службы в </w:t>
      </w:r>
      <w:proofErr w:type="spellStart"/>
      <w:r w:rsidRPr="0081042C">
        <w:rPr>
          <w:rFonts w:ascii="Arial" w:hAnsi="Arial" w:cs="Arial"/>
          <w:sz w:val="24"/>
          <w:szCs w:val="24"/>
          <w:lang w:val="ru-RU"/>
        </w:rPr>
        <w:t>Перлёвском</w:t>
      </w:r>
      <w:proofErr w:type="spellEnd"/>
      <w:r w:rsidRPr="0081042C">
        <w:rPr>
          <w:rFonts w:ascii="Arial" w:hAnsi="Arial" w:cs="Arial"/>
          <w:sz w:val="24"/>
          <w:szCs w:val="24"/>
          <w:lang w:val="ru-RU"/>
        </w:rPr>
        <w:t xml:space="preserve"> сельском поселении Семилукского муниципального района</w:t>
      </w:r>
    </w:p>
    <w:p w:rsidR="0081042C" w:rsidRPr="0081042C" w:rsidRDefault="0081042C" w:rsidP="0063714E">
      <w:pPr>
        <w:tabs>
          <w:tab w:val="left" w:pos="3240"/>
        </w:tabs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63714E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1042C" w:rsidRPr="0081042C" w:rsidRDefault="0081042C" w:rsidP="0063714E">
      <w:pPr>
        <w:pStyle w:val="a5"/>
        <w:spacing w:beforeAutospacing="0" w:afterAutospacing="0" w:line="276" w:lineRule="auto"/>
        <w:ind w:firstLine="567"/>
        <w:jc w:val="center"/>
        <w:rPr>
          <w:rFonts w:ascii="Arial" w:hAnsi="Arial" w:cs="Arial"/>
          <w:color w:val="000000"/>
          <w:lang w:val="ru-RU"/>
        </w:rPr>
      </w:pPr>
      <w:r w:rsidRPr="0081042C">
        <w:rPr>
          <w:rFonts w:ascii="Arial" w:hAnsi="Arial" w:cs="Arial"/>
          <w:color w:val="000000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4727"/>
        <w:gridCol w:w="4920"/>
      </w:tblGrid>
      <w:tr w:rsidR="0081042C" w:rsidRPr="0081042C" w:rsidTr="005672E0"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042C" w:rsidRPr="0081042C" w:rsidRDefault="0081042C" w:rsidP="0063714E">
            <w:pPr>
              <w:pStyle w:val="a5"/>
              <w:spacing w:beforeAutospacing="0" w:afterAutospacing="0" w:line="276" w:lineRule="auto"/>
              <w:ind w:firstLine="567"/>
              <w:jc w:val="both"/>
              <w:rPr>
                <w:rFonts w:ascii="Arial" w:hAnsi="Arial" w:cs="Arial"/>
              </w:rPr>
            </w:pPr>
            <w:r w:rsidRPr="0081042C">
              <w:rPr>
                <w:rFonts w:ascii="Arial" w:hAnsi="Arial" w:cs="Arial"/>
                <w:color w:val="2D2D2D"/>
                <w:spacing w:val="2"/>
              </w:rPr>
              <w:t>Группа должностей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042C" w:rsidRPr="0081042C" w:rsidRDefault="0081042C" w:rsidP="0063714E">
            <w:pPr>
              <w:pStyle w:val="a5"/>
              <w:spacing w:beforeAutospacing="0" w:afterAutospacing="0" w:line="276" w:lineRule="auto"/>
              <w:ind w:firstLine="567"/>
              <w:jc w:val="both"/>
              <w:rPr>
                <w:rFonts w:ascii="Arial" w:hAnsi="Arial" w:cs="Arial"/>
              </w:rPr>
            </w:pPr>
            <w:r w:rsidRPr="0081042C">
              <w:rPr>
                <w:rFonts w:ascii="Arial" w:hAnsi="Arial" w:cs="Arial"/>
                <w:color w:val="2D2D2D"/>
                <w:spacing w:val="2"/>
              </w:rPr>
              <w:t>Наименование должности</w:t>
            </w:r>
          </w:p>
        </w:tc>
      </w:tr>
      <w:tr w:rsidR="0081042C" w:rsidRPr="0081042C" w:rsidTr="005672E0">
        <w:tc>
          <w:tcPr>
            <w:tcW w:w="9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042C" w:rsidRPr="0081042C" w:rsidRDefault="0081042C" w:rsidP="0063714E">
            <w:pPr>
              <w:pStyle w:val="a5"/>
              <w:spacing w:beforeAutospacing="0" w:afterAutospacing="0" w:line="276" w:lineRule="auto"/>
              <w:ind w:firstLine="567"/>
              <w:jc w:val="both"/>
              <w:rPr>
                <w:rFonts w:ascii="Arial" w:hAnsi="Arial" w:cs="Arial"/>
              </w:rPr>
            </w:pPr>
            <w:r w:rsidRPr="0081042C">
              <w:rPr>
                <w:rFonts w:ascii="Arial" w:hAnsi="Arial" w:cs="Arial"/>
                <w:color w:val="2D2D2D"/>
                <w:spacing w:val="2"/>
              </w:rPr>
              <w:t> </w:t>
            </w:r>
          </w:p>
        </w:tc>
      </w:tr>
      <w:tr w:rsidR="0081042C" w:rsidRPr="0081042C" w:rsidTr="005672E0"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042C" w:rsidRPr="0081042C" w:rsidRDefault="0081042C" w:rsidP="0063714E">
            <w:pPr>
              <w:pStyle w:val="a5"/>
              <w:spacing w:beforeAutospacing="0" w:afterAutospacing="0" w:line="276" w:lineRule="auto"/>
              <w:ind w:firstLine="567"/>
              <w:jc w:val="both"/>
              <w:rPr>
                <w:rFonts w:ascii="Arial" w:hAnsi="Arial" w:cs="Arial"/>
              </w:rPr>
            </w:pPr>
            <w:r w:rsidRPr="0081042C">
              <w:rPr>
                <w:rFonts w:ascii="Arial" w:hAnsi="Arial" w:cs="Arial"/>
                <w:color w:val="2D2D2D"/>
                <w:spacing w:val="2"/>
              </w:rPr>
              <w:t>Старшая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042C" w:rsidRPr="0081042C" w:rsidRDefault="0081042C" w:rsidP="0063714E">
            <w:pPr>
              <w:pStyle w:val="a5"/>
              <w:spacing w:beforeAutospacing="0" w:afterAutospacing="0" w:line="276" w:lineRule="auto"/>
              <w:jc w:val="both"/>
              <w:rPr>
                <w:rFonts w:ascii="Arial" w:hAnsi="Arial" w:cs="Arial"/>
              </w:rPr>
            </w:pPr>
            <w:r w:rsidRPr="0081042C">
              <w:rPr>
                <w:rFonts w:ascii="Arial" w:hAnsi="Arial" w:cs="Arial"/>
                <w:color w:val="2D2D2D"/>
                <w:spacing w:val="2"/>
              </w:rPr>
              <w:t>Ведущий специалист</w:t>
            </w:r>
          </w:p>
        </w:tc>
      </w:tr>
    </w:tbl>
    <w:p w:rsidR="0081042C" w:rsidRPr="0081042C" w:rsidRDefault="0081042C" w:rsidP="0063714E">
      <w:pPr>
        <w:pStyle w:val="a5"/>
        <w:spacing w:beforeAutospacing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81042C">
        <w:rPr>
          <w:rFonts w:ascii="Arial" w:hAnsi="Arial" w:cs="Arial"/>
          <w:color w:val="000000"/>
        </w:rPr>
        <w:t> </w:t>
      </w:r>
    </w:p>
    <w:p w:rsidR="0081042C" w:rsidRDefault="0081042C" w:rsidP="0063714E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63714E">
        <w:rPr>
          <w:rFonts w:ascii="Arial" w:hAnsi="Arial" w:cs="Arial"/>
          <w:color w:val="000000"/>
        </w:rPr>
        <w:t> </w:t>
      </w:r>
    </w:p>
    <w:p w:rsidR="0081042C" w:rsidRDefault="0081042C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</w:rPr>
        <w:br w:type="page"/>
      </w:r>
    </w:p>
    <w:p w:rsidR="0081042C" w:rsidRPr="0063714E" w:rsidRDefault="0081042C" w:rsidP="0063714E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</w:p>
    <w:p w:rsidR="0081042C" w:rsidRPr="0063714E" w:rsidRDefault="0081042C" w:rsidP="0063714E">
      <w:pPr>
        <w:spacing w:line="276" w:lineRule="auto"/>
        <w:ind w:left="5103"/>
        <w:jc w:val="both"/>
        <w:rPr>
          <w:rFonts w:ascii="Arial" w:hAnsi="Arial" w:cs="Arial"/>
        </w:rPr>
      </w:pPr>
      <w:r w:rsidRPr="0063714E">
        <w:rPr>
          <w:rFonts w:ascii="Arial" w:hAnsi="Arial" w:cs="Arial"/>
        </w:rPr>
        <w:t xml:space="preserve">  </w:t>
      </w:r>
    </w:p>
    <w:p w:rsidR="0081042C" w:rsidRPr="0063714E" w:rsidRDefault="0081042C" w:rsidP="0063714E">
      <w:pPr>
        <w:spacing w:line="276" w:lineRule="auto"/>
        <w:rPr>
          <w:rFonts w:ascii="Arial" w:hAnsi="Arial" w:cs="Arial"/>
        </w:rPr>
      </w:pPr>
    </w:p>
    <w:p w:rsidR="0081042C" w:rsidRPr="002E4402" w:rsidRDefault="0081042C" w:rsidP="0062095C">
      <w:pPr>
        <w:jc w:val="center"/>
        <w:rPr>
          <w:rFonts w:ascii="Arial" w:hAnsi="Arial" w:cs="Arial"/>
          <w:sz w:val="26"/>
          <w:szCs w:val="26"/>
        </w:rPr>
      </w:pPr>
      <w:r w:rsidRPr="00A31039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581025" cy="476250"/>
            <wp:effectExtent l="19050" t="0" r="9525" b="0"/>
            <wp:docPr id="5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2C" w:rsidRPr="0081042C" w:rsidRDefault="0081042C" w:rsidP="0062095C">
      <w:pPr>
        <w:shd w:val="clear" w:color="auto" w:fill="FFFFFF"/>
        <w:ind w:left="72"/>
        <w:jc w:val="center"/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</w:pPr>
      <w:r w:rsidRPr="0081042C"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  <w:t>СОВЕТ НАРОДНЫХ ДЕПУТАТОВ</w:t>
      </w:r>
    </w:p>
    <w:p w:rsidR="0081042C" w:rsidRPr="0081042C" w:rsidRDefault="0081042C" w:rsidP="0062095C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  <w:r w:rsidRPr="0081042C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ПЕРЛЁВСКОГО СЕЛЬСКОГО ПОСЕЛЕНИЯ </w:t>
      </w:r>
    </w:p>
    <w:p w:rsidR="0081042C" w:rsidRPr="0081042C" w:rsidRDefault="0081042C" w:rsidP="0062095C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1042C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СЕМИЛУКСКОГО </w:t>
      </w:r>
      <w:r w:rsidRPr="0081042C">
        <w:rPr>
          <w:rFonts w:ascii="Arial" w:hAnsi="Arial" w:cs="Arial"/>
          <w:b/>
          <w:sz w:val="24"/>
          <w:szCs w:val="24"/>
          <w:lang w:val="ru-RU"/>
        </w:rPr>
        <w:t>МУНИЦИПАЛЬНОГО РАЙОНА</w:t>
      </w:r>
    </w:p>
    <w:p w:rsidR="0081042C" w:rsidRPr="0081042C" w:rsidRDefault="0081042C" w:rsidP="0062095C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1042C">
        <w:rPr>
          <w:rFonts w:ascii="Arial" w:hAnsi="Arial" w:cs="Arial"/>
          <w:b/>
          <w:sz w:val="24"/>
          <w:szCs w:val="24"/>
          <w:lang w:val="ru-RU"/>
        </w:rPr>
        <w:t xml:space="preserve"> ВОРОНЕЖСКОЙ ОБЛАСТИ </w:t>
      </w:r>
    </w:p>
    <w:p w:rsidR="0081042C" w:rsidRPr="0081042C" w:rsidRDefault="0081042C" w:rsidP="0062095C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1042C">
        <w:rPr>
          <w:rFonts w:ascii="Arial" w:hAnsi="Arial" w:cs="Arial"/>
          <w:b/>
          <w:sz w:val="24"/>
          <w:szCs w:val="24"/>
          <w:lang w:val="ru-RU"/>
        </w:rPr>
        <w:t>СЕДЬМОГО СОЗЫВА</w:t>
      </w:r>
    </w:p>
    <w:p w:rsidR="0081042C" w:rsidRPr="0081042C" w:rsidRDefault="0081042C" w:rsidP="0062095C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</w:p>
    <w:p w:rsidR="0081042C" w:rsidRPr="0081042C" w:rsidRDefault="0081042C" w:rsidP="0062095C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</w:p>
    <w:p w:rsidR="0081042C" w:rsidRPr="0081042C" w:rsidRDefault="0081042C" w:rsidP="00972B75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  <w:r w:rsidRPr="0081042C">
        <w:rPr>
          <w:rFonts w:ascii="Arial" w:hAnsi="Arial" w:cs="Arial"/>
          <w:b/>
          <w:spacing w:val="60"/>
          <w:sz w:val="24"/>
          <w:szCs w:val="24"/>
          <w:lang w:val="ru-RU"/>
        </w:rPr>
        <w:t>РЕШЕНИЕ</w:t>
      </w:r>
    </w:p>
    <w:p w:rsidR="0081042C" w:rsidRPr="0081042C" w:rsidRDefault="0081042C" w:rsidP="000348EF">
      <w:pPr>
        <w:tabs>
          <w:tab w:val="left" w:pos="4820"/>
        </w:tabs>
        <w:ind w:right="-1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>от 27.04.2026г. № 70</w:t>
      </w:r>
    </w:p>
    <w:p w:rsidR="0081042C" w:rsidRPr="0081042C" w:rsidRDefault="0081042C" w:rsidP="000348EF">
      <w:pPr>
        <w:pStyle w:val="a3"/>
        <w:rPr>
          <w:rFonts w:ascii="Arial" w:hAnsi="Arial" w:cs="Arial"/>
          <w:sz w:val="24"/>
          <w:szCs w:val="24"/>
        </w:rPr>
      </w:pPr>
      <w:r w:rsidRPr="0081042C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81042C">
        <w:rPr>
          <w:rFonts w:ascii="Arial" w:hAnsi="Arial" w:cs="Arial"/>
          <w:sz w:val="24"/>
          <w:szCs w:val="24"/>
        </w:rPr>
        <w:t>Перлёвка</w:t>
      </w:r>
      <w:proofErr w:type="spellEnd"/>
    </w:p>
    <w:p w:rsidR="0081042C" w:rsidRPr="0081042C" w:rsidRDefault="0081042C" w:rsidP="00C70346">
      <w:pPr>
        <w:pStyle w:val="a3"/>
        <w:tabs>
          <w:tab w:val="left" w:pos="4820"/>
        </w:tabs>
        <w:ind w:right="4535"/>
        <w:jc w:val="both"/>
        <w:rPr>
          <w:rFonts w:ascii="Arial" w:hAnsi="Arial" w:cs="Arial"/>
          <w:sz w:val="24"/>
          <w:szCs w:val="24"/>
        </w:rPr>
      </w:pPr>
      <w:r w:rsidRPr="0081042C">
        <w:rPr>
          <w:rFonts w:ascii="Arial" w:hAnsi="Arial" w:cs="Arial"/>
          <w:sz w:val="24"/>
          <w:szCs w:val="24"/>
        </w:rPr>
        <w:t xml:space="preserve">О внесении изменений в решение от 25.10.2019г. № 155 «О денежном содержании муниципальных служащих в </w:t>
      </w:r>
      <w:proofErr w:type="spellStart"/>
      <w:r w:rsidRPr="0081042C">
        <w:rPr>
          <w:rFonts w:ascii="Arial" w:hAnsi="Arial" w:cs="Arial"/>
          <w:sz w:val="24"/>
          <w:szCs w:val="24"/>
        </w:rPr>
        <w:t>Перлёвском</w:t>
      </w:r>
      <w:proofErr w:type="spellEnd"/>
      <w:r w:rsidRPr="0081042C">
        <w:rPr>
          <w:rFonts w:ascii="Arial" w:hAnsi="Arial" w:cs="Arial"/>
          <w:sz w:val="24"/>
          <w:szCs w:val="24"/>
        </w:rPr>
        <w:t xml:space="preserve"> сельском поселении Семилукского муниципального района Воронежской области» </w:t>
      </w:r>
    </w:p>
    <w:p w:rsidR="0081042C" w:rsidRPr="0081042C" w:rsidRDefault="0081042C" w:rsidP="000348EF">
      <w:pPr>
        <w:pStyle w:val="a3"/>
        <w:rPr>
          <w:rFonts w:ascii="Arial" w:hAnsi="Arial" w:cs="Arial"/>
          <w:sz w:val="24"/>
          <w:szCs w:val="24"/>
        </w:rPr>
      </w:pPr>
    </w:p>
    <w:p w:rsidR="0081042C" w:rsidRPr="0081042C" w:rsidRDefault="0081042C" w:rsidP="00395B0B">
      <w:pPr>
        <w:pStyle w:val="aa"/>
        <w:ind w:right="5" w:firstLine="709"/>
        <w:rPr>
          <w:rFonts w:ascii="Arial" w:hAnsi="Arial" w:cs="Arial"/>
          <w:sz w:val="24"/>
          <w:szCs w:val="24"/>
        </w:rPr>
      </w:pPr>
      <w:r w:rsidRPr="0081042C">
        <w:rPr>
          <w:rFonts w:ascii="Arial" w:hAnsi="Arial" w:cs="Arial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а также в целях приведения нормативных правовых актов органов местного самоуправления в соответствие с действующим законодательством, Совет народных депутатов Перлёвского сельского поселения РЕШИЛ:</w:t>
      </w:r>
    </w:p>
    <w:p w:rsidR="0081042C" w:rsidRPr="0081042C" w:rsidRDefault="0081042C" w:rsidP="0081042C">
      <w:pPr>
        <w:pStyle w:val="a5"/>
        <w:numPr>
          <w:ilvl w:val="0"/>
          <w:numId w:val="9"/>
        </w:numPr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 w:rsidRPr="0081042C">
        <w:rPr>
          <w:rFonts w:ascii="Arial" w:hAnsi="Arial" w:cs="Arial"/>
          <w:color w:val="000000"/>
          <w:lang w:val="ru-RU"/>
        </w:rPr>
        <w:t xml:space="preserve">Внести в решение Совета народных депутатов Перлёвского сельского поселения от </w:t>
      </w:r>
      <w:r w:rsidRPr="0081042C">
        <w:rPr>
          <w:rFonts w:ascii="Arial" w:hAnsi="Arial" w:cs="Arial"/>
          <w:lang w:val="ru-RU"/>
        </w:rPr>
        <w:t xml:space="preserve">25.10.2019г. № 155 «О денежном содержании муниципальных служащих в </w:t>
      </w:r>
      <w:proofErr w:type="spellStart"/>
      <w:r w:rsidRPr="0081042C">
        <w:rPr>
          <w:rFonts w:ascii="Arial" w:hAnsi="Arial" w:cs="Arial"/>
          <w:lang w:val="ru-RU"/>
        </w:rPr>
        <w:t>Перлёвском</w:t>
      </w:r>
      <w:proofErr w:type="spellEnd"/>
      <w:r w:rsidRPr="0081042C">
        <w:rPr>
          <w:rFonts w:ascii="Arial" w:hAnsi="Arial" w:cs="Arial"/>
          <w:color w:val="000000"/>
          <w:lang w:val="ru-RU"/>
        </w:rPr>
        <w:t xml:space="preserve"> сельском поселении Семилукского муниципального района Воронежской области» следующие изменения:</w:t>
      </w:r>
    </w:p>
    <w:p w:rsidR="0081042C" w:rsidRPr="0081042C" w:rsidRDefault="0081042C" w:rsidP="0081042C">
      <w:pPr>
        <w:pStyle w:val="a5"/>
        <w:numPr>
          <w:ilvl w:val="1"/>
          <w:numId w:val="36"/>
        </w:numPr>
        <w:spacing w:beforeAutospacing="0" w:afterAutospacing="0"/>
        <w:ind w:firstLine="709"/>
        <w:jc w:val="both"/>
        <w:rPr>
          <w:rFonts w:ascii="Arial" w:hAnsi="Arial" w:cs="Arial"/>
          <w:color w:val="000000"/>
          <w:lang w:val="ru-RU"/>
        </w:rPr>
      </w:pPr>
      <w:r w:rsidRPr="0081042C">
        <w:rPr>
          <w:rFonts w:ascii="Arial" w:hAnsi="Arial" w:cs="Arial"/>
          <w:color w:val="000000"/>
          <w:lang w:val="ru-RU"/>
        </w:rPr>
        <w:t xml:space="preserve">Приложения № 1, 4 к Положению о денежном содержании муниципальных служащих в </w:t>
      </w:r>
      <w:proofErr w:type="spellStart"/>
      <w:r w:rsidRPr="0081042C">
        <w:rPr>
          <w:rFonts w:ascii="Arial" w:hAnsi="Arial" w:cs="Arial"/>
          <w:lang w:val="ru-RU"/>
        </w:rPr>
        <w:t>Перлёвском</w:t>
      </w:r>
      <w:proofErr w:type="spellEnd"/>
      <w:r w:rsidRPr="0081042C">
        <w:rPr>
          <w:rFonts w:ascii="Arial" w:hAnsi="Arial" w:cs="Arial"/>
          <w:color w:val="000000"/>
          <w:lang w:val="ru-RU"/>
        </w:rPr>
        <w:t> сельском поселении Семилукского муниципального района Воронежской области изложить в новой редакции (прилагаются).</w:t>
      </w:r>
    </w:p>
    <w:p w:rsidR="0081042C" w:rsidRPr="0081042C" w:rsidRDefault="0081042C" w:rsidP="0081042C">
      <w:pPr>
        <w:pStyle w:val="affa"/>
        <w:numPr>
          <w:ilvl w:val="0"/>
          <w:numId w:val="36"/>
        </w:numPr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81042C">
        <w:rPr>
          <w:rFonts w:ascii="Arial" w:hAnsi="Arial" w:cs="Arial"/>
          <w:color w:val="000000"/>
          <w:sz w:val="24"/>
          <w:szCs w:val="24"/>
        </w:rPr>
        <w:t xml:space="preserve"> Настоящее решение вступает в силу после его официального опубликования в периодическом печатном издании «</w:t>
      </w:r>
      <w:proofErr w:type="spellStart"/>
      <w:r w:rsidRPr="0081042C">
        <w:rPr>
          <w:rFonts w:ascii="Arial" w:hAnsi="Arial" w:cs="Arial"/>
          <w:color w:val="000000"/>
          <w:sz w:val="24"/>
          <w:szCs w:val="24"/>
        </w:rPr>
        <w:t>Перлёвский</w:t>
      </w:r>
      <w:proofErr w:type="spellEnd"/>
      <w:r w:rsidRPr="0081042C">
        <w:rPr>
          <w:rFonts w:ascii="Arial" w:hAnsi="Arial" w:cs="Arial"/>
          <w:color w:val="000000"/>
          <w:sz w:val="24"/>
          <w:szCs w:val="24"/>
        </w:rPr>
        <w:t> муниципальный вестник».</w:t>
      </w:r>
    </w:p>
    <w:p w:rsidR="0081042C" w:rsidRPr="0081042C" w:rsidRDefault="0081042C" w:rsidP="0081042C">
      <w:pPr>
        <w:pStyle w:val="affa"/>
        <w:numPr>
          <w:ilvl w:val="0"/>
          <w:numId w:val="36"/>
        </w:numPr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8104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04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1042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tbl>
      <w:tblPr>
        <w:tblW w:w="10456" w:type="dxa"/>
        <w:tblLook w:val="04A0"/>
      </w:tblPr>
      <w:tblGrid>
        <w:gridCol w:w="3652"/>
        <w:gridCol w:w="545"/>
        <w:gridCol w:w="2717"/>
        <w:gridCol w:w="2940"/>
        <w:gridCol w:w="602"/>
      </w:tblGrid>
      <w:tr w:rsidR="0081042C" w:rsidRPr="0081042C" w:rsidTr="00ED0E44">
        <w:trPr>
          <w:trHeight w:val="1477"/>
        </w:trPr>
        <w:tc>
          <w:tcPr>
            <w:tcW w:w="3652" w:type="dxa"/>
          </w:tcPr>
          <w:p w:rsidR="0081042C" w:rsidRPr="0081042C" w:rsidRDefault="0081042C" w:rsidP="00A3103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Председатель Совета народных депутатов  Перлёвского сельского поселения </w:t>
            </w:r>
          </w:p>
        </w:tc>
        <w:tc>
          <w:tcPr>
            <w:tcW w:w="6804" w:type="dxa"/>
            <w:gridSpan w:val="4"/>
            <w:vAlign w:val="bottom"/>
          </w:tcPr>
          <w:p w:rsidR="0081042C" w:rsidRPr="0081042C" w:rsidRDefault="0081042C" w:rsidP="00A31039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  <w:p w:rsidR="0081042C" w:rsidRPr="0081042C" w:rsidRDefault="0081042C" w:rsidP="000B0022">
            <w:pPr>
              <w:pStyle w:val="af9"/>
              <w:spacing w:after="0"/>
              <w:jc w:val="both"/>
              <w:rPr>
                <w:b w:val="0"/>
                <w:sz w:val="24"/>
                <w:szCs w:val="24"/>
              </w:rPr>
            </w:pPr>
            <w:r w:rsidRPr="0081042C">
              <w:rPr>
                <w:b w:val="0"/>
                <w:sz w:val="24"/>
                <w:szCs w:val="24"/>
              </w:rPr>
              <w:t xml:space="preserve">                                                            И. И </w:t>
            </w:r>
            <w:proofErr w:type="spellStart"/>
            <w:r w:rsidRPr="0081042C">
              <w:rPr>
                <w:b w:val="0"/>
                <w:sz w:val="24"/>
                <w:szCs w:val="24"/>
              </w:rPr>
              <w:t>Стадников</w:t>
            </w:r>
            <w:proofErr w:type="spellEnd"/>
          </w:p>
          <w:p w:rsidR="0081042C" w:rsidRPr="0081042C" w:rsidRDefault="0081042C" w:rsidP="00A31039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1042C" w:rsidRPr="0081042C" w:rsidTr="00ED0E44">
        <w:trPr>
          <w:gridAfter w:val="1"/>
          <w:wAfter w:w="602" w:type="dxa"/>
        </w:trPr>
        <w:tc>
          <w:tcPr>
            <w:tcW w:w="4197" w:type="dxa"/>
            <w:gridSpan w:val="2"/>
            <w:shd w:val="clear" w:color="auto" w:fill="auto"/>
          </w:tcPr>
          <w:p w:rsidR="0081042C" w:rsidRPr="0081042C" w:rsidRDefault="0081042C" w:rsidP="00A3103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A3103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81042C" w:rsidRPr="0081042C" w:rsidRDefault="0081042C" w:rsidP="00A31039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  <w:p w:rsidR="0081042C" w:rsidRPr="0081042C" w:rsidRDefault="0081042C" w:rsidP="00A3103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A3103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shd w:val="clear" w:color="auto" w:fill="auto"/>
          </w:tcPr>
          <w:p w:rsidR="0081042C" w:rsidRPr="0081042C" w:rsidRDefault="0081042C" w:rsidP="00A3103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A3103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A3103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81042C" w:rsidRDefault="0081042C" w:rsidP="000B0022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81042C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81042C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</w:tc>
      </w:tr>
    </w:tbl>
    <w:p w:rsidR="0081042C" w:rsidRPr="0081042C" w:rsidRDefault="0081042C" w:rsidP="00A31039">
      <w:pPr>
        <w:pStyle w:val="a5"/>
        <w:spacing w:beforeAutospacing="0" w:afterAutospacing="0"/>
        <w:rPr>
          <w:rFonts w:ascii="Arial" w:hAnsi="Arial" w:cs="Arial"/>
          <w:color w:val="000000"/>
          <w:lang w:val="ru-RU"/>
        </w:rPr>
      </w:pPr>
    </w:p>
    <w:p w:rsidR="0081042C" w:rsidRDefault="0081042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1042C" w:rsidRPr="0081042C" w:rsidRDefault="0081042C" w:rsidP="005D6103">
      <w:pPr>
        <w:tabs>
          <w:tab w:val="left" w:pos="7230"/>
        </w:tabs>
        <w:ind w:left="4536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lastRenderedPageBreak/>
        <w:t>Приложение №1</w:t>
      </w:r>
    </w:p>
    <w:p w:rsidR="0081042C" w:rsidRPr="0081042C" w:rsidRDefault="0081042C" w:rsidP="005D6103">
      <w:pPr>
        <w:tabs>
          <w:tab w:val="left" w:pos="7230"/>
        </w:tabs>
        <w:ind w:left="4536"/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к Положению о денежном содержании </w:t>
      </w:r>
    </w:p>
    <w:p w:rsidR="0081042C" w:rsidRDefault="0081042C" w:rsidP="005D6103">
      <w:pPr>
        <w:tabs>
          <w:tab w:val="left" w:pos="7230"/>
        </w:tabs>
        <w:ind w:left="4536"/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муниципальных служащих в </w:t>
      </w:r>
      <w:proofErr w:type="spellStart"/>
      <w:r w:rsidRPr="0081042C">
        <w:rPr>
          <w:rFonts w:ascii="Arial" w:hAnsi="Arial" w:cs="Arial"/>
          <w:sz w:val="24"/>
          <w:szCs w:val="24"/>
          <w:lang w:val="ru-RU"/>
        </w:rPr>
        <w:t>Перлёвском</w:t>
      </w:r>
      <w:proofErr w:type="spellEnd"/>
      <w:r w:rsidRPr="0081042C">
        <w:rPr>
          <w:rFonts w:ascii="Arial" w:hAnsi="Arial" w:cs="Arial"/>
          <w:sz w:val="24"/>
          <w:szCs w:val="24"/>
          <w:lang w:val="ru-RU"/>
        </w:rPr>
        <w:t xml:space="preserve"> сельском поселении Семилукского муниципального района Воронежской области</w:t>
      </w:r>
    </w:p>
    <w:p w:rsidR="0081042C" w:rsidRPr="0081042C" w:rsidRDefault="0081042C" w:rsidP="005D6103">
      <w:pPr>
        <w:tabs>
          <w:tab w:val="left" w:pos="7230"/>
        </w:tabs>
        <w:ind w:left="4536"/>
        <w:jc w:val="both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 (в редакции от 27.04.2026 №70)</w:t>
      </w:r>
    </w:p>
    <w:p w:rsidR="0081042C" w:rsidRPr="0081042C" w:rsidRDefault="0081042C" w:rsidP="00972B75">
      <w:pPr>
        <w:ind w:left="4678"/>
        <w:jc w:val="center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926F26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81042C">
        <w:rPr>
          <w:rFonts w:ascii="Arial" w:hAnsi="Arial" w:cs="Arial"/>
          <w:sz w:val="24"/>
          <w:szCs w:val="24"/>
          <w:lang w:val="ru-RU"/>
        </w:rPr>
        <w:t xml:space="preserve">Размеры должностных окладов по должностям муниципальной службы в </w:t>
      </w:r>
      <w:proofErr w:type="spellStart"/>
      <w:r w:rsidRPr="0081042C">
        <w:rPr>
          <w:rFonts w:ascii="Arial" w:hAnsi="Arial" w:cs="Arial"/>
          <w:sz w:val="24"/>
          <w:szCs w:val="24"/>
          <w:lang w:val="ru-RU"/>
        </w:rPr>
        <w:t>Перлёвском</w:t>
      </w:r>
      <w:proofErr w:type="spellEnd"/>
      <w:r w:rsidRPr="0081042C">
        <w:rPr>
          <w:rFonts w:ascii="Arial" w:hAnsi="Arial" w:cs="Arial"/>
          <w:sz w:val="24"/>
          <w:szCs w:val="24"/>
          <w:lang w:val="ru-RU"/>
        </w:rPr>
        <w:t xml:space="preserve"> сельском поселении Семилукского муниципального района Воронежской области</w:t>
      </w:r>
    </w:p>
    <w:p w:rsidR="0081042C" w:rsidRPr="0081042C" w:rsidRDefault="0081042C" w:rsidP="00926F26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81042C" w:rsidRPr="0081042C" w:rsidRDefault="0081042C" w:rsidP="00926F26">
      <w:pPr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4"/>
        <w:gridCol w:w="3232"/>
        <w:gridCol w:w="3185"/>
      </w:tblGrid>
      <w:tr w:rsidR="0081042C" w:rsidRPr="0081042C" w:rsidTr="006172E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2C" w:rsidRPr="0081042C" w:rsidRDefault="0081042C" w:rsidP="0061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42C">
              <w:rPr>
                <w:rFonts w:ascii="Arial" w:hAnsi="Arial" w:cs="Arial"/>
                <w:sz w:val="24"/>
                <w:szCs w:val="24"/>
              </w:rPr>
              <w:t>Группа</w:t>
            </w:r>
            <w:proofErr w:type="spellEnd"/>
            <w:r w:rsidRPr="008104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42C">
              <w:rPr>
                <w:rFonts w:ascii="Arial" w:hAnsi="Arial" w:cs="Arial"/>
                <w:sz w:val="24"/>
                <w:szCs w:val="24"/>
              </w:rPr>
              <w:t>должностей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2C" w:rsidRPr="0081042C" w:rsidRDefault="0081042C" w:rsidP="0061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42C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2C" w:rsidRPr="0081042C" w:rsidRDefault="0081042C" w:rsidP="006172E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>Должностной оклад (рублей в месяц)</w:t>
            </w:r>
          </w:p>
        </w:tc>
      </w:tr>
      <w:tr w:rsidR="0081042C" w:rsidRPr="0081042C" w:rsidTr="006172E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2C" w:rsidRPr="0081042C" w:rsidRDefault="0081042C" w:rsidP="006172E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>Администрация Перлёвского сельского поселения Семилукского муниципального района Воронежской области</w:t>
            </w:r>
          </w:p>
        </w:tc>
      </w:tr>
      <w:tr w:rsidR="0081042C" w:rsidRPr="0081042C" w:rsidTr="006172E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2C" w:rsidRPr="0081042C" w:rsidRDefault="0081042C" w:rsidP="0061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042C">
              <w:rPr>
                <w:rFonts w:ascii="Arial" w:hAnsi="Arial" w:cs="Arial"/>
                <w:sz w:val="24"/>
                <w:szCs w:val="24"/>
              </w:rPr>
              <w:t>Старшая</w:t>
            </w:r>
            <w:proofErr w:type="spellEnd"/>
            <w:r w:rsidRPr="008104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42C">
              <w:rPr>
                <w:rFonts w:ascii="Arial" w:hAnsi="Arial" w:cs="Arial"/>
                <w:sz w:val="24"/>
                <w:szCs w:val="24"/>
              </w:rPr>
              <w:t>группа</w:t>
            </w:r>
            <w:proofErr w:type="spellEnd"/>
            <w:r w:rsidRPr="008104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042C">
              <w:rPr>
                <w:rFonts w:ascii="Arial" w:hAnsi="Arial" w:cs="Arial"/>
                <w:sz w:val="24"/>
                <w:szCs w:val="24"/>
              </w:rPr>
              <w:t>должностей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2C" w:rsidRPr="0081042C" w:rsidRDefault="0081042C" w:rsidP="0017019A">
            <w:pPr>
              <w:rPr>
                <w:rFonts w:ascii="Arial" w:hAnsi="Arial" w:cs="Arial"/>
                <w:sz w:val="24"/>
                <w:szCs w:val="24"/>
              </w:rPr>
            </w:pPr>
            <w:r w:rsidRPr="0081042C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2C" w:rsidRPr="0081042C" w:rsidRDefault="0081042C" w:rsidP="0017019A">
            <w:pPr>
              <w:jc w:val="center"/>
              <w:rPr>
                <w:sz w:val="24"/>
                <w:szCs w:val="24"/>
              </w:rPr>
            </w:pPr>
            <w:r w:rsidRPr="0081042C">
              <w:rPr>
                <w:rFonts w:ascii="Arial" w:hAnsi="Arial" w:cs="Arial"/>
                <w:sz w:val="24"/>
                <w:szCs w:val="24"/>
              </w:rPr>
              <w:t>9460</w:t>
            </w:r>
          </w:p>
        </w:tc>
      </w:tr>
    </w:tbl>
    <w:p w:rsidR="0081042C" w:rsidRPr="0081042C" w:rsidRDefault="0081042C" w:rsidP="00926F26">
      <w:pPr>
        <w:jc w:val="right"/>
        <w:rPr>
          <w:rFonts w:ascii="Arial" w:hAnsi="Arial" w:cs="Arial"/>
          <w:sz w:val="24"/>
          <w:szCs w:val="24"/>
        </w:rPr>
      </w:pPr>
    </w:p>
    <w:p w:rsidR="0081042C" w:rsidRPr="0081042C" w:rsidRDefault="0081042C">
      <w:pPr>
        <w:rPr>
          <w:rFonts w:ascii="Arial" w:hAnsi="Arial" w:cs="Arial"/>
          <w:sz w:val="24"/>
          <w:szCs w:val="24"/>
        </w:rPr>
      </w:pPr>
      <w:r w:rsidRPr="0081042C">
        <w:rPr>
          <w:rFonts w:ascii="Arial" w:hAnsi="Arial" w:cs="Arial"/>
          <w:sz w:val="24"/>
          <w:szCs w:val="24"/>
        </w:rPr>
        <w:br w:type="page"/>
      </w:r>
    </w:p>
    <w:p w:rsidR="0081042C" w:rsidRPr="004D0371" w:rsidRDefault="0081042C" w:rsidP="00CF34D2">
      <w:pPr>
        <w:ind w:firstLine="5103"/>
        <w:rPr>
          <w:rFonts w:ascii="Arial" w:hAnsi="Arial" w:cs="Arial"/>
          <w:color w:val="000000"/>
          <w:sz w:val="25"/>
          <w:szCs w:val="25"/>
        </w:rPr>
      </w:pPr>
      <w:r w:rsidRPr="004D0371">
        <w:rPr>
          <w:rFonts w:ascii="Arial" w:hAnsi="Arial" w:cs="Arial"/>
          <w:color w:val="000000"/>
          <w:sz w:val="25"/>
          <w:szCs w:val="25"/>
        </w:rPr>
        <w:lastRenderedPageBreak/>
        <w:t>Приложение №4</w:t>
      </w:r>
    </w:p>
    <w:p w:rsidR="0081042C" w:rsidRPr="0081042C" w:rsidRDefault="0081042C" w:rsidP="00CF34D2">
      <w:pPr>
        <w:ind w:left="5103"/>
        <w:rPr>
          <w:rFonts w:ascii="Arial" w:hAnsi="Arial" w:cs="Arial"/>
          <w:color w:val="000000"/>
          <w:sz w:val="25"/>
          <w:szCs w:val="25"/>
          <w:lang w:val="ru-RU"/>
        </w:rPr>
      </w:pPr>
      <w:r w:rsidRPr="0081042C">
        <w:rPr>
          <w:rFonts w:ascii="Arial" w:hAnsi="Arial" w:cs="Arial"/>
          <w:color w:val="000000"/>
          <w:sz w:val="25"/>
          <w:szCs w:val="25"/>
          <w:lang w:val="ru-RU"/>
        </w:rPr>
        <w:t xml:space="preserve">к Положению о денежном содержании муниципальных служащих в </w:t>
      </w:r>
      <w:proofErr w:type="spellStart"/>
      <w:r w:rsidRPr="0081042C">
        <w:rPr>
          <w:rFonts w:ascii="Arial" w:hAnsi="Arial" w:cs="Arial"/>
          <w:color w:val="000000"/>
          <w:sz w:val="25"/>
          <w:szCs w:val="25"/>
          <w:lang w:val="ru-RU"/>
        </w:rPr>
        <w:t>Перлевском</w:t>
      </w:r>
      <w:proofErr w:type="spellEnd"/>
      <w:r w:rsidRPr="0081042C">
        <w:rPr>
          <w:rFonts w:ascii="Arial" w:hAnsi="Arial" w:cs="Arial"/>
          <w:color w:val="000000"/>
          <w:sz w:val="25"/>
          <w:szCs w:val="25"/>
          <w:lang w:val="ru-RU"/>
        </w:rPr>
        <w:t xml:space="preserve"> сельском поселении Семилукского муниципального района Воронежской области</w:t>
      </w:r>
    </w:p>
    <w:p w:rsidR="0081042C" w:rsidRPr="0081042C" w:rsidRDefault="0081042C" w:rsidP="004D0371">
      <w:pPr>
        <w:ind w:left="5103"/>
        <w:rPr>
          <w:rFonts w:ascii="Arial" w:hAnsi="Arial" w:cs="Arial"/>
          <w:color w:val="000000"/>
          <w:sz w:val="25"/>
          <w:szCs w:val="25"/>
          <w:lang w:val="ru-RU"/>
        </w:rPr>
      </w:pPr>
      <w:r w:rsidRPr="0081042C">
        <w:rPr>
          <w:rFonts w:ascii="Arial" w:hAnsi="Arial" w:cs="Arial"/>
          <w:color w:val="000000"/>
          <w:sz w:val="25"/>
          <w:szCs w:val="25"/>
          <w:lang w:val="ru-RU"/>
        </w:rPr>
        <w:t>(в редакции от 27.04.2026г. №70)</w:t>
      </w:r>
    </w:p>
    <w:p w:rsidR="0081042C" w:rsidRPr="0081042C" w:rsidRDefault="0081042C" w:rsidP="004D0371">
      <w:pPr>
        <w:ind w:left="5103"/>
        <w:rPr>
          <w:rFonts w:ascii="Arial" w:hAnsi="Arial" w:cs="Arial"/>
          <w:color w:val="000000"/>
          <w:sz w:val="25"/>
          <w:szCs w:val="25"/>
          <w:lang w:val="ru-RU"/>
        </w:rPr>
      </w:pPr>
    </w:p>
    <w:p w:rsidR="0081042C" w:rsidRPr="0081042C" w:rsidRDefault="0081042C" w:rsidP="004D0371">
      <w:pPr>
        <w:ind w:firstLine="598"/>
        <w:jc w:val="center"/>
        <w:rPr>
          <w:rFonts w:ascii="Arial" w:hAnsi="Arial" w:cs="Arial"/>
          <w:color w:val="000000"/>
          <w:sz w:val="25"/>
          <w:szCs w:val="25"/>
          <w:lang w:val="ru-RU"/>
        </w:rPr>
      </w:pPr>
      <w:r w:rsidRPr="0081042C">
        <w:rPr>
          <w:rFonts w:ascii="Arial" w:hAnsi="Arial" w:cs="Arial"/>
          <w:color w:val="000000"/>
          <w:sz w:val="25"/>
          <w:szCs w:val="25"/>
          <w:lang w:val="ru-RU"/>
        </w:rPr>
        <w:t xml:space="preserve">Размеры ежемесячного денежного поощрения по должностям муниципальной службы в </w:t>
      </w:r>
      <w:proofErr w:type="spellStart"/>
      <w:r w:rsidRPr="0081042C">
        <w:rPr>
          <w:rFonts w:ascii="Arial" w:hAnsi="Arial" w:cs="Arial"/>
          <w:color w:val="000000"/>
          <w:sz w:val="25"/>
          <w:szCs w:val="25"/>
          <w:lang w:val="ru-RU"/>
        </w:rPr>
        <w:t>Перлевском</w:t>
      </w:r>
      <w:proofErr w:type="spellEnd"/>
      <w:r w:rsidRPr="0081042C">
        <w:rPr>
          <w:rFonts w:ascii="Arial" w:hAnsi="Arial" w:cs="Arial"/>
          <w:color w:val="000000"/>
          <w:sz w:val="25"/>
          <w:szCs w:val="25"/>
          <w:lang w:val="ru-RU"/>
        </w:rPr>
        <w:t xml:space="preserve"> сельском поселении Семилукского муниципального района Воронежской области</w:t>
      </w:r>
    </w:p>
    <w:p w:rsidR="0081042C" w:rsidRPr="0081042C" w:rsidRDefault="0081042C" w:rsidP="004D0371">
      <w:pPr>
        <w:ind w:firstLine="598"/>
        <w:jc w:val="center"/>
        <w:rPr>
          <w:rFonts w:ascii="Arial" w:hAnsi="Arial" w:cs="Arial"/>
          <w:color w:val="000000"/>
          <w:sz w:val="25"/>
          <w:szCs w:val="25"/>
          <w:lang w:val="ru-RU"/>
        </w:rPr>
      </w:pPr>
      <w:r w:rsidRPr="004D0371">
        <w:rPr>
          <w:rFonts w:ascii="Arial" w:hAnsi="Arial" w:cs="Arial"/>
          <w:color w:val="000000"/>
          <w:sz w:val="25"/>
          <w:szCs w:val="25"/>
        </w:rPr>
        <w:t> </w:t>
      </w:r>
    </w:p>
    <w:tbl>
      <w:tblPr>
        <w:tblW w:w="10023" w:type="dxa"/>
        <w:tblCellMar>
          <w:left w:w="0" w:type="dxa"/>
          <w:right w:w="0" w:type="dxa"/>
        </w:tblCellMar>
        <w:tblLook w:val="04A0"/>
      </w:tblPr>
      <w:tblGrid>
        <w:gridCol w:w="3786"/>
        <w:gridCol w:w="3544"/>
        <w:gridCol w:w="2693"/>
      </w:tblGrid>
      <w:tr w:rsidR="0081042C" w:rsidRPr="0081042C" w:rsidTr="004D0371">
        <w:trPr>
          <w:trHeight w:val="900"/>
        </w:trPr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1042C" w:rsidRPr="004D0371" w:rsidRDefault="0081042C" w:rsidP="004D0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371">
              <w:rPr>
                <w:rFonts w:ascii="Arial" w:hAnsi="Arial" w:cs="Arial"/>
                <w:sz w:val="24"/>
                <w:szCs w:val="24"/>
              </w:rPr>
              <w:t>Группа должностей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1042C" w:rsidRPr="004D0371" w:rsidRDefault="0081042C" w:rsidP="004D0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371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1042C" w:rsidRPr="0081042C" w:rsidRDefault="0081042C" w:rsidP="004D037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>Ежемесячное денежное поощрение (должностных окладов)</w:t>
            </w:r>
          </w:p>
        </w:tc>
      </w:tr>
      <w:tr w:rsidR="0081042C" w:rsidRPr="0081042C" w:rsidTr="004D0371">
        <w:trPr>
          <w:trHeight w:val="600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1042C" w:rsidRPr="0081042C" w:rsidRDefault="0081042C" w:rsidP="004D037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042C">
              <w:rPr>
                <w:rFonts w:ascii="Arial" w:hAnsi="Arial" w:cs="Arial"/>
                <w:sz w:val="24"/>
                <w:szCs w:val="24"/>
                <w:lang w:val="ru-RU"/>
              </w:rPr>
              <w:t>Администрация Перлевского сельского поселения Семилукского муниципального района Воронежской области</w:t>
            </w:r>
          </w:p>
        </w:tc>
      </w:tr>
      <w:tr w:rsidR="0081042C" w:rsidRPr="004D0371" w:rsidTr="004D0371">
        <w:trPr>
          <w:trHeight w:val="900"/>
        </w:trPr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1042C" w:rsidRPr="004D0371" w:rsidRDefault="0081042C" w:rsidP="004D0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371">
              <w:rPr>
                <w:rFonts w:ascii="Arial" w:hAnsi="Arial" w:cs="Arial"/>
                <w:sz w:val="24"/>
                <w:szCs w:val="24"/>
              </w:rPr>
              <w:t>Старшая</w:t>
            </w:r>
            <w:proofErr w:type="spellEnd"/>
            <w:r w:rsidRPr="004D03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371">
              <w:rPr>
                <w:rFonts w:ascii="Arial" w:hAnsi="Arial" w:cs="Arial"/>
                <w:sz w:val="24"/>
                <w:szCs w:val="24"/>
              </w:rPr>
              <w:t>группа</w:t>
            </w:r>
            <w:proofErr w:type="spellEnd"/>
            <w:r w:rsidRPr="004D03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371">
              <w:rPr>
                <w:rFonts w:ascii="Arial" w:hAnsi="Arial" w:cs="Arial"/>
                <w:sz w:val="24"/>
                <w:szCs w:val="24"/>
              </w:rPr>
              <w:t>должностей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1042C" w:rsidRPr="004D0371" w:rsidRDefault="0081042C" w:rsidP="004D0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371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81042C" w:rsidRPr="004D0371" w:rsidRDefault="0081042C" w:rsidP="004D0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3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1042C" w:rsidRPr="004D0371" w:rsidRDefault="0081042C" w:rsidP="004D03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371">
              <w:rPr>
                <w:rFonts w:ascii="Arial" w:hAnsi="Arial" w:cs="Arial"/>
                <w:sz w:val="24"/>
                <w:szCs w:val="24"/>
              </w:rPr>
              <w:t>от 1 до 3</w:t>
            </w:r>
          </w:p>
        </w:tc>
      </w:tr>
    </w:tbl>
    <w:p w:rsidR="0081042C" w:rsidRDefault="0081042C" w:rsidP="004D0371">
      <w:pPr>
        <w:ind w:firstLine="598"/>
        <w:jc w:val="center"/>
        <w:rPr>
          <w:rFonts w:ascii="Arial" w:hAnsi="Arial" w:cs="Arial"/>
          <w:color w:val="000000"/>
          <w:sz w:val="25"/>
          <w:szCs w:val="25"/>
        </w:rPr>
      </w:pPr>
    </w:p>
    <w:p w:rsidR="0081042C" w:rsidRDefault="0081042C">
      <w:pPr>
        <w:spacing w:after="160" w:line="259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 w:type="page"/>
      </w:r>
    </w:p>
    <w:p w:rsidR="0081042C" w:rsidRPr="004D0371" w:rsidRDefault="0081042C" w:rsidP="004D0371">
      <w:pPr>
        <w:ind w:firstLine="598"/>
        <w:jc w:val="center"/>
        <w:rPr>
          <w:rFonts w:ascii="Arial" w:hAnsi="Arial" w:cs="Arial"/>
          <w:color w:val="000000"/>
          <w:sz w:val="25"/>
          <w:szCs w:val="25"/>
        </w:rPr>
      </w:pPr>
      <w:r w:rsidRPr="004D0371">
        <w:rPr>
          <w:rFonts w:ascii="Arial" w:hAnsi="Arial" w:cs="Arial"/>
          <w:color w:val="000000"/>
          <w:sz w:val="25"/>
          <w:szCs w:val="25"/>
        </w:rPr>
        <w:lastRenderedPageBreak/>
        <w:t> </w:t>
      </w:r>
    </w:p>
    <w:p w:rsidR="0081042C" w:rsidRPr="00921A55" w:rsidRDefault="0081042C" w:rsidP="00972B75">
      <w:pPr>
        <w:jc w:val="center"/>
        <w:rPr>
          <w:rFonts w:ascii="Arial" w:hAnsi="Arial" w:cs="Arial"/>
          <w:sz w:val="24"/>
          <w:szCs w:val="24"/>
        </w:rPr>
      </w:pPr>
    </w:p>
    <w:p w:rsidR="0081042C" w:rsidRPr="001B61D7" w:rsidRDefault="0081042C" w:rsidP="001B61D7">
      <w:pPr>
        <w:jc w:val="center"/>
        <w:rPr>
          <w:rFonts w:ascii="Arial" w:hAnsi="Arial" w:cs="Arial"/>
          <w:sz w:val="26"/>
          <w:szCs w:val="26"/>
        </w:rPr>
      </w:pPr>
      <w:r w:rsidRPr="001B61D7">
        <w:rPr>
          <w:rFonts w:ascii="Arial" w:hAnsi="Arial" w:cs="Arial"/>
          <w:noProof/>
          <w:sz w:val="26"/>
          <w:szCs w:val="26"/>
          <w:lang w:val="ru-RU" w:eastAsia="ru-RU"/>
        </w:rPr>
        <w:drawing>
          <wp:inline distT="0" distB="0" distL="0" distR="0">
            <wp:extent cx="581025" cy="476250"/>
            <wp:effectExtent l="19050" t="0" r="9525" b="0"/>
            <wp:docPr id="6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2C" w:rsidRPr="001B61D7" w:rsidRDefault="0081042C" w:rsidP="001B61D7">
      <w:pPr>
        <w:shd w:val="clear" w:color="auto" w:fill="FFFFFF"/>
        <w:ind w:left="72"/>
        <w:jc w:val="center"/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</w:pPr>
      <w:r w:rsidRPr="001B61D7"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  <w:t>СОВЕТ НАРОДНЫХ ДЕПУТАТОВ</w:t>
      </w:r>
    </w:p>
    <w:p w:rsidR="0081042C" w:rsidRPr="001B61D7" w:rsidRDefault="0081042C" w:rsidP="001B61D7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  <w:r w:rsidRPr="001B61D7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ПЕРЛЁВСКОГО СЕЛЬСКОГО ПОСЕЛЕНИЯ </w:t>
      </w:r>
    </w:p>
    <w:p w:rsidR="0081042C" w:rsidRPr="001B61D7" w:rsidRDefault="0081042C" w:rsidP="001B61D7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B61D7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СЕМИЛУКСКОГО </w:t>
      </w:r>
      <w:r w:rsidRPr="001B61D7">
        <w:rPr>
          <w:rFonts w:ascii="Arial" w:hAnsi="Arial" w:cs="Arial"/>
          <w:b/>
          <w:sz w:val="24"/>
          <w:szCs w:val="24"/>
          <w:lang w:val="ru-RU"/>
        </w:rPr>
        <w:t>МУНИЦИПАЛЬНОГО РАЙОНА</w:t>
      </w:r>
    </w:p>
    <w:p w:rsidR="0081042C" w:rsidRPr="001B61D7" w:rsidRDefault="0081042C" w:rsidP="001B61D7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B61D7">
        <w:rPr>
          <w:rFonts w:ascii="Arial" w:hAnsi="Arial" w:cs="Arial"/>
          <w:b/>
          <w:sz w:val="24"/>
          <w:szCs w:val="24"/>
          <w:lang w:val="ru-RU"/>
        </w:rPr>
        <w:t xml:space="preserve"> ВОРОНЕЖСКОЙ ОБЛАСТИ </w:t>
      </w:r>
    </w:p>
    <w:p w:rsidR="0081042C" w:rsidRPr="001B61D7" w:rsidRDefault="0081042C" w:rsidP="001B61D7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B61D7">
        <w:rPr>
          <w:rFonts w:ascii="Arial" w:hAnsi="Arial" w:cs="Arial"/>
          <w:b/>
          <w:sz w:val="24"/>
          <w:szCs w:val="24"/>
          <w:lang w:val="ru-RU"/>
        </w:rPr>
        <w:t>СЕДЬМОГО СОЗЫВА</w:t>
      </w:r>
    </w:p>
    <w:p w:rsidR="0081042C" w:rsidRPr="001B61D7" w:rsidRDefault="0081042C" w:rsidP="001B61D7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</w:p>
    <w:p w:rsidR="0081042C" w:rsidRPr="001B61D7" w:rsidRDefault="0081042C" w:rsidP="001B61D7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</w:p>
    <w:p w:rsidR="0081042C" w:rsidRPr="001B61D7" w:rsidRDefault="0081042C" w:rsidP="001B61D7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  <w:r w:rsidRPr="001B61D7">
        <w:rPr>
          <w:rFonts w:ascii="Arial" w:hAnsi="Arial" w:cs="Arial"/>
          <w:b/>
          <w:spacing w:val="60"/>
          <w:sz w:val="24"/>
          <w:szCs w:val="24"/>
          <w:lang w:val="ru-RU"/>
        </w:rPr>
        <w:t>РЕШЕНИЕ</w:t>
      </w:r>
    </w:p>
    <w:p w:rsidR="0081042C" w:rsidRPr="001B61D7" w:rsidRDefault="0081042C" w:rsidP="001B61D7">
      <w:pPr>
        <w:tabs>
          <w:tab w:val="left" w:pos="4820"/>
        </w:tabs>
        <w:ind w:right="-1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от 27.04.2026г. № 71</w:t>
      </w:r>
    </w:p>
    <w:p w:rsidR="0081042C" w:rsidRPr="001B61D7" w:rsidRDefault="0081042C" w:rsidP="001B61D7">
      <w:pPr>
        <w:pStyle w:val="a3"/>
        <w:rPr>
          <w:rFonts w:ascii="Arial" w:hAnsi="Arial" w:cs="Arial"/>
          <w:sz w:val="24"/>
          <w:szCs w:val="24"/>
        </w:rPr>
      </w:pPr>
      <w:r w:rsidRPr="001B61D7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1B61D7">
        <w:rPr>
          <w:rFonts w:ascii="Arial" w:hAnsi="Arial" w:cs="Arial"/>
          <w:sz w:val="24"/>
          <w:szCs w:val="24"/>
        </w:rPr>
        <w:t>Перлёвка</w:t>
      </w:r>
      <w:proofErr w:type="spellEnd"/>
    </w:p>
    <w:p w:rsidR="0081042C" w:rsidRPr="001B61D7" w:rsidRDefault="008104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042C" w:rsidRPr="001B61D7" w:rsidRDefault="0081042C" w:rsidP="000F4CA5">
      <w:pPr>
        <w:ind w:right="3684"/>
        <w:jc w:val="both"/>
        <w:rPr>
          <w:rFonts w:ascii="Arial" w:hAnsi="Arial" w:cs="Arial"/>
          <w:bCs/>
          <w:sz w:val="24"/>
          <w:szCs w:val="24"/>
          <w:lang w:val="ru-RU"/>
        </w:rPr>
      </w:pPr>
      <w:proofErr w:type="gramStart"/>
      <w:r w:rsidRPr="001B61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 </w:t>
      </w:r>
      <w:r w:rsidRPr="001B61D7">
        <w:rPr>
          <w:rFonts w:ascii="Arial" w:hAnsi="Arial" w:cs="Arial"/>
          <w:bCs/>
          <w:sz w:val="24"/>
          <w:szCs w:val="24"/>
          <w:lang w:val="ru-RU"/>
        </w:rPr>
        <w:t xml:space="preserve">утверждении Положения о порядке и условиях командирования лиц, замещающих муниципальные должности в </w:t>
      </w:r>
      <w:proofErr w:type="spellStart"/>
      <w:r w:rsidRPr="001B61D7">
        <w:rPr>
          <w:rFonts w:ascii="Arial" w:hAnsi="Arial" w:cs="Arial"/>
          <w:sz w:val="24"/>
          <w:szCs w:val="24"/>
          <w:lang w:val="ru-RU"/>
        </w:rPr>
        <w:t>Перлёвском</w:t>
      </w:r>
      <w:proofErr w:type="spellEnd"/>
      <w:r w:rsidRPr="001B61D7">
        <w:rPr>
          <w:rFonts w:ascii="Arial" w:hAnsi="Arial" w:cs="Arial"/>
          <w:sz w:val="24"/>
          <w:szCs w:val="24"/>
          <w:lang w:val="ru-RU"/>
        </w:rPr>
        <w:t xml:space="preserve"> сельском </w:t>
      </w:r>
      <w:r w:rsidRPr="001B61D7">
        <w:rPr>
          <w:rFonts w:ascii="Arial" w:hAnsi="Arial" w:cs="Arial"/>
          <w:bCs/>
          <w:sz w:val="24"/>
          <w:szCs w:val="24"/>
          <w:lang w:val="ru-RU"/>
        </w:rPr>
        <w:t xml:space="preserve">поселении Семилукского муниципального района Воронежской области на постоянной основе, муниципальных служащих и лиц, замещающих должности, не относящиеся к должностям муниципальной службы, и размерах возмещения расходов, связанных со служебными командировками, за счёт средств бюджета </w:t>
      </w:r>
      <w:r w:rsidRPr="001B61D7">
        <w:rPr>
          <w:rFonts w:ascii="Arial" w:hAnsi="Arial" w:cs="Arial"/>
          <w:sz w:val="24"/>
          <w:szCs w:val="24"/>
          <w:lang w:val="ru-RU"/>
        </w:rPr>
        <w:t xml:space="preserve">Перлёвского сельского </w:t>
      </w:r>
      <w:r w:rsidRPr="001B61D7">
        <w:rPr>
          <w:rFonts w:ascii="Arial" w:hAnsi="Arial" w:cs="Arial"/>
          <w:bCs/>
          <w:sz w:val="24"/>
          <w:szCs w:val="24"/>
          <w:lang w:val="ru-RU"/>
        </w:rPr>
        <w:t>поселения Семилукского муниципального района Воронежской области</w:t>
      </w:r>
      <w:proofErr w:type="gramEnd"/>
    </w:p>
    <w:p w:rsidR="0081042C" w:rsidRPr="001B61D7" w:rsidRDefault="0081042C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1B61D7">
        <w:rPr>
          <w:rFonts w:ascii="Arial" w:hAnsi="Arial" w:cs="Arial"/>
          <w:sz w:val="24"/>
          <w:szCs w:val="24"/>
          <w:lang w:val="ru-RU"/>
        </w:rPr>
        <w:t>В соответствии со статьями 165, 166, 167, 168 Трудового кодекса Российской Федерации, статьёй 217 Налогового кодекса Российской Федерации, статьями 16, 66 Федерального закона от 20 марта 2025 г. № 33-ФЗ «Об общих принципах организации местного самоуправления в единой системе публичной власти»,  Федеральным законом от 02.03.2007 № 25-ФЗ «О муниципальной службе в Российской Федерации», Постановлением Правительства Российской Федерации от 16 апреля 2025 г</w:t>
      </w:r>
      <w:proofErr w:type="gramEnd"/>
      <w:r w:rsidRPr="001B61D7">
        <w:rPr>
          <w:rFonts w:ascii="Arial" w:hAnsi="Arial" w:cs="Arial"/>
          <w:sz w:val="24"/>
          <w:szCs w:val="24"/>
          <w:lang w:val="ru-RU"/>
        </w:rPr>
        <w:t>. № 501 «Об утверждении Положения об особенностях направления работников в служебные командировки», Уставом Перлёвского сельского поселения Семилукского муниципального района Воронежской области, в целях создания условий для выполнения должностных обязанностей и осуществления полномочий в служебных командировках, Совет народных депутатов Перлёвского сельского поселения Семилукского муниципального района Воронежской области РЕШИЛ: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 w:rsidP="0081042C">
      <w:pPr>
        <w:numPr>
          <w:ilvl w:val="0"/>
          <w:numId w:val="37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Утвердить прилагаемое Положение о порядке и условиях командирования лиц, замещающих муниципальные должности в Перлёвского сельского поселении Семилукского муниципального района Воронежской области на постоянной основе, муниципальных служащих и лиц, замещающих должности, не относящиеся к должностям муниципальной службы, и размерах возмещения расходов, связанных со служебными командировками, за счет средств бюджета Перлёвского сельского поселения Семилукского муниципального района Воронежской области.</w:t>
      </w:r>
    </w:p>
    <w:p w:rsidR="0081042C" w:rsidRPr="001B61D7" w:rsidRDefault="0081042C" w:rsidP="000F4CA5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2. Настоящее решение подлежит опубликованию в периодическом печатном издании органов местного самоуправления Перлёвского сельского поселения Семилукского муниципального района Воронежской области «</w:t>
      </w:r>
      <w:proofErr w:type="spellStart"/>
      <w:r w:rsidRPr="001B61D7">
        <w:rPr>
          <w:rFonts w:ascii="Arial" w:hAnsi="Arial" w:cs="Arial"/>
          <w:sz w:val="24"/>
          <w:szCs w:val="24"/>
          <w:lang w:val="ru-RU"/>
        </w:rPr>
        <w:t>Перлёвский</w:t>
      </w:r>
      <w:proofErr w:type="spellEnd"/>
      <w:r w:rsidRPr="001B61D7">
        <w:rPr>
          <w:rFonts w:ascii="Arial" w:hAnsi="Arial" w:cs="Arial"/>
          <w:sz w:val="24"/>
          <w:szCs w:val="24"/>
          <w:lang w:val="ru-RU"/>
        </w:rPr>
        <w:t xml:space="preserve"> муниципальный вестник» и </w:t>
      </w:r>
      <w:r w:rsidRPr="001B61D7">
        <w:rPr>
          <w:rFonts w:ascii="Arial" w:hAnsi="Arial" w:cs="Arial"/>
          <w:sz w:val="24"/>
          <w:szCs w:val="24"/>
          <w:lang w:val="ru-RU"/>
        </w:rPr>
        <w:lastRenderedPageBreak/>
        <w:t xml:space="preserve">размещению на сайте Перлёвского сельского поселения Семилукского муниципального района Воронежской области в сети «Интернет». </w:t>
      </w:r>
    </w:p>
    <w:p w:rsidR="0081042C" w:rsidRPr="001B61D7" w:rsidRDefault="0081042C" w:rsidP="000F4CA5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3. Настоящее решение вступает в силу со дня официального опубликования.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 Контроль за исполнением настоящего решения возложить на Главу поселения.</w:t>
      </w:r>
    </w:p>
    <w:tbl>
      <w:tblPr>
        <w:tblW w:w="10456" w:type="dxa"/>
        <w:tblLook w:val="04A0"/>
      </w:tblPr>
      <w:tblGrid>
        <w:gridCol w:w="3652"/>
        <w:gridCol w:w="545"/>
        <w:gridCol w:w="2717"/>
        <w:gridCol w:w="2940"/>
        <w:gridCol w:w="602"/>
      </w:tblGrid>
      <w:tr w:rsidR="0081042C" w:rsidRPr="001B61D7" w:rsidTr="005D20FE">
        <w:trPr>
          <w:trHeight w:val="1477"/>
        </w:trPr>
        <w:tc>
          <w:tcPr>
            <w:tcW w:w="3652" w:type="dxa"/>
          </w:tcPr>
          <w:p w:rsidR="0081042C" w:rsidRPr="001B61D7" w:rsidRDefault="0081042C" w:rsidP="005D20F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B61D7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Председатель Совета народных депутатов  Перлёвского сельского поселения </w:t>
            </w:r>
          </w:p>
        </w:tc>
        <w:tc>
          <w:tcPr>
            <w:tcW w:w="6804" w:type="dxa"/>
            <w:gridSpan w:val="4"/>
            <w:vAlign w:val="bottom"/>
          </w:tcPr>
          <w:p w:rsidR="0081042C" w:rsidRPr="001B61D7" w:rsidRDefault="0081042C" w:rsidP="005D20FE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  <w:p w:rsidR="0081042C" w:rsidRPr="001B61D7" w:rsidRDefault="0081042C" w:rsidP="005D20FE">
            <w:pPr>
              <w:pStyle w:val="af9"/>
              <w:spacing w:after="0"/>
              <w:jc w:val="both"/>
              <w:rPr>
                <w:b w:val="0"/>
                <w:sz w:val="24"/>
                <w:szCs w:val="24"/>
              </w:rPr>
            </w:pPr>
            <w:r w:rsidRPr="001B61D7">
              <w:rPr>
                <w:b w:val="0"/>
                <w:sz w:val="24"/>
                <w:szCs w:val="24"/>
              </w:rPr>
              <w:t xml:space="preserve">                                                            И. И </w:t>
            </w:r>
            <w:proofErr w:type="spellStart"/>
            <w:r w:rsidRPr="001B61D7">
              <w:rPr>
                <w:b w:val="0"/>
                <w:sz w:val="24"/>
                <w:szCs w:val="24"/>
              </w:rPr>
              <w:t>Стадников</w:t>
            </w:r>
            <w:proofErr w:type="spellEnd"/>
          </w:p>
          <w:p w:rsidR="0081042C" w:rsidRPr="001B61D7" w:rsidRDefault="0081042C" w:rsidP="005D20FE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1042C" w:rsidRPr="001B61D7" w:rsidTr="005D20FE">
        <w:trPr>
          <w:gridAfter w:val="1"/>
          <w:wAfter w:w="602" w:type="dxa"/>
        </w:trPr>
        <w:tc>
          <w:tcPr>
            <w:tcW w:w="4197" w:type="dxa"/>
            <w:gridSpan w:val="2"/>
            <w:shd w:val="clear" w:color="auto" w:fill="auto"/>
          </w:tcPr>
          <w:p w:rsidR="0081042C" w:rsidRPr="001B61D7" w:rsidRDefault="0081042C" w:rsidP="005D20F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1B61D7" w:rsidRDefault="0081042C" w:rsidP="005D20F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B61D7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1B61D7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1B61D7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81042C" w:rsidRPr="001B61D7" w:rsidRDefault="0081042C" w:rsidP="005D20FE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B61D7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  <w:p w:rsidR="0081042C" w:rsidRPr="001B61D7" w:rsidRDefault="0081042C" w:rsidP="005D20F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1B61D7" w:rsidRDefault="0081042C" w:rsidP="005D20FE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shd w:val="clear" w:color="auto" w:fill="auto"/>
          </w:tcPr>
          <w:p w:rsidR="0081042C" w:rsidRPr="001B61D7" w:rsidRDefault="0081042C" w:rsidP="005D20FE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1B61D7" w:rsidRDefault="0081042C" w:rsidP="005D20FE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1B61D7" w:rsidRDefault="0081042C" w:rsidP="005D20FE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1B61D7" w:rsidRDefault="0081042C" w:rsidP="005D20FE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1B61D7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1B61D7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</w:tc>
      </w:tr>
    </w:tbl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 w:rsidP="00317AA5">
      <w:pPr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 </w:t>
      </w:r>
    </w:p>
    <w:p w:rsidR="0081042C" w:rsidRPr="001B61D7" w:rsidRDefault="0081042C">
      <w:pPr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br w:type="page"/>
      </w:r>
    </w:p>
    <w:p w:rsidR="0081042C" w:rsidRPr="001B61D7" w:rsidRDefault="0081042C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lastRenderedPageBreak/>
        <w:t>Приложение</w:t>
      </w:r>
    </w:p>
    <w:p w:rsidR="0081042C" w:rsidRPr="001B61D7" w:rsidRDefault="0081042C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к решению Совета народных депутатов</w:t>
      </w:r>
    </w:p>
    <w:p w:rsidR="0081042C" w:rsidRPr="001B61D7" w:rsidRDefault="0081042C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Перлёвского сельского поселения</w:t>
      </w:r>
    </w:p>
    <w:p w:rsidR="0081042C" w:rsidRPr="001B61D7" w:rsidRDefault="0081042C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Семилукского муниципального района</w:t>
      </w:r>
    </w:p>
    <w:p w:rsidR="0081042C" w:rsidRPr="001B61D7" w:rsidRDefault="0081042C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Воронежской области</w:t>
      </w:r>
    </w:p>
    <w:p w:rsidR="0081042C" w:rsidRPr="001B61D7" w:rsidRDefault="0081042C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от 27.04.2026г. № 71</w:t>
      </w:r>
    </w:p>
    <w:p w:rsidR="0081042C" w:rsidRPr="001B61D7" w:rsidRDefault="0081042C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1B61D7">
        <w:rPr>
          <w:rFonts w:ascii="Arial" w:hAnsi="Arial" w:cs="Arial"/>
          <w:b/>
          <w:bCs/>
          <w:sz w:val="24"/>
          <w:szCs w:val="24"/>
          <w:lang w:val="ru-RU"/>
        </w:rPr>
        <w:t>ПОЛОЖЕНИЕ</w:t>
      </w:r>
    </w:p>
    <w:p w:rsidR="0081042C" w:rsidRPr="001B61D7" w:rsidRDefault="0081042C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proofErr w:type="gramStart"/>
      <w:r w:rsidRPr="001B61D7">
        <w:rPr>
          <w:rFonts w:ascii="Arial" w:hAnsi="Arial" w:cs="Arial"/>
          <w:b/>
          <w:bCs/>
          <w:sz w:val="24"/>
          <w:szCs w:val="24"/>
          <w:lang w:val="ru-RU"/>
        </w:rPr>
        <w:t xml:space="preserve">о порядке и условиях командирования лиц, замещающих муниципальные должности в </w:t>
      </w:r>
      <w:proofErr w:type="spellStart"/>
      <w:r w:rsidRPr="001B61D7">
        <w:rPr>
          <w:rFonts w:ascii="Arial" w:hAnsi="Arial" w:cs="Arial"/>
          <w:b/>
          <w:sz w:val="24"/>
          <w:szCs w:val="24"/>
          <w:lang w:val="ru-RU"/>
        </w:rPr>
        <w:t>Перлёвском</w:t>
      </w:r>
      <w:proofErr w:type="spellEnd"/>
      <w:r w:rsidRPr="001B61D7">
        <w:rPr>
          <w:rFonts w:ascii="Arial" w:hAnsi="Arial" w:cs="Arial"/>
          <w:b/>
          <w:sz w:val="24"/>
          <w:szCs w:val="24"/>
          <w:lang w:val="ru-RU"/>
        </w:rPr>
        <w:t xml:space="preserve"> сельском </w:t>
      </w:r>
      <w:r w:rsidRPr="001B61D7">
        <w:rPr>
          <w:rFonts w:ascii="Arial" w:hAnsi="Arial" w:cs="Arial"/>
          <w:b/>
          <w:bCs/>
          <w:sz w:val="24"/>
          <w:szCs w:val="24"/>
          <w:lang w:val="ru-RU"/>
        </w:rPr>
        <w:t xml:space="preserve">поселении Семилукского муниципального района Воронежской области на постоянной основе, муниципальных служащих и лиц, замещающих должности, не относящиеся к должностям муниципальной службы, и размерах возмещения расходов, связанных со служебными командировками, за счёт средств бюджета </w:t>
      </w:r>
      <w:r w:rsidRPr="001B61D7">
        <w:rPr>
          <w:rFonts w:ascii="Arial" w:hAnsi="Arial" w:cs="Arial"/>
          <w:b/>
          <w:sz w:val="24"/>
          <w:szCs w:val="24"/>
          <w:lang w:val="ru-RU"/>
        </w:rPr>
        <w:t xml:space="preserve">Перлёвского сельского </w:t>
      </w:r>
      <w:r w:rsidRPr="001B61D7">
        <w:rPr>
          <w:rFonts w:ascii="Arial" w:hAnsi="Arial" w:cs="Arial"/>
          <w:b/>
          <w:bCs/>
          <w:sz w:val="24"/>
          <w:szCs w:val="24"/>
          <w:lang w:val="ru-RU"/>
        </w:rPr>
        <w:t>поселения Семилукского муниципального района Воронежской области</w:t>
      </w:r>
      <w:proofErr w:type="gramEnd"/>
    </w:p>
    <w:p w:rsidR="0081042C" w:rsidRPr="001B61D7" w:rsidRDefault="0081042C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6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1B61D7">
        <w:rPr>
          <w:rFonts w:ascii="Arial" w:hAnsi="Arial" w:cs="Arial"/>
          <w:b/>
          <w:bCs/>
          <w:sz w:val="24"/>
          <w:szCs w:val="24"/>
          <w:lang w:val="ru-RU"/>
        </w:rPr>
        <w:t>1. Общие положения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 xml:space="preserve">1.1. </w:t>
      </w:r>
      <w:proofErr w:type="gramStart"/>
      <w:r w:rsidRPr="001B61D7">
        <w:rPr>
          <w:rFonts w:ascii="Arial" w:hAnsi="Arial" w:cs="Arial"/>
          <w:sz w:val="24"/>
          <w:szCs w:val="24"/>
          <w:lang w:val="ru-RU"/>
        </w:rPr>
        <w:t xml:space="preserve">Настоящее Положение разработано в целях создания и обеспечения надлежащих условий лицам, замещающим муниципальные должности в </w:t>
      </w:r>
      <w:proofErr w:type="spellStart"/>
      <w:r w:rsidRPr="001B61D7">
        <w:rPr>
          <w:rFonts w:ascii="Arial" w:hAnsi="Arial" w:cs="Arial"/>
          <w:sz w:val="24"/>
          <w:szCs w:val="24"/>
          <w:lang w:val="ru-RU"/>
        </w:rPr>
        <w:t>Перлёвском</w:t>
      </w:r>
      <w:proofErr w:type="spellEnd"/>
      <w:r w:rsidRPr="001B61D7">
        <w:rPr>
          <w:rFonts w:ascii="Arial" w:hAnsi="Arial" w:cs="Arial"/>
          <w:sz w:val="24"/>
          <w:szCs w:val="24"/>
          <w:lang w:val="ru-RU"/>
        </w:rPr>
        <w:t xml:space="preserve"> сельском поселении Семилукского муниципального района Воронежской области на постоянной основе, муниципальным служащим и лицам, замещающим должности, не относящиеся к должностям муниципальной службы в органах местного самоуправления Перлёвского сельского поселения Семилукского муниципального района Воронежской области (далее – командированные лица), для выполнения возложенных на них обязанностей и</w:t>
      </w:r>
      <w:proofErr w:type="gramEnd"/>
      <w:r w:rsidRPr="001B61D7">
        <w:rPr>
          <w:rFonts w:ascii="Arial" w:hAnsi="Arial" w:cs="Arial"/>
          <w:sz w:val="24"/>
          <w:szCs w:val="24"/>
          <w:lang w:val="ru-RU"/>
        </w:rPr>
        <w:t xml:space="preserve"> осуществления полномочий в служебных командировках за пределами Перлёвского сельского поселения (далее – муниципальное образование).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1.2. Настоящее Положение устанавливает порядок оформления служебных командировок и возмещения расходов, связанных со служебными командировками, в соответствии с Трудовым кодексом Российской Федерации, Налоговым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Постановлением Правительства Российской Федерации от 16 апреля 2025 г. № 501 «Об утверждении Положения об особенностях направления работников в служебные командировки» и иными нормативными правовыми актами Российской Федерации и Воронежской области.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 xml:space="preserve">1.3. </w:t>
      </w:r>
      <w:r w:rsidRPr="001B61D7">
        <w:rPr>
          <w:rFonts w:ascii="Arial" w:eastAsia="SimSun" w:hAnsi="Arial" w:cs="Arial"/>
          <w:color w:val="000000"/>
          <w:sz w:val="24"/>
          <w:szCs w:val="24"/>
          <w:lang w:val="ru-RU"/>
        </w:rPr>
        <w:t>Служебная командировка -</w:t>
      </w:r>
      <w:r w:rsidRPr="001B61D7">
        <w:rPr>
          <w:rFonts w:ascii="Arial" w:eastAsia="SimSun" w:hAnsi="Arial" w:cs="Arial"/>
          <w:color w:val="000000"/>
          <w:sz w:val="24"/>
          <w:szCs w:val="24"/>
        </w:rPr>
        <w:t> </w:t>
      </w:r>
      <w:r w:rsidRPr="001B61D7">
        <w:rPr>
          <w:rFonts w:ascii="Arial" w:eastAsia="SimSun" w:hAnsi="Arial" w:cs="Arial"/>
          <w:color w:val="000000"/>
          <w:sz w:val="24"/>
          <w:szCs w:val="24"/>
          <w:lang w:val="ru-RU"/>
        </w:rPr>
        <w:t>поездка командированного лица по решению руководителя органа местного самоуправления или уполномоченного им лица (далее – руководителя) на определённый срок для выполнения служебного поручения</w:t>
      </w:r>
      <w:r w:rsidRPr="001B61D7">
        <w:rPr>
          <w:rFonts w:ascii="Arial" w:eastAsia="SimSun" w:hAnsi="Arial" w:cs="Arial"/>
          <w:color w:val="000000"/>
          <w:sz w:val="24"/>
          <w:szCs w:val="24"/>
        </w:rPr>
        <w:t> </w:t>
      </w:r>
      <w:r w:rsidRPr="001B61D7">
        <w:rPr>
          <w:rFonts w:ascii="Arial" w:eastAsia="SimSun" w:hAnsi="Arial" w:cs="Arial"/>
          <w:color w:val="000000"/>
          <w:sz w:val="24"/>
          <w:szCs w:val="24"/>
          <w:lang w:val="ru-RU"/>
        </w:rPr>
        <w:t>(задания)</w:t>
      </w:r>
      <w:r w:rsidRPr="001B61D7">
        <w:rPr>
          <w:rFonts w:ascii="Arial" w:eastAsia="SimSun" w:hAnsi="Arial" w:cs="Arial"/>
          <w:color w:val="000000"/>
          <w:sz w:val="24"/>
          <w:szCs w:val="24"/>
        </w:rPr>
        <w:t> </w:t>
      </w:r>
      <w:r w:rsidRPr="001B61D7">
        <w:rPr>
          <w:rFonts w:ascii="Arial" w:eastAsia="SimSun" w:hAnsi="Arial" w:cs="Arial"/>
          <w:color w:val="000000"/>
          <w:sz w:val="24"/>
          <w:szCs w:val="24"/>
          <w:lang w:val="ru-RU"/>
        </w:rPr>
        <w:t>вне места осуществления служебной деятельности</w:t>
      </w:r>
      <w:r w:rsidRPr="001B61D7">
        <w:rPr>
          <w:rFonts w:ascii="Arial" w:eastAsia="SimSun" w:hAnsi="Arial" w:cs="Arial"/>
          <w:color w:val="000000"/>
          <w:sz w:val="24"/>
          <w:szCs w:val="24"/>
        </w:rPr>
        <w:t> </w:t>
      </w:r>
      <w:r w:rsidRPr="001B61D7">
        <w:rPr>
          <w:rFonts w:ascii="Arial" w:eastAsia="SimSun" w:hAnsi="Arial" w:cs="Arial"/>
          <w:color w:val="000000"/>
          <w:sz w:val="24"/>
          <w:szCs w:val="24"/>
          <w:lang w:val="ru-RU"/>
        </w:rPr>
        <w:t>(постоянной работы)</w:t>
      </w:r>
      <w:r w:rsidRPr="001B61D7">
        <w:rPr>
          <w:rFonts w:ascii="Arial" w:eastAsia="SimSun" w:hAnsi="Arial" w:cs="Arial"/>
          <w:color w:val="000000"/>
          <w:sz w:val="24"/>
          <w:szCs w:val="24"/>
        </w:rPr>
        <w:t> </w:t>
      </w:r>
      <w:r w:rsidRPr="001B61D7">
        <w:rPr>
          <w:rFonts w:ascii="Arial" w:eastAsia="SimSun" w:hAnsi="Arial" w:cs="Arial"/>
          <w:color w:val="000000"/>
          <w:sz w:val="24"/>
          <w:szCs w:val="24"/>
          <w:lang w:val="ru-RU"/>
        </w:rPr>
        <w:t>на территории Российской Федерации.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1.4. В служебную командировку не могут быть направлены лица, в отношении которых установлены ограничения в соответствии с Трудовым кодексом Российской Федерации.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6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1B61D7">
        <w:rPr>
          <w:rFonts w:ascii="Arial" w:hAnsi="Arial" w:cs="Arial"/>
          <w:b/>
          <w:bCs/>
          <w:sz w:val="24"/>
          <w:szCs w:val="24"/>
          <w:lang w:val="ru-RU"/>
        </w:rPr>
        <w:t>2. Порядок направления в служебную командировку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2.1. Командированные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лица направляются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в командировки на основании распоряжения работодателя на определённый срок для выполнения служебного поручения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(задания)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вне места постоянной работы.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2.2. В распоряжении о направлении в командировку указываются: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- место командировки (населённый пункт, организация);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lastRenderedPageBreak/>
        <w:t>- срок командировки;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- дата выезда и дата возвращения;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- цель командировки.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2.3. Днём выезда в командировку считается дата отправления транспортного средства от места постоянной работы, днём приезда – дата прибытия транспортного средства в место постоянной работы. При отправлении транспортного средства до 24.00 часов включительно днём отъезда считаются текущие сутки, после 00.00 часов – последующие сутки.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В случае если станция, пристань или аэропорт находятся за чертой населённого пункта, учитывается время, необходимое для проезда до станции, пристани или аэропорта.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2.4. В случае проезда командированного лица на основании письменного решения руководителя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командированным лицом по возвращении из командировки руководителю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– проездные документы).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2.5. Фактический срок пребывания командированного лица в командировке определяется по проездным документам, представляемым по возвращении из командировки.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2.6. В случае отсутствия проездных документов фактический срок пребывания командированного лица в командировке подтверждается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отчётности,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утверждёнными постановлением Правительства Российской Федерации от 18 ноября 2020 г. № 1853 «Об утверждении Правил предоставления гостиничных услуг в Российской Федерации».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2.7. 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командированным лицом представляются служебная записка и (или) иной документ о фактическом сроке пребывания в командировке, содержащий подтверждение принимающей стороны (организации либо должностного лица) о сроке прибытия (убытия) к месту командирования (из места командирования).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6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1B61D7">
        <w:rPr>
          <w:rFonts w:ascii="Arial" w:hAnsi="Arial" w:cs="Arial"/>
          <w:b/>
          <w:bCs/>
          <w:sz w:val="24"/>
          <w:szCs w:val="24"/>
          <w:lang w:val="ru-RU"/>
        </w:rPr>
        <w:t>3. Режим служебного времени и времени отдыха в период служебной командировки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3.1. На командированных лиц распространяется режим рабочего времени и времени отдыха организации, в которую они командированы, с учетом особенностей, установленных настоящим разделом.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3.2. Работа в выходные или праздничные дни в командировке компенсируется в соответствии с Трудовым кодексом Российской Федерации.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3.3. Если выезд в командировку или возвращение из командировки приходится на выходной день, вопрос о явке на работу в этот день решается по договорённости с работодателем. При выезде в командировку в выходной день работнику по возвращении предоставляется другой день отдыха в установленном порядке.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lastRenderedPageBreak/>
        <w:t>3.4. Если командированное лицо исходя из условий транспортного сообщения и характера выполняемой работы имеет возможность ежедневно возвращаться к месту постоянного жительства, суточные за такие дни не выплачиваются. Решение о целесообразности ежедневного возвращения принимается руководителем с учетом дальности расстояния, условий транспортного сообщения, характера задания и необходимости создания условий для отдыха работника.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6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1B61D7">
        <w:rPr>
          <w:rFonts w:ascii="Arial" w:hAnsi="Arial" w:cs="Arial"/>
          <w:b/>
          <w:bCs/>
          <w:sz w:val="24"/>
          <w:szCs w:val="24"/>
          <w:lang w:val="ru-RU"/>
        </w:rPr>
        <w:t>4. Порядок возмещения расходов, связанных со служебными командировками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4.1. При направлении командированного лица в служебную командировку ему гарантируется сохранение занимаемой им должности и денежного содержания, а также возмещаются: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а) расходы на проезд к месту командирования и обратно - к постоянному месту осуществления служебной деятельности;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б) расходы на проезд из одного населённого пункта в другой, если лицо командировано в несколько организаций, расположенных в разных населённых пунктах;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в) расходы на наем жилого помещения;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г) дополнительные расходы, связанные с проживанием вне постоянного места жительства (суточные);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д) иные расходы, связанные со служебной командировкой (при условии, что они произведены командированным лицом с разрешения или ведома представителя нанимателя (работодателя) или уполномоченного им лица).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4.2 Денежное содержание за период нахождения командированного лица в служебной командировке сохраняется за все служебные дни по графику, установленному в постоянном месте служебной деятельности.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4.3. В период нахождения командированного лица в служебной командировке на территориях Донецкой Народной Республики, Луганской Народной Республики, Запорожской области и Херсонской области денежное содержание выплачивается в двойном размере.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4.4. Расходы на бронирование и наем жилого помещения возмещаются командированному лицу (кроме тех случаев, когда ему предоставляется бесплатное жилое помещение) по фактическим затратам, подтверждённым соответствующими документами, но не более стоимости однокомнатного (одноместного) номера в соответствующем населённом пункте.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4.5. В случае отсутствия в населённом пункте гостиницы либо свободных одноместных номеров допускается наем иного отдельного жилого помещения либо размещение в ближайшем населённом пункте с обеспечением транспортной доступности. При невозможности заселения в одноместный номер работник представляет письменное объяснение, на основании которого руководитель принимает решение о возмещении фактических расходов либо об ограничении суммы возмещения стоимостью одноместного номера.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4.6. Расходы на проезд командированных лиц к месту командирования и обратно (включая оплату услуг по оформлению проездных документов, предоставлению в поездах постельных принадлежностей), а также на проезд из одного населённого пункта в другой, возмещаются по фактическим затратам, подтверждённым проездными документами, по следующим нормам: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- воздушным транспортом – по тарифу экономического класса;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- железнодорожным транспортом – в вагоне экономического класса с четырехместными купе категории «К» или в вагоне категории «С» с местами для сидения;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- морским и речным транспортом – не выше стоимости проезда в четырехместной каюте с комплексным обслуживанием;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- автомобильным транспортом – в транспортных средствах общего пользования (кроме такси).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lastRenderedPageBreak/>
        <w:t>При этом стоимость питания и гигиенического набора, включенная перевозчиком в стоимость проезда, возмещению подлежит в полном объёме как составляющая стоимости билета.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4.7. Командированному лицу оплачиваются расходы на проезд до станции, пристани, аэропорта при наличии документов (билетов), подтверждающих эти расходы, если указанные объекты находятся за чертой населённого пункта.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4.8. При использовании личного транспорта для проезда к месту командирования и обратно возмещение расходов производится в пределах стоимости проезда транспортом общего пользования (без учёта такси) «при представлении путевого листа, маршрутного листа, служебной записки и иных документов (счета, квитанции, кассовые чеки), подтверждающих маршрут следования.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4.9. Суточные выплачиваются в следующих размерах: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 xml:space="preserve">- при направлении в командировку в города Москву и Санкт-Петербург - 700 рублей за каждый день нахождения в командировке; 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- при направлении в командировку в города республиканского значения, краевые и областные центры субъектов Российской Федерации и другие населённые пункты - 600 рублей за каждый день нахождения в командировке;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- при направлении в командировку в населённые пункты, расположенные на территориях Донецкой Народной Республики, Луганской Народной Республики, Запорожской области и Херсонской области, - 8480 рублей за каждый день нахождения в командировке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4.10. В случае временной нетрудоспособности командированного лица, удостоверенной в установленном порядке, ему возмещаются расходы по найму жилого помещения (кроме периода стационарного лечения) и выплачиваются суточные до момента возможности приступить к выполнению задания или возвратиться к месту постоянной работы. За период нетрудоспособности выплачивается пособие по временной нетрудоспособности в соответствии с законодательством.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6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1B61D7">
        <w:rPr>
          <w:rFonts w:ascii="Arial" w:hAnsi="Arial" w:cs="Arial"/>
          <w:b/>
          <w:bCs/>
          <w:sz w:val="24"/>
          <w:szCs w:val="24"/>
          <w:lang w:val="ru-RU"/>
        </w:rPr>
        <w:t>5. Порядок направления в служебные командировки без возмещения расходов (за счёт принимающей стороны)</w:t>
      </w:r>
    </w:p>
    <w:p w:rsidR="0081042C" w:rsidRPr="001B61D7" w:rsidRDefault="0081042C">
      <w:pPr>
        <w:ind w:firstLineChars="214" w:firstLine="514"/>
        <w:jc w:val="both"/>
        <w:rPr>
          <w:rFonts w:ascii="Arial" w:eastAsia="SimSun" w:hAnsi="Arial" w:cs="Arial"/>
          <w:color w:val="000000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 xml:space="preserve">5.1. </w:t>
      </w:r>
      <w:r w:rsidRPr="001B61D7">
        <w:rPr>
          <w:rFonts w:ascii="Arial" w:eastAsia="SimSun" w:hAnsi="Arial" w:cs="Arial"/>
          <w:color w:val="000000"/>
          <w:sz w:val="24"/>
          <w:szCs w:val="24"/>
          <w:lang w:val="ru-RU"/>
        </w:rPr>
        <w:t>Основанием для направления в служебную командировку без возмещения расходов по командированию является распоряжение работодателя</w:t>
      </w:r>
      <w:r w:rsidRPr="001B61D7">
        <w:rPr>
          <w:rFonts w:ascii="Arial" w:eastAsia="SimSun" w:hAnsi="Arial" w:cs="Arial"/>
          <w:color w:val="000000"/>
          <w:sz w:val="24"/>
          <w:szCs w:val="24"/>
        </w:rPr>
        <w:t> </w:t>
      </w:r>
      <w:r w:rsidRPr="001B61D7">
        <w:rPr>
          <w:rFonts w:ascii="Arial" w:eastAsia="SimSun" w:hAnsi="Arial" w:cs="Arial"/>
          <w:color w:val="000000"/>
          <w:sz w:val="24"/>
          <w:szCs w:val="24"/>
          <w:lang w:val="ru-RU"/>
        </w:rPr>
        <w:t>на основании приглашения принимающей стороны, в котором указано намерение об оплате расходов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5.2. По возвращении из такой командировки командированное лицо представляет авансовый отчёт с приложением документов, подтверждающих факт командировки и характер выполненных заданий.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6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1B61D7">
        <w:rPr>
          <w:rFonts w:ascii="Arial" w:hAnsi="Arial" w:cs="Arial"/>
          <w:b/>
          <w:bCs/>
          <w:sz w:val="24"/>
          <w:szCs w:val="24"/>
          <w:lang w:val="ru-RU"/>
        </w:rPr>
        <w:t>6. Порядок возмещения расходов, связанных со служебными командировками за пределы территории Российской Федерации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6.1. Оплата и (или) возмещение расходов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командированного лица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командированному лицу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в связи с командировкой, осуществляются в соответствии с Федеральным законом «О валютном регулировании и валютном контроле».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bookmarkStart w:id="1" w:name="P85"/>
      <w:bookmarkEnd w:id="1"/>
      <w:r w:rsidRPr="001B61D7">
        <w:rPr>
          <w:rFonts w:ascii="Arial" w:hAnsi="Arial" w:cs="Arial"/>
          <w:sz w:val="24"/>
          <w:szCs w:val="24"/>
          <w:lang w:val="ru-RU"/>
        </w:rPr>
        <w:t>Выплата командированному лицу суточных при направлении в служебные командировки за пределы территории Российской Федерации осуществляется в размере 2500 рублей за каждый день нахождения в командировке.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6.2. За время нахождения в пути командированного лица, направляемого в командировку за пределы территории Российской Федерации, суточные выплачиваются: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а) при проезде по территории Российской Федерации – в размере, установленном пунктом 4.9 настоящего Положения;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lastRenderedPageBreak/>
        <w:t>б) при проезде по территории иностранного государства – в размере, установленном в соответствии с пунктом 6.1 настоящего Положения.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6.3. При следовании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командированного лица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При направлении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командированного лица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командированное лицо.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bookmarkStart w:id="2" w:name="P88"/>
      <w:bookmarkEnd w:id="2"/>
      <w:r w:rsidRPr="001B61D7">
        <w:rPr>
          <w:rFonts w:ascii="Arial" w:hAnsi="Arial" w:cs="Arial"/>
          <w:sz w:val="24"/>
          <w:szCs w:val="24"/>
          <w:lang w:val="ru-RU"/>
        </w:rPr>
        <w:t>6.4.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При направлении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командированного лица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В случае вынужденной задержки в пути суточные за время задержки выплачиваются по решению руководителя организации при представлении документов, подтверждающих факт вынужденной задержки.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6.5.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Командированному лицу,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установленной в соответствии с пунктом 6.1 настоящего Положения.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6.6.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Расходы по найму жилого помещения при направлении командированного лица в командировки на территории иностранных государств, подтверждённые соответствующими документами, возмещаются по фактическим затратам, но не выше предельных норм, установленных Приложением к Постановлению Правительства Российской Федерации от 22 августа 2020 г. № 1267, применяемых в качестве ориентира. Пересчет в рубли производится по курсу Центрального банка Российской Федерации на дату утверждения авансового отчёта.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6.7.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Расходы по проезду при направлении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командированного лица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командировку на территории иностранных государств возмещаются ему в порядке, предусмотренном пунктом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4.6.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настоящего Положения.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6.8.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Командированному лицу</w:t>
      </w:r>
      <w:r w:rsidRPr="001B61D7">
        <w:rPr>
          <w:rFonts w:ascii="Arial" w:hAnsi="Arial" w:cs="Arial"/>
          <w:sz w:val="24"/>
          <w:szCs w:val="24"/>
        </w:rPr>
        <w:t> </w:t>
      </w:r>
      <w:r w:rsidRPr="001B61D7">
        <w:rPr>
          <w:rFonts w:ascii="Arial" w:hAnsi="Arial" w:cs="Arial"/>
          <w:sz w:val="24"/>
          <w:szCs w:val="24"/>
          <w:lang w:val="ru-RU"/>
        </w:rPr>
        <w:t>при направлении его в командировку на территорию иностранного государства дополнительно возмещаются: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а) расходы на оформление заграничного паспорта, визы и других выездных документов;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б) обязательные консульские и аэродромные сборы;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в) сборы за право въезда или транзита автомобильного транспорта;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г) расходы на оформление обязательной медицинской страховки;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д) иные обязательные платежи и сборы.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81042C" w:rsidRPr="001B61D7" w:rsidRDefault="0081042C">
      <w:pPr>
        <w:ind w:firstLineChars="214" w:firstLine="516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1B61D7">
        <w:rPr>
          <w:rFonts w:ascii="Arial" w:hAnsi="Arial" w:cs="Arial"/>
          <w:b/>
          <w:bCs/>
          <w:sz w:val="24"/>
          <w:szCs w:val="24"/>
          <w:lang w:val="ru-RU"/>
        </w:rPr>
        <w:t>7. Отчёт о командировке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 xml:space="preserve">7.1. </w:t>
      </w:r>
      <w:proofErr w:type="gramStart"/>
      <w:r w:rsidRPr="001B61D7">
        <w:rPr>
          <w:rFonts w:ascii="Arial" w:hAnsi="Arial" w:cs="Arial"/>
          <w:sz w:val="24"/>
          <w:szCs w:val="24"/>
          <w:lang w:val="ru-RU"/>
        </w:rPr>
        <w:t xml:space="preserve">По возвращении из служебной командировки командированное лицо обязано в течение трёх рабочих дней представить в орган местного самоуправления Перлёвского сельского поселения Семилукского муниципального района авансовый отчёт об израсходованных в связи со служебной командировкой суммах по установленной форме и произвести окончательный расчёт по выданному ему перед отъездом в служебную </w:t>
      </w:r>
      <w:r w:rsidRPr="001B61D7">
        <w:rPr>
          <w:rFonts w:ascii="Arial" w:hAnsi="Arial" w:cs="Arial"/>
          <w:sz w:val="24"/>
          <w:szCs w:val="24"/>
          <w:lang w:val="ru-RU"/>
        </w:rPr>
        <w:lastRenderedPageBreak/>
        <w:t>командировку денежному авансу на командировочные расходы.</w:t>
      </w:r>
      <w:proofErr w:type="gramEnd"/>
      <w:r w:rsidRPr="001B61D7">
        <w:rPr>
          <w:rFonts w:ascii="Arial" w:hAnsi="Arial" w:cs="Arial"/>
          <w:sz w:val="24"/>
          <w:szCs w:val="24"/>
          <w:lang w:val="ru-RU"/>
        </w:rPr>
        <w:t xml:space="preserve"> К авансовому отчёту прилагаются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произведённых с разрешения представителя нанимателя (работодателя) или уполномоченного им лица.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7.2. В случае командирования на профессиональную переподготовку, повышение квалификации или стажировку командированное лицо обязано представить в кадровую службу документы, подтверждающие участие в профессиональной переподготовке, повышении квалификации либо стажировке.</w:t>
      </w:r>
    </w:p>
    <w:p w:rsidR="0081042C" w:rsidRPr="001B61D7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7.3. Расходы, установленные настоящим Положением, а также иные расходы, связанные со служебными командировками (при условии, что они произведены командированным лицом с разрешения представителя нанимателя (работодателя) или уполномоченного им лица), возмещаются органами местного самоуправления за счёт средств, предусмотренных в бюджете Перлёвского сельского поселения Семилукского муниципального района на содержание соответствующего органа местного самоуправления.</w:t>
      </w:r>
    </w:p>
    <w:p w:rsidR="0081042C" w:rsidRPr="000F4CA5" w:rsidRDefault="0081042C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7.4. Органы местного самоуправления могут выплачивать безотчётные суммы в целях возмещения дополнительных расходов, связанных с командировками в населённые пункты, расположенные на территориях Донецкой Народной Республики, Луганской Народной Республики, Запорожской области и Херсонской области.</w:t>
      </w:r>
    </w:p>
    <w:p w:rsidR="0081042C" w:rsidRDefault="0081042C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81042C" w:rsidRPr="001B61D7" w:rsidRDefault="0081042C" w:rsidP="0062001F">
      <w:pPr>
        <w:jc w:val="center"/>
        <w:rPr>
          <w:rFonts w:ascii="Arial" w:hAnsi="Arial" w:cs="Arial"/>
          <w:sz w:val="26"/>
          <w:szCs w:val="26"/>
        </w:rPr>
      </w:pPr>
      <w:r w:rsidRPr="001B61D7">
        <w:rPr>
          <w:rFonts w:ascii="Arial" w:hAnsi="Arial" w:cs="Arial"/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581025" cy="476250"/>
            <wp:effectExtent l="19050" t="0" r="9525" b="0"/>
            <wp:docPr id="7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2C" w:rsidRPr="001B61D7" w:rsidRDefault="0081042C" w:rsidP="0062001F">
      <w:pPr>
        <w:shd w:val="clear" w:color="auto" w:fill="FFFFFF"/>
        <w:ind w:left="72"/>
        <w:jc w:val="center"/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</w:pPr>
      <w:r w:rsidRPr="001B61D7"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  <w:t>СОВЕТ НАРОДНЫХ ДЕПУТАТОВ</w:t>
      </w:r>
    </w:p>
    <w:p w:rsidR="0081042C" w:rsidRPr="001B61D7" w:rsidRDefault="0081042C" w:rsidP="0062001F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  <w:r w:rsidRPr="001B61D7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ПЕРЛЁВСКОГО СЕЛЬСКОГО ПОСЕЛЕНИЯ </w:t>
      </w:r>
    </w:p>
    <w:p w:rsidR="0081042C" w:rsidRPr="001B61D7" w:rsidRDefault="0081042C" w:rsidP="0062001F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B61D7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СЕМИЛУКСКОГО </w:t>
      </w:r>
      <w:r w:rsidRPr="001B61D7">
        <w:rPr>
          <w:rFonts w:ascii="Arial" w:hAnsi="Arial" w:cs="Arial"/>
          <w:b/>
          <w:sz w:val="24"/>
          <w:szCs w:val="24"/>
          <w:lang w:val="ru-RU"/>
        </w:rPr>
        <w:t>МУНИЦИПАЛЬНОГО РАЙОНА</w:t>
      </w:r>
    </w:p>
    <w:p w:rsidR="0081042C" w:rsidRPr="001B61D7" w:rsidRDefault="0081042C" w:rsidP="0062001F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B61D7">
        <w:rPr>
          <w:rFonts w:ascii="Arial" w:hAnsi="Arial" w:cs="Arial"/>
          <w:b/>
          <w:sz w:val="24"/>
          <w:szCs w:val="24"/>
          <w:lang w:val="ru-RU"/>
        </w:rPr>
        <w:t xml:space="preserve"> ВОРОНЕЖСКОЙ ОБЛАСТИ </w:t>
      </w:r>
    </w:p>
    <w:p w:rsidR="0081042C" w:rsidRPr="001B61D7" w:rsidRDefault="0081042C" w:rsidP="0062001F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B61D7">
        <w:rPr>
          <w:rFonts w:ascii="Arial" w:hAnsi="Arial" w:cs="Arial"/>
          <w:b/>
          <w:sz w:val="24"/>
          <w:szCs w:val="24"/>
          <w:lang w:val="ru-RU"/>
        </w:rPr>
        <w:t>СЕДЬМОГО СОЗЫВА</w:t>
      </w:r>
    </w:p>
    <w:p w:rsidR="0081042C" w:rsidRPr="001B61D7" w:rsidRDefault="0081042C" w:rsidP="0062001F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</w:p>
    <w:p w:rsidR="0081042C" w:rsidRPr="001B61D7" w:rsidRDefault="0081042C" w:rsidP="0062001F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</w:p>
    <w:p w:rsidR="0081042C" w:rsidRPr="001B61D7" w:rsidRDefault="0081042C" w:rsidP="0062001F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  <w:r w:rsidRPr="001B61D7">
        <w:rPr>
          <w:rFonts w:ascii="Arial" w:hAnsi="Arial" w:cs="Arial"/>
          <w:b/>
          <w:spacing w:val="60"/>
          <w:sz w:val="24"/>
          <w:szCs w:val="24"/>
          <w:lang w:val="ru-RU"/>
        </w:rPr>
        <w:t>РЕШЕНИЕ</w:t>
      </w:r>
    </w:p>
    <w:p w:rsidR="0081042C" w:rsidRPr="001B61D7" w:rsidRDefault="0081042C" w:rsidP="0062001F">
      <w:pPr>
        <w:tabs>
          <w:tab w:val="left" w:pos="4820"/>
        </w:tabs>
        <w:ind w:right="-1"/>
        <w:rPr>
          <w:rFonts w:ascii="Arial" w:hAnsi="Arial" w:cs="Arial"/>
          <w:sz w:val="24"/>
          <w:szCs w:val="24"/>
          <w:lang w:val="ru-RU"/>
        </w:rPr>
      </w:pPr>
      <w:r w:rsidRPr="001B61D7">
        <w:rPr>
          <w:rFonts w:ascii="Arial" w:hAnsi="Arial" w:cs="Arial"/>
          <w:sz w:val="24"/>
          <w:szCs w:val="24"/>
          <w:lang w:val="ru-RU"/>
        </w:rPr>
        <w:t>от 27.04.2026г. № 7</w:t>
      </w:r>
      <w:r>
        <w:rPr>
          <w:rFonts w:ascii="Arial" w:hAnsi="Arial" w:cs="Arial"/>
          <w:sz w:val="24"/>
          <w:szCs w:val="24"/>
          <w:lang w:val="ru-RU"/>
        </w:rPr>
        <w:t>2</w:t>
      </w:r>
    </w:p>
    <w:p w:rsidR="0081042C" w:rsidRPr="0062001F" w:rsidRDefault="0081042C" w:rsidP="0062001F">
      <w:pPr>
        <w:pStyle w:val="a3"/>
        <w:rPr>
          <w:rFonts w:ascii="Arial" w:hAnsi="Arial" w:cs="Arial"/>
          <w:sz w:val="24"/>
          <w:szCs w:val="24"/>
        </w:rPr>
      </w:pPr>
      <w:r w:rsidRPr="001B61D7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1B61D7">
        <w:rPr>
          <w:rFonts w:ascii="Arial" w:hAnsi="Arial" w:cs="Arial"/>
          <w:sz w:val="24"/>
          <w:szCs w:val="24"/>
        </w:rPr>
        <w:t>Перлёвка</w:t>
      </w:r>
      <w:proofErr w:type="spellEnd"/>
    </w:p>
    <w:p w:rsidR="0081042C" w:rsidRPr="0062001F" w:rsidRDefault="0081042C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62001F">
        <w:rPr>
          <w:rFonts w:ascii="Arial" w:hAnsi="Arial" w:cs="Arial"/>
          <w:color w:val="000000"/>
        </w:rPr>
        <w:t> </w:t>
      </w:r>
    </w:p>
    <w:p w:rsidR="0081042C" w:rsidRPr="0062001F" w:rsidRDefault="0081042C" w:rsidP="0062001F">
      <w:pPr>
        <w:pStyle w:val="a5"/>
        <w:spacing w:beforeAutospacing="0" w:afterAutospacing="0"/>
        <w:ind w:right="3401"/>
        <w:jc w:val="both"/>
        <w:rPr>
          <w:rFonts w:ascii="Arial" w:hAnsi="Arial" w:cs="Arial"/>
          <w:bCs/>
          <w:lang w:val="ru-RU"/>
        </w:rPr>
      </w:pPr>
      <w:r w:rsidRPr="0062001F">
        <w:rPr>
          <w:rFonts w:ascii="Arial" w:hAnsi="Arial" w:cs="Arial"/>
          <w:bCs/>
          <w:color w:val="000000"/>
          <w:lang w:val="ru-RU"/>
        </w:rPr>
        <w:t xml:space="preserve">О внесении изменений и дополнений в решение Совета народных депутатов Перлёвского сельского  поселения </w:t>
      </w:r>
      <w:r w:rsidRPr="0062001F">
        <w:rPr>
          <w:rFonts w:ascii="Arial" w:hAnsi="Arial" w:cs="Arial"/>
          <w:color w:val="000000"/>
          <w:lang w:val="ru-RU"/>
        </w:rPr>
        <w:t>08.12.2025 года №</w:t>
      </w:r>
      <w:r w:rsidRPr="0062001F">
        <w:rPr>
          <w:rFonts w:ascii="Arial" w:hAnsi="Arial" w:cs="Arial"/>
          <w:color w:val="000000"/>
        </w:rPr>
        <w:t> </w:t>
      </w:r>
      <w:r w:rsidRPr="0062001F">
        <w:rPr>
          <w:rFonts w:ascii="Arial" w:hAnsi="Arial" w:cs="Arial"/>
          <w:color w:val="000000"/>
          <w:lang w:val="ru-RU"/>
        </w:rPr>
        <w:t>23</w:t>
      </w:r>
      <w:r w:rsidRPr="0062001F">
        <w:rPr>
          <w:rFonts w:ascii="Arial" w:hAnsi="Arial" w:cs="Arial"/>
          <w:bCs/>
          <w:color w:val="000000"/>
          <w:lang w:val="ru-RU"/>
        </w:rPr>
        <w:t xml:space="preserve"> «Об утверждении Порядка назначения и проведения опроса граждан на территории Перлёвского сельского  поселения Семилукского муниципального района Воронежской области»</w:t>
      </w:r>
    </w:p>
    <w:p w:rsidR="0081042C" w:rsidRPr="0062001F" w:rsidRDefault="0081042C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62001F">
        <w:rPr>
          <w:rFonts w:ascii="Arial" w:hAnsi="Arial" w:cs="Arial"/>
          <w:color w:val="000000"/>
        </w:rPr>
        <w:t> </w:t>
      </w:r>
    </w:p>
    <w:p w:rsidR="0081042C" w:rsidRPr="0062001F" w:rsidRDefault="0081042C" w:rsidP="0062001F">
      <w:pPr>
        <w:ind w:firstLineChars="214" w:firstLine="514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В соответствии с Федеральным законом от 20 марта 2025 № 33-ФЗ «Об общих принципах организации местного самоуправления в единой системе публичной власти», Законом Воронежской области от 5 декабря 2025</w:t>
      </w:r>
      <w:r w:rsidRPr="0062001F">
        <w:rPr>
          <w:rFonts w:ascii="Arial" w:hAnsi="Arial" w:cs="Arial"/>
          <w:color w:val="000000"/>
          <w:sz w:val="24"/>
          <w:szCs w:val="24"/>
        </w:rPr>
        <w:t> 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г. № 147-ОЗ «О внесении изменений в Закон Воронежской области «О порядке назначения и проведения опроса граждан в муниципальных образованиях Воронежской области»», Уставом </w:t>
      </w:r>
      <w:r w:rsidRPr="0062001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поселения Семилукского муниципального района Воронежской области, Совет народных</w:t>
      </w:r>
      <w:proofErr w:type="gramEnd"/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 депутатов </w:t>
      </w:r>
      <w:r w:rsidRPr="0062001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поселения Семилукского муниципального района РЕШИЛ:</w:t>
      </w:r>
    </w:p>
    <w:p w:rsidR="0081042C" w:rsidRPr="0062001F" w:rsidRDefault="0081042C" w:rsidP="0081042C">
      <w:pPr>
        <w:numPr>
          <w:ilvl w:val="0"/>
          <w:numId w:val="38"/>
        </w:numPr>
        <w:ind w:firstLineChars="214" w:firstLine="514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Внести в решение Совета народных депутатов </w:t>
      </w:r>
      <w:r w:rsidRPr="0062001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поселения 08.12.2025 года №</w:t>
      </w:r>
      <w:r w:rsidRPr="0062001F">
        <w:rPr>
          <w:rFonts w:ascii="Arial" w:hAnsi="Arial" w:cs="Arial"/>
          <w:color w:val="000000"/>
          <w:sz w:val="24"/>
          <w:szCs w:val="24"/>
        </w:rPr>
        <w:t> 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23 «Об утверждении Порядка назначения и проведения опроса граждан на территории </w:t>
      </w:r>
      <w:r w:rsidRPr="0062001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поселения Семилукского муниципального района Воронежской области» следующие изменения и дополнения:</w:t>
      </w:r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Пункт 2.4. приложения к решению изложить в новой редакции: «2.4. Решение о назначении опроса обнародуется не менее чем за 10 дней до дня его проведения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.»;</w:t>
      </w:r>
      <w:proofErr w:type="gramEnd"/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Абзац 1 пункта 2.8. приложения к решению изложить в новой редакции: «2.8. Первое заседание комиссии проводится не позднее, чем на третий день после обнародования решения Совета народных депутатов </w:t>
      </w:r>
      <w:r w:rsidRPr="0062001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поселения Семилукского муниципального района Воронежской области о назначении опроса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.»;</w:t>
      </w:r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proofErr w:type="gramEnd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Подпункт 6 пункта 2.10. приложения к решению изложить в новой редакции: «6) осуществляет иные полномочия в соответствии с настоящим Порядком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.»;</w:t>
      </w:r>
      <w:proofErr w:type="gramEnd"/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Пункт 2.11. приложения к решению изложить в новой редакции: «2.11. Адреса размещения пунктов опроса должны быть обнародованы не позднее, чем за шесть дней до дня проведения опроса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.»;</w:t>
      </w:r>
      <w:proofErr w:type="gramEnd"/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Пункт 2.12. приложения к решению изложить в новой редакции: «2.12. Полномочия комиссии прекращаются в день, следующий за днём обнародования результатов опроса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.»;</w:t>
      </w:r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proofErr w:type="gramEnd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Пункт 4.1. приложения к решению изложить в новой редакции: «4.1. В день, следующий за днём окончания опроса, комиссия подсчитывает результаты опроса. Результаты опроса фиксируются в протоколе заседания комиссии, форма которого утверждена приложением к настоящему Порядку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.»;</w:t>
      </w:r>
      <w:proofErr w:type="gramEnd"/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Пункт 4.2. приложения к решению изложить в новой редакции: «4.2. Недействительными признаются опросные листы, не соответствующие установленной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форме, а также опросные листы, по которым невозможно достоверно установить мнение участников опроса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.».</w:t>
      </w:r>
      <w:proofErr w:type="gramEnd"/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Абзац 1 подпункта 6 пункта 4.3. приложения к решению изложить в новой редакции: «6) одно из следующих решений: признание опроса 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состоявшимся</w:t>
      </w:r>
      <w:proofErr w:type="gramEnd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; признание опроса несостоявшимся.»;</w:t>
      </w:r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Пункт 4.7. приложения к решению изложить в новой редакции: «4.7. Результаты опроса носят рекомендательный характер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.»;</w:t>
      </w:r>
      <w:proofErr w:type="gramEnd"/>
    </w:p>
    <w:p w:rsidR="0081042C" w:rsidRPr="0062001F" w:rsidRDefault="0081042C" w:rsidP="0081042C">
      <w:pPr>
        <w:numPr>
          <w:ilvl w:val="1"/>
          <w:numId w:val="38"/>
        </w:numPr>
        <w:ind w:left="8" w:firstLineChars="211" w:firstLine="506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Дополнить Порядок назначения и проведения опроса граждан на территории </w:t>
      </w:r>
      <w:r w:rsidRPr="0062001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поселения Семилукского муниципального района Воронежской области приложением «Форма протокола </w:t>
      </w:r>
      <w:r w:rsidRPr="0062001F">
        <w:rPr>
          <w:rStyle w:val="afff1"/>
          <w:rFonts w:ascii="Arial" w:eastAsia="Segoe UI" w:hAnsi="Arial" w:cs="Arial"/>
          <w:color w:val="0F1115"/>
          <w:sz w:val="24"/>
          <w:szCs w:val="24"/>
          <w:shd w:val="clear" w:color="auto" w:fill="FFFFFF"/>
          <w:lang w:val="ru-RU"/>
        </w:rPr>
        <w:t>заседания комиссии по проведению опроса граждан» (прилагается).</w:t>
      </w:r>
    </w:p>
    <w:p w:rsidR="0081042C" w:rsidRPr="0062001F" w:rsidRDefault="0081042C" w:rsidP="0062001F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62001F">
        <w:rPr>
          <w:rFonts w:ascii="Arial" w:hAnsi="Arial" w:cs="Arial"/>
          <w:sz w:val="24"/>
          <w:szCs w:val="24"/>
          <w:lang w:val="ru-RU"/>
        </w:rPr>
        <w:t>2. Настоящее решение подлежит опубликованию в периодическом печатном издании органов местного самоуправления Перлёвского сельского поселения Семилукского муниципального района Воронежской области «</w:t>
      </w:r>
      <w:proofErr w:type="spellStart"/>
      <w:r w:rsidRPr="0062001F">
        <w:rPr>
          <w:rFonts w:ascii="Arial" w:hAnsi="Arial" w:cs="Arial"/>
          <w:sz w:val="24"/>
          <w:szCs w:val="24"/>
          <w:lang w:val="ru-RU"/>
        </w:rPr>
        <w:t>Перлёвский</w:t>
      </w:r>
      <w:proofErr w:type="spellEnd"/>
      <w:r w:rsidRPr="0062001F">
        <w:rPr>
          <w:rFonts w:ascii="Arial" w:hAnsi="Arial" w:cs="Arial"/>
          <w:sz w:val="24"/>
          <w:szCs w:val="24"/>
          <w:lang w:val="ru-RU"/>
        </w:rPr>
        <w:t xml:space="preserve"> муниципальный вестник» и размещению на сайте Перлёвского сельского поселения Семилукского муниципального района Воронежской области в сети «Интернет». </w:t>
      </w:r>
    </w:p>
    <w:p w:rsidR="0081042C" w:rsidRPr="0062001F" w:rsidRDefault="0081042C" w:rsidP="0062001F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62001F">
        <w:rPr>
          <w:rFonts w:ascii="Arial" w:hAnsi="Arial" w:cs="Arial"/>
          <w:sz w:val="24"/>
          <w:szCs w:val="24"/>
          <w:lang w:val="ru-RU"/>
        </w:rPr>
        <w:t>3. Настоящее решение вступает в силу со дня официального опубликования.</w:t>
      </w:r>
    </w:p>
    <w:p w:rsidR="0081042C" w:rsidRPr="0062001F" w:rsidRDefault="0081042C" w:rsidP="0062001F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62001F">
        <w:rPr>
          <w:rFonts w:ascii="Arial" w:hAnsi="Arial" w:cs="Arial"/>
          <w:sz w:val="24"/>
          <w:szCs w:val="24"/>
          <w:lang w:val="ru-RU"/>
        </w:rPr>
        <w:t xml:space="preserve">4. </w:t>
      </w:r>
      <w:proofErr w:type="gramStart"/>
      <w:r w:rsidRPr="0062001F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62001F">
        <w:rPr>
          <w:rFonts w:ascii="Arial" w:hAnsi="Arial" w:cs="Arial"/>
          <w:sz w:val="24"/>
          <w:szCs w:val="24"/>
          <w:lang w:val="ru-RU"/>
        </w:rPr>
        <w:t xml:space="preserve"> исполнением настоящего решения возложить на Главу поселения.</w:t>
      </w:r>
    </w:p>
    <w:p w:rsidR="0081042C" w:rsidRPr="0062001F" w:rsidRDefault="0081042C" w:rsidP="0062001F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10456" w:type="dxa"/>
        <w:tblLook w:val="04A0"/>
      </w:tblPr>
      <w:tblGrid>
        <w:gridCol w:w="3652"/>
        <w:gridCol w:w="545"/>
        <w:gridCol w:w="2717"/>
        <w:gridCol w:w="2940"/>
        <w:gridCol w:w="602"/>
      </w:tblGrid>
      <w:tr w:rsidR="0081042C" w:rsidRPr="0062001F" w:rsidTr="004B59F1">
        <w:trPr>
          <w:trHeight w:val="1477"/>
        </w:trPr>
        <w:tc>
          <w:tcPr>
            <w:tcW w:w="3652" w:type="dxa"/>
          </w:tcPr>
          <w:p w:rsidR="0081042C" w:rsidRPr="0062001F" w:rsidRDefault="0081042C" w:rsidP="004B59F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001F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Председатель Совета народных депутатов  Перлёвского сельского поселения </w:t>
            </w:r>
          </w:p>
        </w:tc>
        <w:tc>
          <w:tcPr>
            <w:tcW w:w="6804" w:type="dxa"/>
            <w:gridSpan w:val="4"/>
            <w:vAlign w:val="bottom"/>
          </w:tcPr>
          <w:p w:rsidR="0081042C" w:rsidRPr="0062001F" w:rsidRDefault="0081042C" w:rsidP="004B59F1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  <w:p w:rsidR="0081042C" w:rsidRPr="0062001F" w:rsidRDefault="0081042C" w:rsidP="004B59F1">
            <w:pPr>
              <w:pStyle w:val="af9"/>
              <w:spacing w:after="0"/>
              <w:jc w:val="both"/>
              <w:rPr>
                <w:b w:val="0"/>
                <w:sz w:val="24"/>
                <w:szCs w:val="24"/>
              </w:rPr>
            </w:pPr>
            <w:r w:rsidRPr="0062001F">
              <w:rPr>
                <w:b w:val="0"/>
                <w:sz w:val="24"/>
                <w:szCs w:val="24"/>
              </w:rPr>
              <w:t xml:space="preserve">                                                            И. И </w:t>
            </w:r>
            <w:proofErr w:type="spellStart"/>
            <w:r w:rsidRPr="0062001F">
              <w:rPr>
                <w:b w:val="0"/>
                <w:sz w:val="24"/>
                <w:szCs w:val="24"/>
              </w:rPr>
              <w:t>Стадников</w:t>
            </w:r>
            <w:proofErr w:type="spellEnd"/>
          </w:p>
          <w:p w:rsidR="0081042C" w:rsidRPr="0062001F" w:rsidRDefault="0081042C" w:rsidP="004B59F1">
            <w:pPr>
              <w:pStyle w:val="af9"/>
              <w:spacing w:after="0"/>
              <w:ind w:left="442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1042C" w:rsidRPr="0062001F" w:rsidTr="004B59F1">
        <w:trPr>
          <w:gridAfter w:val="1"/>
          <w:wAfter w:w="602" w:type="dxa"/>
        </w:trPr>
        <w:tc>
          <w:tcPr>
            <w:tcW w:w="4197" w:type="dxa"/>
            <w:gridSpan w:val="2"/>
            <w:shd w:val="clear" w:color="auto" w:fill="auto"/>
          </w:tcPr>
          <w:p w:rsidR="0081042C" w:rsidRPr="0062001F" w:rsidRDefault="0081042C" w:rsidP="004B59F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62001F" w:rsidRDefault="0081042C" w:rsidP="004B59F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001F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62001F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62001F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81042C" w:rsidRPr="0062001F" w:rsidRDefault="0081042C" w:rsidP="004B59F1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001F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  <w:p w:rsidR="0081042C" w:rsidRPr="0062001F" w:rsidRDefault="0081042C" w:rsidP="004B59F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62001F" w:rsidRDefault="0081042C" w:rsidP="004B59F1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shd w:val="clear" w:color="auto" w:fill="auto"/>
          </w:tcPr>
          <w:p w:rsidR="0081042C" w:rsidRPr="0062001F" w:rsidRDefault="0081042C" w:rsidP="004B59F1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62001F" w:rsidRDefault="0081042C" w:rsidP="004B59F1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62001F" w:rsidRDefault="0081042C" w:rsidP="004B59F1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1042C" w:rsidRPr="0062001F" w:rsidRDefault="0081042C" w:rsidP="004B59F1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2001F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62001F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</w:tc>
      </w:tr>
    </w:tbl>
    <w:p w:rsidR="0081042C" w:rsidRPr="0062001F" w:rsidRDefault="0081042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br w:type="page"/>
      </w:r>
    </w:p>
    <w:p w:rsidR="0081042C" w:rsidRPr="0062001F" w:rsidRDefault="0081042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ind w:leftChars="2200" w:left="440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Приложение</w:t>
      </w:r>
    </w:p>
    <w:p w:rsidR="0081042C" w:rsidRPr="0062001F" w:rsidRDefault="0081042C">
      <w:pPr>
        <w:ind w:leftChars="2200" w:left="440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к Порядку назначения и проведения опроса граждан на территории </w:t>
      </w:r>
      <w:r w:rsidRPr="0062001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поселения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Форма протокола</w:t>
      </w:r>
    </w:p>
    <w:p w:rsidR="0081042C" w:rsidRPr="0062001F" w:rsidRDefault="0081042C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заседания комиссии по проведению опроса граждан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«___» _______ 20__ г.                                                      ___________________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Присутствовали: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Председатель комиссии: _________________________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Заместитель председателя: _______________________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Секретарь комиссии: _____________________________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Члены комиссии: ________________________________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Повестка дня: Об установлении результатов опроса граждан на территории </w:t>
      </w:r>
      <w:r w:rsidRPr="0062001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поселения, назначенного решением Совета народных депутатов </w:t>
      </w:r>
      <w:r w:rsidRPr="0062001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Перлёвского сельского  </w:t>
      </w: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поселения от ______ № ____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 .</w:t>
      </w:r>
      <w:proofErr w:type="gramEnd"/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Установлено: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Общее число граждан, внесённых в список участников опроса: ______.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Число граждан, принявших участие в опросе: ______.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Число опросных листов, признанных недействительными: ______.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Число голосов в опросном списке, оказавшихся недействительными ___.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Количество голосов, поданных «ЗА» вопрос, вынесенный на опрос: ______.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Количество голосов, поданных «ПРОТИВ» вопроса, вынесенного на опрос: ______.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Комиссия решила: 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 w:rsidP="0081042C">
      <w:pPr>
        <w:numPr>
          <w:ilvl w:val="0"/>
          <w:numId w:val="39"/>
        </w:numPr>
        <w:ind w:firstLineChars="214" w:firstLine="514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Признать опрос _________________ (состоявшимся / несостоявшимся).</w:t>
      </w:r>
    </w:p>
    <w:p w:rsidR="0081042C" w:rsidRPr="0062001F" w:rsidRDefault="0081042C" w:rsidP="0062001F">
      <w:pPr>
        <w:ind w:leftChars="299" w:left="3185" w:hangingChars="1078" w:hanging="2587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 xml:space="preserve">2. Результаты опроса: _____________________________________________ (вопрос </w:t>
      </w:r>
      <w:proofErr w:type="gramStart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поддержан  / вопрос не поддержан</w:t>
      </w:r>
      <w:proofErr w:type="gramEnd"/>
      <w:r w:rsidRPr="0062001F">
        <w:rPr>
          <w:rFonts w:ascii="Arial" w:hAnsi="Arial" w:cs="Arial"/>
          <w:color w:val="000000"/>
          <w:sz w:val="24"/>
          <w:szCs w:val="24"/>
          <w:lang w:val="ru-RU"/>
        </w:rPr>
        <w:t>).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Председатель комиссии ______________ _________________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Секретарь комиссии ______________ _________________</w:t>
      </w: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1042C" w:rsidRPr="0062001F" w:rsidRDefault="0081042C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2001F">
        <w:rPr>
          <w:rFonts w:ascii="Arial" w:hAnsi="Arial" w:cs="Arial"/>
          <w:color w:val="000000"/>
          <w:sz w:val="24"/>
          <w:szCs w:val="24"/>
          <w:lang w:val="ru-RU"/>
        </w:rPr>
        <w:t>Члены комиссии:</w:t>
      </w:r>
    </w:p>
    <w:p w:rsidR="0081042C" w:rsidRDefault="0081042C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1618A" w:rsidRPr="0081042C" w:rsidRDefault="00C1618A" w:rsidP="0063714E">
      <w:pPr>
        <w:pStyle w:val="a5"/>
        <w:spacing w:beforeAutospacing="0" w:afterAutospacing="0" w:line="276" w:lineRule="auto"/>
        <w:ind w:firstLine="567"/>
        <w:jc w:val="both"/>
        <w:rPr>
          <w:rFonts w:ascii="Arial" w:hAnsi="Arial" w:cs="Arial"/>
          <w:color w:val="000000"/>
          <w:lang w:val="ru-RU"/>
        </w:rPr>
      </w:pPr>
      <w:r w:rsidRPr="0063714E">
        <w:rPr>
          <w:rFonts w:ascii="Arial" w:hAnsi="Arial" w:cs="Arial"/>
          <w:color w:val="000000"/>
        </w:rPr>
        <w:t> </w:t>
      </w:r>
    </w:p>
    <w:p w:rsidR="00C1618A" w:rsidRPr="0063714E" w:rsidRDefault="00C1618A" w:rsidP="0063714E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63714E">
        <w:rPr>
          <w:rFonts w:ascii="Arial" w:hAnsi="Arial" w:cs="Arial"/>
          <w:color w:val="000000"/>
        </w:rPr>
        <w:t> </w:t>
      </w:r>
    </w:p>
    <w:p w:rsidR="00C1618A" w:rsidRPr="0081042C" w:rsidRDefault="00C1618A" w:rsidP="0063714E">
      <w:pPr>
        <w:spacing w:line="276" w:lineRule="auto"/>
        <w:ind w:left="5103"/>
        <w:jc w:val="both"/>
        <w:rPr>
          <w:rFonts w:ascii="Arial" w:hAnsi="Arial" w:cs="Arial"/>
          <w:lang w:val="ru-RU"/>
        </w:rPr>
      </w:pPr>
      <w:r w:rsidRPr="0081042C">
        <w:rPr>
          <w:rFonts w:ascii="Arial" w:hAnsi="Arial" w:cs="Arial"/>
          <w:lang w:val="ru-RU"/>
        </w:rPr>
        <w:t xml:space="preserve">  </w:t>
      </w:r>
    </w:p>
    <w:p w:rsidR="00C1618A" w:rsidRDefault="00C1618A" w:rsidP="0063714E">
      <w:pPr>
        <w:spacing w:line="276" w:lineRule="auto"/>
        <w:rPr>
          <w:rFonts w:ascii="Arial" w:hAnsi="Arial" w:cs="Arial"/>
          <w:lang w:val="ru-RU"/>
        </w:rPr>
      </w:pPr>
    </w:p>
    <w:p w:rsidR="0081042C" w:rsidRDefault="0081042C" w:rsidP="0063714E">
      <w:pPr>
        <w:spacing w:line="276" w:lineRule="auto"/>
        <w:rPr>
          <w:rFonts w:ascii="Arial" w:hAnsi="Arial" w:cs="Arial"/>
          <w:lang w:val="ru-RU"/>
        </w:rPr>
      </w:pPr>
    </w:p>
    <w:p w:rsidR="0081042C" w:rsidRDefault="0081042C" w:rsidP="0063714E">
      <w:pPr>
        <w:spacing w:line="276" w:lineRule="auto"/>
        <w:rPr>
          <w:rFonts w:ascii="Arial" w:hAnsi="Arial" w:cs="Arial"/>
          <w:lang w:val="ru-RU"/>
        </w:rPr>
      </w:pPr>
    </w:p>
    <w:p w:rsidR="0081042C" w:rsidRDefault="0081042C" w:rsidP="0063714E">
      <w:pPr>
        <w:spacing w:line="276" w:lineRule="auto"/>
        <w:rPr>
          <w:rFonts w:ascii="Arial" w:hAnsi="Arial" w:cs="Arial"/>
          <w:lang w:val="ru-RU"/>
        </w:rPr>
      </w:pPr>
    </w:p>
    <w:p w:rsidR="0081042C" w:rsidRDefault="0081042C" w:rsidP="0063714E">
      <w:pPr>
        <w:spacing w:line="276" w:lineRule="auto"/>
        <w:rPr>
          <w:rFonts w:ascii="Arial" w:hAnsi="Arial" w:cs="Arial"/>
          <w:lang w:val="ru-RU"/>
        </w:rPr>
      </w:pPr>
    </w:p>
    <w:p w:rsidR="0081042C" w:rsidRDefault="0081042C" w:rsidP="0063714E">
      <w:pPr>
        <w:spacing w:line="276" w:lineRule="auto"/>
        <w:rPr>
          <w:rFonts w:ascii="Arial" w:hAnsi="Arial" w:cs="Arial"/>
          <w:lang w:val="ru-RU"/>
        </w:rPr>
      </w:pPr>
    </w:p>
    <w:p w:rsidR="0081042C" w:rsidRDefault="0081042C" w:rsidP="0063714E">
      <w:pPr>
        <w:spacing w:line="276" w:lineRule="auto"/>
        <w:rPr>
          <w:rFonts w:ascii="Arial" w:hAnsi="Arial" w:cs="Arial"/>
          <w:lang w:val="ru-RU"/>
        </w:rPr>
      </w:pPr>
    </w:p>
    <w:p w:rsidR="0081042C" w:rsidRPr="0081042C" w:rsidRDefault="0081042C" w:rsidP="0063714E">
      <w:pPr>
        <w:spacing w:line="276" w:lineRule="auto"/>
        <w:rPr>
          <w:rFonts w:ascii="Arial" w:hAnsi="Arial" w:cs="Arial"/>
          <w:lang w:val="ru-RU"/>
        </w:rPr>
      </w:pPr>
    </w:p>
    <w:p w:rsidR="00D5739D" w:rsidRPr="00490683" w:rsidRDefault="00D5739D" w:rsidP="00D5739D">
      <w:pPr>
        <w:spacing w:after="200"/>
        <w:jc w:val="both"/>
        <w:rPr>
          <w:rFonts w:ascii="Arial" w:eastAsiaTheme="minorHAnsi" w:hAnsi="Arial" w:cs="Arial"/>
          <w:sz w:val="24"/>
          <w:szCs w:val="24"/>
          <w:lang w:val="ru-RU" w:eastAsia="en-US"/>
        </w:rPr>
      </w:pPr>
    </w:p>
    <w:p w:rsidR="00143E94" w:rsidRPr="00490683" w:rsidRDefault="00143E94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8306"/>
      </w:tblGrid>
      <w:tr w:rsidR="00F648BF" w:rsidRPr="0081042C" w:rsidTr="00CA73C8">
        <w:tc>
          <w:tcPr>
            <w:tcW w:w="2376" w:type="dxa"/>
          </w:tcPr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Учредители и издатели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8306" w:type="dxa"/>
          </w:tcPr>
          <w:p w:rsidR="00F648BF" w:rsidRPr="00490683" w:rsidRDefault="00F648BF" w:rsidP="00F648BF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Совет народных депутатов и администрация Перлёвского сельского 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поселении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Семилукского                      муниципального района Воронежской области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Главный редактор</w:t>
            </w:r>
            <w:r w:rsidR="007D3BD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: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Проскуряков Д. А.</w:t>
            </w:r>
          </w:p>
          <w:p w:rsidR="00CA73C8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39692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1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, Воронежская область, Воронежская область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Семилукский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район  село </w:t>
            </w:r>
            <w:proofErr w:type="spellStart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Перлёвка</w:t>
            </w:r>
            <w:proofErr w:type="spellEnd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улица Центральная ,54</w:t>
            </w:r>
          </w:p>
          <w:p w:rsidR="00F648BF" w:rsidRPr="00490683" w:rsidRDefault="00CA73C8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Тел. 8(47372) 76-1-67</w:t>
            </w:r>
          </w:p>
          <w:p w:rsidR="007D3BD6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Объем </w:t>
            </w:r>
            <w:r w:rsidR="001D261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7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усл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печ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 л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.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; </w:t>
            </w:r>
            <w:r w:rsidR="00CA73C8" w:rsidRPr="00490683">
              <w:rPr>
                <w:rFonts w:ascii="Arial" w:hAnsi="Arial" w:cs="Arial"/>
                <w:sz w:val="18"/>
                <w:szCs w:val="18"/>
                <w:lang w:val="ru-RU"/>
              </w:rPr>
              <w:t>Тираж 5</w:t>
            </w: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</w:p>
          <w:p w:rsidR="00F648BF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>распространяется бесплатно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Дата выпуска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: </w:t>
            </w:r>
            <w:r w:rsidR="0081042C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27</w:t>
            </w:r>
            <w:r w:rsidR="00D5739D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="00930C0A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0</w:t>
            </w:r>
            <w:r w:rsidR="00DC1A38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4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.202</w:t>
            </w:r>
            <w:r w:rsid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6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г.</w:t>
            </w:r>
          </w:p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E94" w:rsidRPr="00490683" w:rsidRDefault="00143E94" w:rsidP="00D5739D">
      <w:pPr>
        <w:pStyle w:val="a3"/>
        <w:jc w:val="both"/>
        <w:rPr>
          <w:rFonts w:ascii="Arial" w:hAnsi="Arial" w:cs="Arial"/>
        </w:rPr>
      </w:pPr>
    </w:p>
    <w:sectPr w:rsidR="00143E94" w:rsidRPr="00490683" w:rsidSect="00143E94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E0" w:rsidRDefault="00A42FE0" w:rsidP="005A3BA4">
      <w:r>
        <w:separator/>
      </w:r>
    </w:p>
  </w:endnote>
  <w:endnote w:type="continuationSeparator" w:id="0">
    <w:p w:rsidR="00A42FE0" w:rsidRDefault="00A42FE0" w:rsidP="005A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37483"/>
      <w:docPartObj>
        <w:docPartGallery w:val="Page Numbers (Bottom of Page)"/>
        <w:docPartUnique/>
      </w:docPartObj>
    </w:sdtPr>
    <w:sdtContent>
      <w:p w:rsidR="0081042C" w:rsidRDefault="0081042C">
        <w:pPr>
          <w:pStyle w:val="afc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1042C" w:rsidRDefault="0081042C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3017"/>
      <w:docPartObj>
        <w:docPartGallery w:val="Page Numbers (Bottom of Page)"/>
        <w:docPartUnique/>
      </w:docPartObj>
    </w:sdtPr>
    <w:sdtContent>
      <w:p w:rsidR="007D3BD6" w:rsidRDefault="006A6286">
        <w:pPr>
          <w:pStyle w:val="afc"/>
          <w:jc w:val="right"/>
        </w:pPr>
        <w:fldSimple w:instr=" PAGE   \* MERGEFORMAT ">
          <w:r w:rsidR="0081042C">
            <w:rPr>
              <w:noProof/>
            </w:rPr>
            <w:t>16</w:t>
          </w:r>
        </w:fldSimple>
      </w:p>
    </w:sdtContent>
  </w:sdt>
  <w:p w:rsidR="007D3BD6" w:rsidRDefault="007D3BD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E0" w:rsidRDefault="00A42FE0" w:rsidP="005A3BA4">
      <w:r>
        <w:separator/>
      </w:r>
    </w:p>
  </w:footnote>
  <w:footnote w:type="continuationSeparator" w:id="0">
    <w:p w:rsidR="00A42FE0" w:rsidRDefault="00A42FE0" w:rsidP="005A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2C" w:rsidRPr="00C7288A" w:rsidRDefault="0081042C" w:rsidP="0081042C">
    <w:pPr>
      <w:pStyle w:val="af3"/>
      <w:jc w:val="center"/>
      <w:rPr>
        <w:i/>
        <w:sz w:val="24"/>
        <w:szCs w:val="24"/>
      </w:rPr>
    </w:pPr>
    <w:r>
      <w:rPr>
        <w:i/>
        <w:sz w:val="24"/>
        <w:szCs w:val="24"/>
      </w:rPr>
      <w:t>№ 13 от 27</w:t>
    </w:r>
    <w:r w:rsidRPr="00C7288A">
      <w:rPr>
        <w:i/>
        <w:sz w:val="24"/>
        <w:szCs w:val="24"/>
      </w:rPr>
      <w:t>.</w:t>
    </w:r>
    <w:r>
      <w:rPr>
        <w:i/>
        <w:sz w:val="24"/>
        <w:szCs w:val="24"/>
      </w:rPr>
      <w:t>04</w:t>
    </w:r>
    <w:r w:rsidRPr="00C7288A">
      <w:rPr>
        <w:i/>
        <w:sz w:val="24"/>
        <w:szCs w:val="24"/>
      </w:rPr>
      <w:t>.20</w:t>
    </w:r>
    <w:r>
      <w:rPr>
        <w:i/>
        <w:sz w:val="24"/>
        <w:szCs w:val="24"/>
      </w:rPr>
      <w:t>26</w:t>
    </w:r>
    <w:r w:rsidRPr="00C7288A">
      <w:rPr>
        <w:i/>
        <w:sz w:val="24"/>
        <w:szCs w:val="24"/>
      </w:rPr>
      <w:t>г</w:t>
    </w:r>
    <w:r>
      <w:rPr>
        <w:i/>
        <w:sz w:val="24"/>
        <w:szCs w:val="24"/>
      </w:rPr>
      <w:t>.</w:t>
    </w:r>
  </w:p>
  <w:p w:rsidR="0081042C" w:rsidRDefault="0081042C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6A6286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648B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648BF" w:rsidRDefault="00F648BF">
    <w:pPr>
      <w:pStyle w:val="af3"/>
    </w:pPr>
  </w:p>
  <w:p w:rsidR="00F648BF" w:rsidRDefault="00F648B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Pr="00C7288A" w:rsidRDefault="00490683" w:rsidP="007D3BD6">
    <w:pPr>
      <w:pStyle w:val="af3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№ </w:t>
    </w:r>
    <w:r w:rsidR="00F54208">
      <w:rPr>
        <w:i/>
        <w:sz w:val="24"/>
        <w:szCs w:val="24"/>
      </w:rPr>
      <w:t xml:space="preserve">11 </w:t>
    </w:r>
    <w:r>
      <w:rPr>
        <w:i/>
        <w:sz w:val="24"/>
        <w:szCs w:val="24"/>
      </w:rPr>
      <w:t xml:space="preserve"> от 2</w:t>
    </w:r>
    <w:r w:rsidR="00F54208">
      <w:rPr>
        <w:i/>
        <w:sz w:val="24"/>
        <w:szCs w:val="24"/>
      </w:rPr>
      <w:t>1</w:t>
    </w:r>
    <w:r w:rsidR="00F648BF" w:rsidRPr="00C7288A">
      <w:rPr>
        <w:i/>
        <w:sz w:val="24"/>
        <w:szCs w:val="24"/>
      </w:rPr>
      <w:t>.</w:t>
    </w:r>
    <w:r w:rsidR="00497C1F">
      <w:rPr>
        <w:i/>
        <w:sz w:val="24"/>
        <w:szCs w:val="24"/>
      </w:rPr>
      <w:t>0</w:t>
    </w:r>
    <w:r w:rsidR="00F54208">
      <w:rPr>
        <w:i/>
        <w:sz w:val="24"/>
        <w:szCs w:val="24"/>
      </w:rPr>
      <w:t>4</w:t>
    </w:r>
    <w:r w:rsidR="00F648BF" w:rsidRPr="00C7288A">
      <w:rPr>
        <w:i/>
        <w:sz w:val="24"/>
        <w:szCs w:val="24"/>
      </w:rPr>
      <w:t>.20</w:t>
    </w:r>
    <w:r>
      <w:rPr>
        <w:i/>
        <w:sz w:val="24"/>
        <w:szCs w:val="24"/>
      </w:rPr>
      <w:t>26</w:t>
    </w:r>
    <w:r w:rsidR="00F648BF" w:rsidRPr="00C7288A">
      <w:rPr>
        <w:i/>
        <w:sz w:val="24"/>
        <w:szCs w:val="24"/>
      </w:rPr>
      <w:t>г</w:t>
    </w:r>
    <w:r>
      <w:rPr>
        <w:i/>
        <w:sz w:val="24"/>
        <w:szCs w:val="24"/>
      </w:rPr>
      <w:t>.</w:t>
    </w:r>
  </w:p>
  <w:p w:rsidR="00F648BF" w:rsidRDefault="00F648BF">
    <w:pPr>
      <w:pStyle w:val="a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F648BF" w:rsidP="005A3BA4">
    <w:pPr>
      <w:pStyle w:val="af3"/>
      <w:jc w:val="center"/>
    </w:pPr>
    <w:proofErr w:type="spellStart"/>
    <w:r>
      <w:t>Перлёвский</w:t>
    </w:r>
    <w:proofErr w:type="spellEnd"/>
    <w:r>
      <w:t xml:space="preserve"> муниципальный вестник   выпуск №1 от 20.11.2024г.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850B0D"/>
    <w:multiLevelType w:val="multilevel"/>
    <w:tmpl w:val="84850B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89112067"/>
    <w:multiLevelType w:val="multilevel"/>
    <w:tmpl w:val="89112067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8C2B9992"/>
    <w:multiLevelType w:val="multilevel"/>
    <w:tmpl w:val="8C2B99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8ECAA397"/>
    <w:multiLevelType w:val="singleLevel"/>
    <w:tmpl w:val="8ECAA397"/>
    <w:lvl w:ilvl="0">
      <w:start w:val="10"/>
      <w:numFmt w:val="decimal"/>
      <w:suff w:val="space"/>
      <w:lvlText w:val="%1."/>
      <w:lvlJc w:val="left"/>
    </w:lvl>
  </w:abstractNum>
  <w:abstractNum w:abstractNumId="4">
    <w:nsid w:val="907C2919"/>
    <w:multiLevelType w:val="singleLevel"/>
    <w:tmpl w:val="907C2919"/>
    <w:lvl w:ilvl="0">
      <w:start w:val="1"/>
      <w:numFmt w:val="decimal"/>
      <w:suff w:val="space"/>
      <w:lvlText w:val="%1."/>
      <w:lvlJc w:val="left"/>
    </w:lvl>
  </w:abstractNum>
  <w:abstractNum w:abstractNumId="5">
    <w:nsid w:val="A1FD2C2F"/>
    <w:multiLevelType w:val="multilevel"/>
    <w:tmpl w:val="A1FD2C2F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368"/>
        </w:tabs>
        <w:ind w:left="2368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708"/>
        </w:tabs>
        <w:ind w:left="3088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428"/>
        </w:tabs>
        <w:ind w:left="3808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148"/>
        </w:tabs>
        <w:ind w:left="4528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868"/>
        </w:tabs>
        <w:ind w:left="5248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588"/>
        </w:tabs>
        <w:ind w:left="5968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308"/>
        </w:tabs>
        <w:ind w:left="6688" w:hanging="360"/>
      </w:pPr>
      <w:rPr>
        <w:sz w:val="24"/>
        <w:szCs w:val="24"/>
      </w:rPr>
    </w:lvl>
  </w:abstractNum>
  <w:abstractNum w:abstractNumId="6">
    <w:nsid w:val="A3ADB1B2"/>
    <w:multiLevelType w:val="singleLevel"/>
    <w:tmpl w:val="A3ADB1B2"/>
    <w:lvl w:ilvl="0">
      <w:start w:val="1"/>
      <w:numFmt w:val="decimal"/>
      <w:suff w:val="space"/>
      <w:lvlText w:val="%1."/>
      <w:lvlJc w:val="left"/>
    </w:lvl>
  </w:abstractNum>
  <w:abstractNum w:abstractNumId="7">
    <w:nsid w:val="A9E1526A"/>
    <w:multiLevelType w:val="multilevel"/>
    <w:tmpl w:val="A9E152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B4D84D9F"/>
    <w:multiLevelType w:val="singleLevel"/>
    <w:tmpl w:val="B4D84D9F"/>
    <w:lvl w:ilvl="0">
      <w:start w:val="1"/>
      <w:numFmt w:val="decimal"/>
      <w:suff w:val="space"/>
      <w:lvlText w:val="%1."/>
      <w:lvlJc w:val="left"/>
    </w:lvl>
  </w:abstractNum>
  <w:abstractNum w:abstractNumId="9">
    <w:nsid w:val="C0801DB8"/>
    <w:multiLevelType w:val="singleLevel"/>
    <w:tmpl w:val="C0801DB8"/>
    <w:lvl w:ilvl="0">
      <w:start w:val="1"/>
      <w:numFmt w:val="decimal"/>
      <w:suff w:val="space"/>
      <w:lvlText w:val="%1."/>
      <w:lvlJc w:val="left"/>
    </w:lvl>
  </w:abstractNum>
  <w:abstractNum w:abstractNumId="10">
    <w:nsid w:val="C76A3560"/>
    <w:multiLevelType w:val="multilevel"/>
    <w:tmpl w:val="C76A35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D231C59F"/>
    <w:multiLevelType w:val="multilevel"/>
    <w:tmpl w:val="D231C5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>
    <w:nsid w:val="D881B86E"/>
    <w:multiLevelType w:val="multilevel"/>
    <w:tmpl w:val="D881B86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DCC2B739"/>
    <w:multiLevelType w:val="singleLevel"/>
    <w:tmpl w:val="DCC2B739"/>
    <w:lvl w:ilvl="0">
      <w:start w:val="1"/>
      <w:numFmt w:val="decimal"/>
      <w:suff w:val="space"/>
      <w:lvlText w:val="%1)"/>
      <w:lvlJc w:val="left"/>
    </w:lvl>
  </w:abstractNum>
  <w:abstractNum w:abstractNumId="14">
    <w:nsid w:val="E5C606A3"/>
    <w:multiLevelType w:val="multilevel"/>
    <w:tmpl w:val="E5C606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>
    <w:nsid w:val="F9537372"/>
    <w:multiLevelType w:val="multilevel"/>
    <w:tmpl w:val="F95373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-4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FD8C8BE8"/>
    <w:multiLevelType w:val="multilevel"/>
    <w:tmpl w:val="FD8C8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7">
    <w:nsid w:val="FFF274ED"/>
    <w:multiLevelType w:val="multilevel"/>
    <w:tmpl w:val="FFF274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8">
    <w:nsid w:val="0510737F"/>
    <w:multiLevelType w:val="hybridMultilevel"/>
    <w:tmpl w:val="634CE914"/>
    <w:lvl w:ilvl="0" w:tplc="335CDF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7834EEE"/>
    <w:multiLevelType w:val="hybridMultilevel"/>
    <w:tmpl w:val="BF1C281A"/>
    <w:lvl w:ilvl="0" w:tplc="CAC2F68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92EB2E"/>
    <w:multiLevelType w:val="multilevel"/>
    <w:tmpl w:val="0F92EB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1">
    <w:nsid w:val="1C7326CC"/>
    <w:multiLevelType w:val="hybridMultilevel"/>
    <w:tmpl w:val="66008F68"/>
    <w:lvl w:ilvl="0" w:tplc="8ACEA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24F555E"/>
    <w:multiLevelType w:val="singleLevel"/>
    <w:tmpl w:val="224F555E"/>
    <w:lvl w:ilvl="0">
      <w:start w:val="2"/>
      <w:numFmt w:val="decimal"/>
      <w:suff w:val="space"/>
      <w:lvlText w:val="%1."/>
      <w:lvlJc w:val="left"/>
    </w:lvl>
  </w:abstractNum>
  <w:abstractNum w:abstractNumId="23">
    <w:nsid w:val="314B44F9"/>
    <w:multiLevelType w:val="multilevel"/>
    <w:tmpl w:val="FFFFFFFF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4">
    <w:nsid w:val="39BC120A"/>
    <w:multiLevelType w:val="hybridMultilevel"/>
    <w:tmpl w:val="240C2F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4512C5B"/>
    <w:multiLevelType w:val="hybridMultilevel"/>
    <w:tmpl w:val="9B8CE32A"/>
    <w:lvl w:ilvl="0" w:tplc="52088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1499B"/>
    <w:multiLevelType w:val="singleLevel"/>
    <w:tmpl w:val="45E149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4B13235F"/>
    <w:multiLevelType w:val="multilevel"/>
    <w:tmpl w:val="C9BCD7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rFonts w:hint="default"/>
        <w:sz w:val="24"/>
        <w:szCs w:val="24"/>
      </w:rPr>
    </w:lvl>
  </w:abstractNum>
  <w:abstractNum w:abstractNumId="28">
    <w:nsid w:val="4D446745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E9A1378"/>
    <w:multiLevelType w:val="multilevel"/>
    <w:tmpl w:val="4E9A13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0">
    <w:nsid w:val="524A220F"/>
    <w:multiLevelType w:val="multilevel"/>
    <w:tmpl w:val="524A220F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790"/>
        </w:tabs>
        <w:ind w:left="17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510"/>
        </w:tabs>
        <w:ind w:left="251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850"/>
        </w:tabs>
        <w:ind w:left="323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570"/>
        </w:tabs>
        <w:ind w:left="395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290"/>
        </w:tabs>
        <w:ind w:left="467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3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730"/>
        </w:tabs>
        <w:ind w:left="611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450"/>
        </w:tabs>
        <w:ind w:left="6830" w:hanging="360"/>
      </w:pPr>
      <w:rPr>
        <w:sz w:val="24"/>
        <w:szCs w:val="24"/>
      </w:rPr>
    </w:lvl>
  </w:abstractNum>
  <w:abstractNum w:abstractNumId="31">
    <w:nsid w:val="65AD6979"/>
    <w:multiLevelType w:val="hybridMultilevel"/>
    <w:tmpl w:val="A85A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74787"/>
    <w:multiLevelType w:val="hybridMultilevel"/>
    <w:tmpl w:val="752C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1BB093"/>
    <w:multiLevelType w:val="singleLevel"/>
    <w:tmpl w:val="6C1BB093"/>
    <w:lvl w:ilvl="0">
      <w:start w:val="1"/>
      <w:numFmt w:val="decimal"/>
      <w:suff w:val="space"/>
      <w:lvlText w:val="%1."/>
      <w:lvlJc w:val="left"/>
    </w:lvl>
  </w:abstractNum>
  <w:abstractNum w:abstractNumId="34">
    <w:nsid w:val="7179F207"/>
    <w:multiLevelType w:val="multilevel"/>
    <w:tmpl w:val="7179F2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5">
    <w:nsid w:val="71D3B8BA"/>
    <w:multiLevelType w:val="multilevel"/>
    <w:tmpl w:val="71D3B8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6">
    <w:nsid w:val="761F62AA"/>
    <w:multiLevelType w:val="hybridMultilevel"/>
    <w:tmpl w:val="D992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C6D15"/>
    <w:multiLevelType w:val="multilevel"/>
    <w:tmpl w:val="B4CC8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A04448"/>
    <w:multiLevelType w:val="hybridMultilevel"/>
    <w:tmpl w:val="7B36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7"/>
  </w:num>
  <w:num w:numId="4">
    <w:abstractNumId w:val="38"/>
  </w:num>
  <w:num w:numId="5">
    <w:abstractNumId w:val="24"/>
  </w:num>
  <w:num w:numId="6">
    <w:abstractNumId w:val="21"/>
  </w:num>
  <w:num w:numId="7">
    <w:abstractNumId w:val="31"/>
  </w:num>
  <w:num w:numId="8">
    <w:abstractNumId w:val="37"/>
  </w:num>
  <w:num w:numId="9">
    <w:abstractNumId w:val="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5"/>
  </w:num>
  <w:num w:numId="13">
    <w:abstractNumId w:val="17"/>
  </w:num>
  <w:num w:numId="14">
    <w:abstractNumId w:val="16"/>
  </w:num>
  <w:num w:numId="15">
    <w:abstractNumId w:val="5"/>
  </w:num>
  <w:num w:numId="16">
    <w:abstractNumId w:val="11"/>
  </w:num>
  <w:num w:numId="17">
    <w:abstractNumId w:val="3"/>
  </w:num>
  <w:num w:numId="18">
    <w:abstractNumId w:val="10"/>
  </w:num>
  <w:num w:numId="19">
    <w:abstractNumId w:val="0"/>
  </w:num>
  <w:num w:numId="20">
    <w:abstractNumId w:val="30"/>
  </w:num>
  <w:num w:numId="21">
    <w:abstractNumId w:val="35"/>
  </w:num>
  <w:num w:numId="22">
    <w:abstractNumId w:val="14"/>
  </w:num>
  <w:num w:numId="23">
    <w:abstractNumId w:val="29"/>
  </w:num>
  <w:num w:numId="24">
    <w:abstractNumId w:val="20"/>
  </w:num>
  <w:num w:numId="25">
    <w:abstractNumId w:val="34"/>
  </w:num>
  <w:num w:numId="26">
    <w:abstractNumId w:val="27"/>
  </w:num>
  <w:num w:numId="27">
    <w:abstractNumId w:val="19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3"/>
  </w:num>
  <w:num w:numId="33">
    <w:abstractNumId w:val="9"/>
  </w:num>
  <w:num w:numId="34">
    <w:abstractNumId w:val="26"/>
  </w:num>
  <w:num w:numId="35">
    <w:abstractNumId w:val="36"/>
  </w:num>
  <w:num w:numId="36">
    <w:abstractNumId w:val="15"/>
  </w:num>
  <w:num w:numId="37">
    <w:abstractNumId w:val="4"/>
  </w:num>
  <w:num w:numId="38">
    <w:abstractNumId w:val="12"/>
  </w:num>
  <w:num w:numId="39">
    <w:abstractNumId w:val="3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94"/>
    <w:rsid w:val="000A099E"/>
    <w:rsid w:val="000F56B3"/>
    <w:rsid w:val="00143E94"/>
    <w:rsid w:val="00162FA4"/>
    <w:rsid w:val="001D2616"/>
    <w:rsid w:val="0024574A"/>
    <w:rsid w:val="0028533E"/>
    <w:rsid w:val="002C1D4C"/>
    <w:rsid w:val="002D7D02"/>
    <w:rsid w:val="0042727F"/>
    <w:rsid w:val="00460297"/>
    <w:rsid w:val="00490683"/>
    <w:rsid w:val="004910FD"/>
    <w:rsid w:val="00494CB8"/>
    <w:rsid w:val="00497C1F"/>
    <w:rsid w:val="005610C9"/>
    <w:rsid w:val="005704C5"/>
    <w:rsid w:val="00586F52"/>
    <w:rsid w:val="005A3BA4"/>
    <w:rsid w:val="005A5688"/>
    <w:rsid w:val="006765FD"/>
    <w:rsid w:val="006A097C"/>
    <w:rsid w:val="006A6286"/>
    <w:rsid w:val="007043C9"/>
    <w:rsid w:val="00736FF1"/>
    <w:rsid w:val="007D2CAF"/>
    <w:rsid w:val="007D3BD6"/>
    <w:rsid w:val="007E11B3"/>
    <w:rsid w:val="007F3497"/>
    <w:rsid w:val="0081042C"/>
    <w:rsid w:val="008745E9"/>
    <w:rsid w:val="00892C4A"/>
    <w:rsid w:val="00927E78"/>
    <w:rsid w:val="00930C0A"/>
    <w:rsid w:val="00936B92"/>
    <w:rsid w:val="0097747F"/>
    <w:rsid w:val="00981181"/>
    <w:rsid w:val="009B1898"/>
    <w:rsid w:val="00A00752"/>
    <w:rsid w:val="00A42FE0"/>
    <w:rsid w:val="00A646FD"/>
    <w:rsid w:val="00B14B25"/>
    <w:rsid w:val="00B95F3F"/>
    <w:rsid w:val="00BF1890"/>
    <w:rsid w:val="00C1618A"/>
    <w:rsid w:val="00C61441"/>
    <w:rsid w:val="00C7288A"/>
    <w:rsid w:val="00CA73C8"/>
    <w:rsid w:val="00D20BA8"/>
    <w:rsid w:val="00D5739D"/>
    <w:rsid w:val="00D70FBD"/>
    <w:rsid w:val="00DA1ACE"/>
    <w:rsid w:val="00DC1A38"/>
    <w:rsid w:val="00DE576D"/>
    <w:rsid w:val="00E44033"/>
    <w:rsid w:val="00E57907"/>
    <w:rsid w:val="00F54208"/>
    <w:rsid w:val="00F648BF"/>
    <w:rsid w:val="00FA4617"/>
    <w:rsid w:val="00FD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9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491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1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91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4910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4910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143E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143E94"/>
    <w:pPr>
      <w:spacing w:before="240" w:after="60"/>
      <w:outlineLvl w:val="8"/>
    </w:pPr>
    <w:rPr>
      <w:rFonts w:ascii="Arial" w:eastAsia="Times New Roman" w:hAnsi="Arial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locked/>
    <w:rsid w:val="004910FD"/>
    <w:rPr>
      <w:rFonts w:ascii="Times New Roman" w:hAnsi="Times New Roman" w:cs="Times New Roman"/>
    </w:rPr>
  </w:style>
  <w:style w:type="paragraph" w:styleId="a5">
    <w:name w:val="Normal (Web)"/>
    <w:link w:val="a6"/>
    <w:qFormat/>
    <w:rsid w:val="00143E9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2">
    <w:name w:val="Font Style12"/>
    <w:rsid w:val="00143E94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rsid w:val="001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143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43E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Body Text"/>
    <w:basedOn w:val="a"/>
    <w:link w:val="ab"/>
    <w:rsid w:val="00143E94"/>
    <w:pPr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143E9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143E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3E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43E94"/>
    <w:rPr>
      <w:rFonts w:ascii="Arial" w:eastAsia="Times New Roman" w:hAnsi="Arial" w:cs="Times New Roman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ConsPlusNormal">
    <w:name w:val="ConsPlusNormal"/>
    <w:rsid w:val="00143E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143E94"/>
    <w:pPr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143E94"/>
    <w:pPr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43E9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f1">
    <w:name w:val="Стиль"/>
    <w:rsid w:val="00143E9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lock Text"/>
    <w:basedOn w:val="a"/>
    <w:semiHidden/>
    <w:rsid w:val="00143E94"/>
    <w:pPr>
      <w:ind w:left="567" w:right="-1333" w:firstLine="851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styleId="af3">
    <w:name w:val="header"/>
    <w:basedOn w:val="a"/>
    <w:link w:val="af4"/>
    <w:uiPriority w:val="99"/>
    <w:qFormat/>
    <w:rsid w:val="00143E9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43E94"/>
  </w:style>
  <w:style w:type="paragraph" w:styleId="21">
    <w:name w:val="Body Text 2"/>
    <w:basedOn w:val="a"/>
    <w:link w:val="22"/>
    <w:semiHidden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3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К_ПОСТ_РЕШ"/>
    <w:basedOn w:val="ac"/>
    <w:next w:val="a"/>
    <w:rsid w:val="00143E94"/>
    <w:pPr>
      <w:spacing w:before="360" w:after="840" w:line="240" w:lineRule="auto"/>
    </w:pPr>
    <w:rPr>
      <w:rFonts w:ascii="Impact" w:hAnsi="Impact" w:cs="Impact"/>
      <w:b w:val="0"/>
      <w:bCs w:val="0"/>
      <w:spacing w:val="120"/>
      <w:sz w:val="52"/>
      <w:szCs w:val="52"/>
    </w:rPr>
  </w:style>
  <w:style w:type="paragraph" w:customStyle="1" w:styleId="af7">
    <w:name w:val="ВорОблДума"/>
    <w:basedOn w:val="a"/>
    <w:next w:val="a"/>
    <w:rsid w:val="00143E94"/>
    <w:pPr>
      <w:spacing w:before="120" w:after="120"/>
      <w:jc w:val="center"/>
    </w:pPr>
    <w:rPr>
      <w:rFonts w:ascii="Arial" w:eastAsia="Times New Roman" w:hAnsi="Arial" w:cs="Arial"/>
      <w:b/>
      <w:bCs/>
      <w:sz w:val="48"/>
      <w:szCs w:val="48"/>
      <w:lang w:val="ru-RU" w:eastAsia="ru-RU"/>
    </w:rPr>
  </w:style>
  <w:style w:type="paragraph" w:customStyle="1" w:styleId="12">
    <w:name w:val="12пт влево"/>
    <w:basedOn w:val="a"/>
    <w:next w:val="a"/>
    <w:rsid w:val="00143E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Вопрос"/>
    <w:basedOn w:val="af9"/>
    <w:rsid w:val="00143E9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9">
    <w:name w:val="Title"/>
    <w:basedOn w:val="a"/>
    <w:link w:val="afa"/>
    <w:qFormat/>
    <w:rsid w:val="00143E9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fa">
    <w:name w:val="Название Знак"/>
    <w:basedOn w:val="a0"/>
    <w:link w:val="af9"/>
    <w:rsid w:val="00143E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b">
    <w:name w:val="Вертикальный отступ"/>
    <w:basedOn w:val="a"/>
    <w:rsid w:val="00143E94"/>
    <w:pPr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footer"/>
    <w:basedOn w:val="a"/>
    <w:link w:val="afd"/>
    <w:uiPriority w:val="99"/>
    <w:rsid w:val="00143E9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rsid w:val="00143E94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f">
    <w:name w:val="Текст сноски Знак"/>
    <w:basedOn w:val="a0"/>
    <w:link w:val="afe"/>
    <w:semiHidden/>
    <w:rsid w:val="00143E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0">
    <w:name w:val="Знак Знак10"/>
    <w:locked/>
    <w:rsid w:val="00143E94"/>
    <w:rPr>
      <w:b/>
      <w:bCs/>
      <w:sz w:val="28"/>
      <w:szCs w:val="24"/>
    </w:rPr>
  </w:style>
  <w:style w:type="paragraph" w:customStyle="1" w:styleId="ConsPlusCell">
    <w:name w:val="ConsPlusCell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aff0">
    <w:name w:val="РегистрОтр"/>
    <w:basedOn w:val="aff1"/>
    <w:rsid w:val="00143E94"/>
  </w:style>
  <w:style w:type="paragraph" w:customStyle="1" w:styleId="11">
    <w:name w:val="Статья1"/>
    <w:basedOn w:val="aff2"/>
    <w:next w:val="a"/>
    <w:rsid w:val="00143E94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2">
    <w:name w:val="обычныйЖир"/>
    <w:basedOn w:val="a"/>
    <w:rsid w:val="00143E94"/>
    <w:pPr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aff3">
    <w:name w:val="ЧАСТЬ"/>
    <w:basedOn w:val="aff2"/>
    <w:rsid w:val="00143E94"/>
    <w:pPr>
      <w:spacing w:before="120" w:after="120"/>
      <w:ind w:firstLine="0"/>
      <w:jc w:val="center"/>
    </w:pPr>
  </w:style>
  <w:style w:type="paragraph" w:customStyle="1" w:styleId="aff4">
    <w:name w:val="Раздел"/>
    <w:basedOn w:val="aff2"/>
    <w:rsid w:val="00143E94"/>
    <w:pPr>
      <w:suppressAutoHyphens/>
      <w:ind w:firstLine="0"/>
      <w:jc w:val="center"/>
    </w:pPr>
  </w:style>
  <w:style w:type="paragraph" w:customStyle="1" w:styleId="aff5">
    <w:name w:val="Глава"/>
    <w:basedOn w:val="aff4"/>
    <w:next w:val="aff2"/>
    <w:rsid w:val="00143E94"/>
    <w:pPr>
      <w:spacing w:before="240"/>
    </w:pPr>
  </w:style>
  <w:style w:type="paragraph" w:customStyle="1" w:styleId="110">
    <w:name w:val="Статья11"/>
    <w:basedOn w:val="11"/>
    <w:next w:val="a"/>
    <w:rsid w:val="00143E94"/>
    <w:pPr>
      <w:ind w:left="2013" w:hanging="1304"/>
    </w:pPr>
  </w:style>
  <w:style w:type="paragraph" w:customStyle="1" w:styleId="120">
    <w:name w:val="12пт вправо"/>
    <w:basedOn w:val="aff2"/>
    <w:rsid w:val="00143E94"/>
    <w:pPr>
      <w:ind w:firstLine="0"/>
      <w:jc w:val="right"/>
    </w:pPr>
    <w:rPr>
      <w:b w:val="0"/>
      <w:sz w:val="24"/>
    </w:rPr>
  </w:style>
  <w:style w:type="paragraph" w:customStyle="1" w:styleId="aff6">
    <w:name w:val="ПредГлава"/>
    <w:basedOn w:val="aff2"/>
    <w:next w:val="aff2"/>
    <w:rsid w:val="00143E94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7">
    <w:name w:val="НазвПостЗак"/>
    <w:basedOn w:val="aff2"/>
    <w:next w:val="aff2"/>
    <w:rsid w:val="00143E94"/>
    <w:pPr>
      <w:suppressAutoHyphens/>
      <w:spacing w:before="600" w:after="600"/>
      <w:ind w:left="1134" w:right="1134" w:firstLine="0"/>
      <w:jc w:val="center"/>
    </w:pPr>
  </w:style>
  <w:style w:type="paragraph" w:customStyle="1" w:styleId="aff8">
    <w:name w:val="название"/>
    <w:basedOn w:val="a"/>
    <w:next w:val="a"/>
    <w:rsid w:val="00143E94"/>
    <w:pPr>
      <w:suppressAutoHyphens/>
      <w:spacing w:before="240"/>
      <w:ind w:left="1134" w:right="1134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paragraph" w:customStyle="1" w:styleId="aff9">
    <w:name w:val="Приложение"/>
    <w:basedOn w:val="a"/>
    <w:rsid w:val="00143E94"/>
    <w:pPr>
      <w:ind w:left="4536"/>
      <w:jc w:val="right"/>
    </w:pPr>
    <w:rPr>
      <w:rFonts w:ascii="Times New Roman" w:eastAsia="Times New Roman" w:hAnsi="Times New Roman" w:cs="Times New Roman"/>
      <w:i/>
      <w:noProof/>
      <w:sz w:val="24"/>
      <w:lang w:val="ru-RU" w:eastAsia="ru-RU"/>
    </w:rPr>
  </w:style>
  <w:style w:type="paragraph" w:customStyle="1" w:styleId="aff1">
    <w:name w:val="Регистр"/>
    <w:basedOn w:val="12"/>
    <w:rsid w:val="00143E94"/>
    <w:rPr>
      <w:sz w:val="28"/>
    </w:rPr>
  </w:style>
  <w:style w:type="paragraph" w:styleId="affa">
    <w:name w:val="List Paragraph"/>
    <w:aliases w:val="ТЗ список,Абзац списка нумерованный"/>
    <w:basedOn w:val="a"/>
    <w:link w:val="affb"/>
    <w:uiPriority w:val="34"/>
    <w:qFormat/>
    <w:rsid w:val="00143E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ЯчТабл_лев"/>
    <w:basedOn w:val="a"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d">
    <w:name w:val="ЯчТаб_центр"/>
    <w:basedOn w:val="a"/>
    <w:next w:val="affc"/>
    <w:rsid w:val="00143E94"/>
    <w:pPr>
      <w:jc w:val="center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e">
    <w:name w:val="ПРОЕКТ"/>
    <w:basedOn w:val="120"/>
    <w:rsid w:val="00143E94"/>
    <w:pPr>
      <w:ind w:left="4536"/>
      <w:jc w:val="center"/>
    </w:pPr>
  </w:style>
  <w:style w:type="paragraph" w:customStyle="1" w:styleId="121">
    <w:name w:val="12ЯчТаб_цетн"/>
    <w:basedOn w:val="affd"/>
    <w:rsid w:val="00143E94"/>
  </w:style>
  <w:style w:type="paragraph" w:customStyle="1" w:styleId="122">
    <w:name w:val="12ЯчТабл_лев"/>
    <w:basedOn w:val="affc"/>
    <w:rsid w:val="00143E94"/>
  </w:style>
  <w:style w:type="paragraph" w:customStyle="1" w:styleId="afff">
    <w:name w:val="Принят"/>
    <w:basedOn w:val="a"/>
    <w:rsid w:val="00143E94"/>
    <w:pPr>
      <w:tabs>
        <w:tab w:val="right" w:pos="-2166"/>
        <w:tab w:val="right" w:pos="9063"/>
      </w:tabs>
      <w:spacing w:after="600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styleId="afff0">
    <w:name w:val="Hyperlink"/>
    <w:unhideWhenUsed/>
    <w:rsid w:val="00143E94"/>
    <w:rPr>
      <w:color w:val="0000FF"/>
      <w:u w:val="single"/>
    </w:rPr>
  </w:style>
  <w:style w:type="paragraph" w:customStyle="1" w:styleId="111">
    <w:name w:val="Знак1 Знак Знак Знак1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13">
    <w:name w:val="Знак1"/>
    <w:basedOn w:val="a"/>
    <w:rsid w:val="00143E94"/>
    <w:pPr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Title">
    <w:name w:val="Title!Название НПА"/>
    <w:basedOn w:val="a"/>
    <w:rsid w:val="00143E94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rsid w:val="00143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4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Emphasis"/>
    <w:qFormat/>
    <w:rsid w:val="00143E94"/>
    <w:rPr>
      <w:i/>
      <w:iCs/>
    </w:rPr>
  </w:style>
  <w:style w:type="character" w:styleId="afff2">
    <w:name w:val="Book Title"/>
    <w:basedOn w:val="a0"/>
    <w:uiPriority w:val="33"/>
    <w:qFormat/>
    <w:rsid w:val="00143E94"/>
    <w:rPr>
      <w:b/>
      <w:bCs/>
      <w:i/>
      <w:iCs/>
      <w:spacing w:val="5"/>
    </w:rPr>
  </w:style>
  <w:style w:type="paragraph" w:customStyle="1" w:styleId="ConsPlusNonformat">
    <w:name w:val="ConsPlusNonforma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43E94"/>
    <w:rPr>
      <w:b w:val="0"/>
    </w:rPr>
  </w:style>
  <w:style w:type="character" w:customStyle="1" w:styleId="WW8Num8z2">
    <w:name w:val="WW8Num8z2"/>
    <w:rsid w:val="00143E94"/>
    <w:rPr>
      <w:rFonts w:ascii="Wingdings" w:hAnsi="Wingdings" w:cs="Wingdings" w:hint="default"/>
    </w:rPr>
  </w:style>
  <w:style w:type="paragraph" w:customStyle="1" w:styleId="afff3">
    <w:name w:val="Обычный текст"/>
    <w:basedOn w:val="a"/>
    <w:rsid w:val="00CA73C8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WW-Absatz-Standardschriftart11111111111">
    <w:name w:val="WW-Absatz-Standardschriftart11111111111"/>
    <w:rsid w:val="007D3BD6"/>
  </w:style>
  <w:style w:type="character" w:customStyle="1" w:styleId="affb">
    <w:name w:val="Абзац списка Знак"/>
    <w:aliases w:val="ТЗ список Знак,Абзац списка нумерованный Знак"/>
    <w:link w:val="affa"/>
    <w:uiPriority w:val="34"/>
    <w:qFormat/>
    <w:locked/>
    <w:rsid w:val="00D5739D"/>
    <w:rPr>
      <w:rFonts w:ascii="Calibri" w:eastAsia="Calibri" w:hAnsi="Calibri" w:cs="Times New Roman"/>
    </w:rPr>
  </w:style>
  <w:style w:type="character" w:customStyle="1" w:styleId="afff4">
    <w:name w:val="Основной текст_"/>
    <w:link w:val="23"/>
    <w:locked/>
    <w:rsid w:val="00D5739D"/>
    <w:rPr>
      <w:spacing w:val="7"/>
      <w:shd w:val="clear" w:color="auto" w:fill="FFFFFF"/>
    </w:rPr>
  </w:style>
  <w:style w:type="paragraph" w:customStyle="1" w:styleId="23">
    <w:name w:val="Основной текст2"/>
    <w:basedOn w:val="a"/>
    <w:link w:val="afff4"/>
    <w:rsid w:val="00D5739D"/>
    <w:pPr>
      <w:shd w:val="clear" w:color="auto" w:fill="FFFFFF"/>
      <w:spacing w:before="120" w:after="360" w:line="0" w:lineRule="atLeast"/>
      <w:ind w:hanging="1800"/>
      <w:jc w:val="both"/>
    </w:pPr>
    <w:rPr>
      <w:rFonts w:eastAsiaTheme="minorHAnsi"/>
      <w:spacing w:val="7"/>
      <w:sz w:val="22"/>
      <w:szCs w:val="22"/>
      <w:lang w:val="ru-RU" w:eastAsia="en-US"/>
    </w:rPr>
  </w:style>
  <w:style w:type="paragraph" w:customStyle="1" w:styleId="Textbody">
    <w:name w:val="Text body"/>
    <w:basedOn w:val="a"/>
    <w:rsid w:val="00D5739D"/>
    <w:pPr>
      <w:suppressAutoHyphens/>
      <w:autoSpaceDN w:val="0"/>
    </w:pPr>
    <w:rPr>
      <w:rFonts w:ascii="Times New Roman" w:eastAsia="Times New Roman" w:hAnsi="Times New Roman" w:cs="Times New Roman"/>
      <w:kern w:val="3"/>
      <w:sz w:val="28"/>
      <w:szCs w:val="28"/>
      <w:lang w:val="ru-RU" w:eastAsia="en-US"/>
    </w:rPr>
  </w:style>
  <w:style w:type="paragraph" w:customStyle="1" w:styleId="14">
    <w:name w:val="Заголовок1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">
    <w:name w:val="nospacing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D5739D"/>
  </w:style>
  <w:style w:type="character" w:customStyle="1" w:styleId="24">
    <w:name w:val="Основной текст (2)_"/>
    <w:basedOn w:val="a0"/>
    <w:link w:val="25"/>
    <w:rsid w:val="007D2CA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2CAF"/>
    <w:pPr>
      <w:widowControl w:val="0"/>
      <w:shd w:val="clear" w:color="auto" w:fill="FFFFFF"/>
      <w:spacing w:before="300" w:after="720" w:line="0" w:lineRule="atLeast"/>
      <w:ind w:hanging="44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15">
    <w:name w:val="Основной текст1"/>
    <w:rsid w:val="007D2CAF"/>
    <w:rPr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бычный (веб) Знак"/>
    <w:basedOn w:val="a0"/>
    <w:link w:val="a5"/>
    <w:uiPriority w:val="99"/>
    <w:locked/>
    <w:rsid w:val="00497C1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6">
    <w:name w:val="Без интервала1"/>
    <w:uiPriority w:val="99"/>
    <w:rsid w:val="00497C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Абзац списка1"/>
    <w:basedOn w:val="a"/>
    <w:rsid w:val="001D261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8">
    <w:name w:val="Нижний колонтитул1"/>
    <w:basedOn w:val="a"/>
    <w:rsid w:val="00C16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f5">
    <w:name w:val="footnote reference"/>
    <w:basedOn w:val="a0"/>
    <w:rsid w:val="00F54208"/>
    <w:rPr>
      <w:vertAlign w:val="superscript"/>
    </w:rPr>
  </w:style>
  <w:style w:type="paragraph" w:customStyle="1" w:styleId="200">
    <w:name w:val="20"/>
    <w:basedOn w:val="a"/>
    <w:rsid w:val="00F5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0">
    <w:name w:val="title"/>
    <w:basedOn w:val="a"/>
    <w:rsid w:val="00F5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1">
    <w:name w:val="FR1"/>
    <w:uiPriority w:val="99"/>
    <w:rsid w:val="0081042C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EE2B6-E4D1-49A8-8DB0-0A9FD210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5029</Words>
  <Characters>28667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2025-01-31T10:15:00Z</cp:lastPrinted>
  <dcterms:created xsi:type="dcterms:W3CDTF">2024-11-18T10:17:00Z</dcterms:created>
  <dcterms:modified xsi:type="dcterms:W3CDTF">2026-04-27T11:33:00Z</dcterms:modified>
</cp:coreProperties>
</file>