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71" w:rsidRDefault="00512371" w:rsidP="00512371">
      <w:pPr>
        <w:jc w:val="center"/>
        <w:rPr>
          <w:b/>
        </w:rPr>
      </w:pPr>
      <w:r>
        <w:rPr>
          <w:b/>
        </w:rPr>
        <w:t>Отчет о реализации  п</w:t>
      </w:r>
      <w:r w:rsidRPr="002F2BAD">
        <w:rPr>
          <w:b/>
        </w:rPr>
        <w:t>лан</w:t>
      </w:r>
      <w:r>
        <w:rPr>
          <w:b/>
        </w:rPr>
        <w:t>а</w:t>
      </w:r>
      <w:r w:rsidRPr="002F2BAD">
        <w:rPr>
          <w:b/>
        </w:rPr>
        <w:t xml:space="preserve"> мероприятий по </w:t>
      </w:r>
      <w:proofErr w:type="spellStart"/>
      <w:r w:rsidRPr="002F2BAD">
        <w:rPr>
          <w:b/>
        </w:rPr>
        <w:t>антикоррупционному</w:t>
      </w:r>
      <w:proofErr w:type="spellEnd"/>
      <w:r w:rsidRPr="002F2BAD">
        <w:rPr>
          <w:b/>
        </w:rPr>
        <w:t xml:space="preserve"> просвещению в </w:t>
      </w:r>
      <w:proofErr w:type="spellStart"/>
      <w:r>
        <w:rPr>
          <w:b/>
        </w:rPr>
        <w:t>Перлёвском</w:t>
      </w:r>
      <w:proofErr w:type="spellEnd"/>
      <w:r>
        <w:rPr>
          <w:b/>
        </w:rPr>
        <w:t xml:space="preserve"> сельском поселении за 2024</w:t>
      </w:r>
      <w:r w:rsidRPr="002F2BAD">
        <w:rPr>
          <w:b/>
        </w:rPr>
        <w:t xml:space="preserve"> год</w:t>
      </w:r>
    </w:p>
    <w:p w:rsidR="00EC58E2" w:rsidRDefault="00EC58E2" w:rsidP="00F06EDB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b"/>
        <w:tblW w:w="9640" w:type="dxa"/>
        <w:tblInd w:w="-34" w:type="dxa"/>
        <w:tblLayout w:type="fixed"/>
        <w:tblLook w:val="04A0"/>
      </w:tblPr>
      <w:tblGrid>
        <w:gridCol w:w="709"/>
        <w:gridCol w:w="3402"/>
        <w:gridCol w:w="29"/>
        <w:gridCol w:w="397"/>
        <w:gridCol w:w="3118"/>
        <w:gridCol w:w="29"/>
        <w:gridCol w:w="538"/>
        <w:gridCol w:w="1418"/>
      </w:tblGrid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GoBack"/>
            <w:bookmarkEnd w:id="0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</w:p>
          <w:p w:rsidR="00BD2781" w:rsidRPr="00B75730" w:rsidRDefault="00BD2781" w:rsidP="003224A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proofErr w:type="gram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31" w:type="dxa"/>
            <w:gridSpan w:val="2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Мероприятие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Ответственный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br/>
              <w:t>исполнитель</w:t>
            </w:r>
          </w:p>
        </w:tc>
        <w:tc>
          <w:tcPr>
            <w:tcW w:w="1956" w:type="dxa"/>
            <w:gridSpan w:val="2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+/-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431" w:type="dxa"/>
            <w:gridSpan w:val="2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gridSpan w:val="2"/>
          </w:tcPr>
          <w:p w:rsidR="00BD2781" w:rsidRPr="00B75730" w:rsidRDefault="00BD2781" w:rsidP="003224AB">
            <w:pPr>
              <w:spacing w:before="40" w:after="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I</w:t>
            </w:r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. </w:t>
            </w:r>
            <w:proofErr w:type="spellStart"/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>Антикоррупционное</w:t>
            </w:r>
            <w:proofErr w:type="spellEnd"/>
            <w:r w:rsidRPr="00B7573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образование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11.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Добровольное анкетирование гражданских и муниципальных служащих Воронежской области</w:t>
            </w:r>
          </w:p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по вопросам противодействия коррупции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gridSpan w:val="2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22.</w:t>
            </w:r>
          </w:p>
        </w:tc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spacing w:after="180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Рассмотрение актуальных вопросов противодействия коррупции и профилактики коррупционных правонарушений в рамках мероприятий по профессиональному развитию гражданских и муниципальных служащих, лиц, замещающих государственные должности, муниципальные должности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ind w:firstLine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56" w:type="dxa"/>
            <w:gridSpan w:val="2"/>
          </w:tcPr>
          <w:p w:rsidR="00BD2781" w:rsidRPr="00B75730" w:rsidRDefault="00512371" w:rsidP="003224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>Организация проведения мероприятий по профессиональному развитию 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3544" w:type="dxa"/>
            <w:gridSpan w:val="3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3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pStyle w:val="a7"/>
              <w:ind w:left="-108" w:right="-2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hd w:val="clear" w:color="auto" w:fill="FFFFFF"/>
              <w:tabs>
                <w:tab w:val="left" w:pos="2256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Добровольное анкетирование гражданских и муниципальных служащих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поселении по вопросам противодействия коррупции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gridSpan w:val="3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rPr>
          <w:trHeight w:val="557"/>
        </w:trPr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Антикоррупционная</w:t>
            </w:r>
            <w:proofErr w:type="spell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пропаганда</w:t>
            </w:r>
          </w:p>
        </w:tc>
      </w:tr>
      <w:tr w:rsidR="00BD2781" w:rsidRPr="00B75730" w:rsidTr="003224AB">
        <w:trPr>
          <w:trHeight w:val="331"/>
        </w:trPr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2.1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pStyle w:val="ConsPlusNormal"/>
              <w:spacing w:line="235" w:lineRule="auto"/>
              <w:jc w:val="both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 xml:space="preserve">Размещение информационных стендов, посвященных </w:t>
            </w:r>
            <w:proofErr w:type="spellStart"/>
            <w:r w:rsidRPr="00B75730">
              <w:rPr>
                <w:sz w:val="24"/>
                <w:szCs w:val="24"/>
              </w:rPr>
              <w:t>антикоррупционному</w:t>
            </w:r>
            <w:proofErr w:type="spellEnd"/>
            <w:r w:rsidRPr="00B75730">
              <w:rPr>
                <w:sz w:val="24"/>
                <w:szCs w:val="24"/>
              </w:rPr>
              <w:t xml:space="preserve"> </w:t>
            </w:r>
            <w:r w:rsidRPr="00B75730">
              <w:rPr>
                <w:sz w:val="24"/>
                <w:szCs w:val="24"/>
              </w:rPr>
              <w:lastRenderedPageBreak/>
              <w:t xml:space="preserve">просвещению в администрации </w:t>
            </w:r>
            <w:proofErr w:type="spellStart"/>
            <w:r w:rsidRPr="00B75730">
              <w:rPr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sz w:val="24"/>
                <w:szCs w:val="24"/>
              </w:rPr>
              <w:t xml:space="preserve"> сельского поселения и организациях, находящихся в их ведении, а также в местах </w:t>
            </w:r>
          </w:p>
          <w:p w:rsidR="00BD2781" w:rsidRPr="00B75730" w:rsidRDefault="00BD2781" w:rsidP="003224AB">
            <w:pPr>
              <w:pStyle w:val="ConsPlusNormal"/>
              <w:spacing w:after="120" w:line="235" w:lineRule="auto"/>
              <w:jc w:val="both"/>
              <w:rPr>
                <w:sz w:val="24"/>
                <w:szCs w:val="24"/>
              </w:rPr>
            </w:pPr>
            <w:r w:rsidRPr="00B75730">
              <w:rPr>
                <w:sz w:val="24"/>
                <w:szCs w:val="24"/>
              </w:rPr>
              <w:t>предоставления гражданам государственных и муниципальных услуг</w:t>
            </w:r>
          </w:p>
          <w:p w:rsidR="00BD2781" w:rsidRPr="00B75730" w:rsidRDefault="00BD2781" w:rsidP="003224AB">
            <w:pPr>
              <w:pStyle w:val="ConsPlusNormal"/>
              <w:spacing w:after="120" w:line="235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20" w:after="1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III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. Иные мероприятия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3.1</w:t>
            </w:r>
          </w:p>
        </w:tc>
        <w:tc>
          <w:tcPr>
            <w:tcW w:w="3828" w:type="dxa"/>
            <w:gridSpan w:val="3"/>
          </w:tcPr>
          <w:p w:rsidR="00BD2781" w:rsidRPr="00B75730" w:rsidRDefault="00BD2781" w:rsidP="003224AB">
            <w:pPr>
              <w:spacing w:line="228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Проведение тематических мероприятий, посвященных Международному дню борьбы с коррупцией (20 декабря)</w:t>
            </w:r>
          </w:p>
        </w:tc>
        <w:tc>
          <w:tcPr>
            <w:tcW w:w="3685" w:type="dxa"/>
            <w:gridSpan w:val="3"/>
          </w:tcPr>
          <w:p w:rsidR="00BD2781" w:rsidRPr="00B75730" w:rsidRDefault="00BD2781" w:rsidP="003224AB">
            <w:pPr>
              <w:spacing w:after="10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</w:tr>
      <w:tr w:rsidR="00BD2781" w:rsidRPr="00B75730" w:rsidTr="003224AB">
        <w:tc>
          <w:tcPr>
            <w:tcW w:w="9640" w:type="dxa"/>
            <w:gridSpan w:val="8"/>
          </w:tcPr>
          <w:p w:rsidR="00BD2781" w:rsidRPr="00B75730" w:rsidRDefault="00BD2781" w:rsidP="003224AB">
            <w:pPr>
              <w:spacing w:before="100" w:after="10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Раздел </w:t>
            </w:r>
            <w:r w:rsidRPr="00B75730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IV</w:t>
            </w: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. </w:t>
            </w:r>
            <w:proofErr w:type="gram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Контроль за</w:t>
            </w:r>
            <w:proofErr w:type="gram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выполнением мероприятий, предусмотренных настоящим Планом</w:t>
            </w:r>
          </w:p>
        </w:tc>
      </w:tr>
      <w:tr w:rsidR="00BD2781" w:rsidRPr="00B75730" w:rsidTr="003224AB">
        <w:tc>
          <w:tcPr>
            <w:tcW w:w="709" w:type="dxa"/>
          </w:tcPr>
          <w:p w:rsidR="00BD2781" w:rsidRPr="00B75730" w:rsidRDefault="00BD2781" w:rsidP="003224AB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>4.1.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ind w:firstLine="31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 официальном сайте администрации </w:t>
            </w:r>
            <w:proofErr w:type="spellStart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 разделе «Противодействие коррупции» отчетов о реализации планов противодействия коррупции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2781" w:rsidRPr="00B75730" w:rsidRDefault="00BD2781" w:rsidP="003224AB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7573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B75730">
              <w:rPr>
                <w:rFonts w:ascii="Arial" w:hAnsi="Arial" w:cs="Arial"/>
                <w:sz w:val="24"/>
                <w:szCs w:val="24"/>
              </w:rPr>
              <w:t>Перлевского</w:t>
            </w:r>
            <w:proofErr w:type="spellEnd"/>
            <w:r w:rsidRPr="00B75730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781" w:rsidRPr="00B75730" w:rsidRDefault="00512371" w:rsidP="003224A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</w:tbl>
    <w:p w:rsidR="00BD2781" w:rsidRPr="00B75730" w:rsidRDefault="00BD2781" w:rsidP="00BD2781">
      <w:pPr>
        <w:tabs>
          <w:tab w:val="left" w:pos="7170"/>
        </w:tabs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Pr="00AC70C2" w:rsidRDefault="00BD2781" w:rsidP="00BD2781">
      <w:pPr>
        <w:pStyle w:val="21"/>
        <w:ind w:left="0" w:firstLine="0"/>
        <w:jc w:val="right"/>
        <w:rPr>
          <w:rFonts w:ascii="Arial" w:hAnsi="Arial" w:cs="Arial"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jc w:val="center"/>
        <w:rPr>
          <w:b/>
          <w:bCs/>
          <w:sz w:val="24"/>
          <w:szCs w:val="24"/>
        </w:rPr>
      </w:pPr>
    </w:p>
    <w:p w:rsidR="00BD2781" w:rsidRDefault="00BD2781" w:rsidP="00BD2781">
      <w:pPr>
        <w:spacing w:after="160" w:line="259" w:lineRule="auto"/>
        <w:ind w:firstLine="0"/>
        <w:jc w:val="left"/>
        <w:rPr>
          <w:sz w:val="24"/>
          <w:szCs w:val="24"/>
          <w:highlight w:val="yellow"/>
          <w:lang w:eastAsia="en-US"/>
        </w:rPr>
      </w:pPr>
    </w:p>
    <w:sectPr w:rsidR="00BD2781" w:rsidSect="00030706">
      <w:pgSz w:w="11906" w:h="16838"/>
      <w:pgMar w:top="2268" w:right="567" w:bottom="567" w:left="156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92C78"/>
    <w:multiLevelType w:val="hybridMultilevel"/>
    <w:tmpl w:val="04A0BAF4"/>
    <w:lvl w:ilvl="0" w:tplc="B3848266">
      <w:start w:val="1"/>
      <w:numFmt w:val="decimal"/>
      <w:lvlText w:val="%1."/>
      <w:lvlJc w:val="left"/>
      <w:pPr>
        <w:ind w:left="2323" w:hanging="1755"/>
      </w:pPr>
    </w:lvl>
    <w:lvl w:ilvl="1" w:tplc="04190019">
      <w:start w:val="1"/>
      <w:numFmt w:val="decimal"/>
      <w:lvlText w:val="%2."/>
      <w:lvlJc w:val="left"/>
      <w:pPr>
        <w:tabs>
          <w:tab w:val="num" w:pos="568"/>
        </w:tabs>
        <w:ind w:left="5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88"/>
        </w:tabs>
        <w:ind w:left="12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08"/>
        </w:tabs>
        <w:ind w:left="20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28"/>
        </w:tabs>
        <w:ind w:left="27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448"/>
        </w:tabs>
        <w:ind w:left="34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68"/>
        </w:tabs>
        <w:ind w:left="41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88"/>
        </w:tabs>
        <w:ind w:left="48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08"/>
        </w:tabs>
        <w:ind w:left="5608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00F"/>
    <w:rsid w:val="00031367"/>
    <w:rsid w:val="002F19A5"/>
    <w:rsid w:val="00340886"/>
    <w:rsid w:val="00350E44"/>
    <w:rsid w:val="00361EFF"/>
    <w:rsid w:val="003E329C"/>
    <w:rsid w:val="00512371"/>
    <w:rsid w:val="006B26B4"/>
    <w:rsid w:val="006F5F85"/>
    <w:rsid w:val="007506B9"/>
    <w:rsid w:val="009E0861"/>
    <w:rsid w:val="00A90BFB"/>
    <w:rsid w:val="00B35361"/>
    <w:rsid w:val="00B61BD0"/>
    <w:rsid w:val="00BA7C77"/>
    <w:rsid w:val="00BB100F"/>
    <w:rsid w:val="00BD2781"/>
    <w:rsid w:val="00C03EE7"/>
    <w:rsid w:val="00D954BB"/>
    <w:rsid w:val="00E23D75"/>
    <w:rsid w:val="00E45835"/>
    <w:rsid w:val="00E83FA5"/>
    <w:rsid w:val="00E954B6"/>
    <w:rsid w:val="00EC58E2"/>
    <w:rsid w:val="00EC5E72"/>
    <w:rsid w:val="00ED4297"/>
    <w:rsid w:val="00F06EDB"/>
    <w:rsid w:val="00F1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4BB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D954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Title"/>
    <w:basedOn w:val="a"/>
    <w:link w:val="a6"/>
    <w:qFormat/>
    <w:rsid w:val="00D954BB"/>
    <w:pPr>
      <w:ind w:firstLine="0"/>
      <w:jc w:val="center"/>
    </w:pPr>
    <w:rPr>
      <w:rFonts w:eastAsia="Times New Roman"/>
      <w:szCs w:val="20"/>
    </w:rPr>
  </w:style>
  <w:style w:type="character" w:customStyle="1" w:styleId="a6">
    <w:name w:val="Название Знак"/>
    <w:basedOn w:val="a0"/>
    <w:link w:val="a5"/>
    <w:rsid w:val="00D954B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D954BB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link w:val="a8"/>
    <w:uiPriority w:val="34"/>
    <w:qFormat/>
    <w:rsid w:val="00F06EDB"/>
    <w:pPr>
      <w:ind w:left="720"/>
      <w:contextualSpacing/>
    </w:pPr>
  </w:style>
  <w:style w:type="paragraph" w:customStyle="1" w:styleId="ConsPlusNormal">
    <w:name w:val="ConsPlusNormal"/>
    <w:link w:val="ConsPlusNormal1"/>
    <w:rsid w:val="00F06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F06ED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Абзац списка Знак"/>
    <w:basedOn w:val="a0"/>
    <w:link w:val="a7"/>
    <w:uiPriority w:val="34"/>
    <w:rsid w:val="00F06EDB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58E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58E2"/>
    <w:rPr>
      <w:rFonts w:ascii="Tahoma" w:eastAsia="Calibri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340886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pt">
    <w:name w:val="Основной текст (2) + 11 pt"/>
    <w:basedOn w:val="2"/>
    <w:rsid w:val="00340886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95pt">
    <w:name w:val="Основной текст (2) + 9;5 pt"/>
    <w:basedOn w:val="2"/>
    <w:rsid w:val="00340886"/>
    <w:rPr>
      <w:b/>
      <w:bCs/>
      <w:color w:val="000000"/>
      <w:spacing w:val="0"/>
      <w:w w:val="100"/>
      <w:position w:val="0"/>
      <w:sz w:val="19"/>
      <w:szCs w:val="19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340886"/>
    <w:pPr>
      <w:widowControl w:val="0"/>
      <w:shd w:val="clear" w:color="auto" w:fill="FFFFFF"/>
      <w:spacing w:after="420" w:line="0" w:lineRule="atLeast"/>
      <w:ind w:firstLine="0"/>
      <w:jc w:val="left"/>
    </w:pPr>
    <w:rPr>
      <w:rFonts w:ascii="Sylfaen" w:eastAsia="Sylfaen" w:hAnsi="Sylfaen" w:cs="Sylfaen"/>
      <w:sz w:val="26"/>
      <w:szCs w:val="26"/>
      <w:lang w:eastAsia="en-US"/>
    </w:rPr>
  </w:style>
  <w:style w:type="character" w:customStyle="1" w:styleId="212pt">
    <w:name w:val="Основной текст (2) + 12 pt;Полужирный"/>
    <w:basedOn w:val="2"/>
    <w:rsid w:val="00C03EE7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b">
    <w:name w:val="Table Grid"/>
    <w:basedOn w:val="a1"/>
    <w:uiPriority w:val="59"/>
    <w:rsid w:val="00BD278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List 2"/>
    <w:basedOn w:val="a"/>
    <w:unhideWhenUsed/>
    <w:rsid w:val="00BD2781"/>
    <w:pPr>
      <w:ind w:left="566" w:hanging="283"/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20</cp:revision>
  <cp:lastPrinted>2024-01-25T09:26:00Z</cp:lastPrinted>
  <dcterms:created xsi:type="dcterms:W3CDTF">2023-08-25T08:08:00Z</dcterms:created>
  <dcterms:modified xsi:type="dcterms:W3CDTF">2025-04-04T11:36:00Z</dcterms:modified>
</cp:coreProperties>
</file>