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9C8" w:rsidRPr="001A28D0" w:rsidRDefault="00FF29C8" w:rsidP="001A28D0">
      <w:pPr>
        <w:pStyle w:val="2"/>
        <w:tabs>
          <w:tab w:val="num" w:pos="0"/>
        </w:tabs>
        <w:ind w:left="576" w:hanging="576"/>
        <w:jc w:val="center"/>
        <w:rPr>
          <w:sz w:val="26"/>
          <w:szCs w:val="26"/>
        </w:rPr>
      </w:pPr>
      <w:r w:rsidRPr="001A28D0">
        <w:rPr>
          <w:sz w:val="26"/>
          <w:szCs w:val="26"/>
        </w:rPr>
        <w:t>СОВЕТ НАРОДНЫХ ДЕПУТАТОВ</w:t>
      </w:r>
    </w:p>
    <w:p w:rsidR="00FF29C8" w:rsidRPr="001A28D0" w:rsidRDefault="00FF29C8" w:rsidP="001A28D0">
      <w:pPr>
        <w:jc w:val="center"/>
        <w:rPr>
          <w:sz w:val="26"/>
          <w:szCs w:val="26"/>
        </w:rPr>
      </w:pPr>
      <w:r w:rsidRPr="001A28D0">
        <w:rPr>
          <w:sz w:val="26"/>
          <w:szCs w:val="26"/>
        </w:rPr>
        <w:t>ПЕРЛЕВСКОГО СЕЛЬСКОГО ПОСЕЛЕНИЯ</w:t>
      </w:r>
    </w:p>
    <w:p w:rsidR="00FF29C8" w:rsidRPr="001A28D0" w:rsidRDefault="00FF29C8" w:rsidP="001A28D0">
      <w:pPr>
        <w:pStyle w:val="2"/>
        <w:tabs>
          <w:tab w:val="num" w:pos="0"/>
        </w:tabs>
        <w:ind w:left="576" w:hanging="576"/>
        <w:jc w:val="center"/>
        <w:rPr>
          <w:sz w:val="26"/>
          <w:szCs w:val="26"/>
        </w:rPr>
      </w:pPr>
      <w:r w:rsidRPr="001A28D0">
        <w:rPr>
          <w:sz w:val="26"/>
          <w:szCs w:val="26"/>
        </w:rPr>
        <w:t>СЕМИЛУКСКОГО МУНИЦИПАЛЬНОГО РАЙОНА</w:t>
      </w:r>
    </w:p>
    <w:p w:rsidR="00FF29C8" w:rsidRPr="001A28D0" w:rsidRDefault="00FF29C8" w:rsidP="001A28D0">
      <w:pPr>
        <w:pStyle w:val="2"/>
        <w:tabs>
          <w:tab w:val="num" w:pos="0"/>
        </w:tabs>
        <w:ind w:left="576" w:hanging="576"/>
        <w:jc w:val="center"/>
        <w:rPr>
          <w:sz w:val="26"/>
          <w:szCs w:val="26"/>
        </w:rPr>
      </w:pPr>
      <w:r w:rsidRPr="001A28D0">
        <w:rPr>
          <w:sz w:val="26"/>
          <w:szCs w:val="26"/>
        </w:rPr>
        <w:t>ВОРОНЕЖСКОЙ ОБЛАСТИ</w:t>
      </w:r>
    </w:p>
    <w:p w:rsidR="00FF29C8" w:rsidRPr="001A28D0" w:rsidRDefault="00FF29C8" w:rsidP="001A28D0">
      <w:pPr>
        <w:pStyle w:val="2"/>
        <w:tabs>
          <w:tab w:val="num" w:pos="0"/>
        </w:tabs>
        <w:ind w:left="576" w:hanging="576"/>
        <w:rPr>
          <w:sz w:val="26"/>
          <w:szCs w:val="26"/>
        </w:rPr>
      </w:pPr>
    </w:p>
    <w:p w:rsidR="00FF29C8" w:rsidRPr="001A28D0" w:rsidRDefault="00FF29C8" w:rsidP="001A28D0">
      <w:pPr>
        <w:pStyle w:val="2"/>
        <w:tabs>
          <w:tab w:val="num" w:pos="0"/>
        </w:tabs>
        <w:ind w:left="576" w:hanging="576"/>
        <w:rPr>
          <w:sz w:val="26"/>
          <w:szCs w:val="26"/>
        </w:rPr>
      </w:pPr>
      <w:r w:rsidRPr="001A28D0">
        <w:rPr>
          <w:sz w:val="26"/>
          <w:szCs w:val="26"/>
        </w:rPr>
        <w:t xml:space="preserve">                                                       РЕШЕНИЕ</w:t>
      </w:r>
    </w:p>
    <w:p w:rsidR="00FF29C8" w:rsidRPr="001A28D0" w:rsidRDefault="00FF29C8" w:rsidP="001A28D0">
      <w:pPr>
        <w:rPr>
          <w:sz w:val="26"/>
          <w:szCs w:val="26"/>
        </w:rPr>
      </w:pPr>
    </w:p>
    <w:p w:rsidR="00FF29C8" w:rsidRPr="001A28D0" w:rsidRDefault="00FF29C8" w:rsidP="001A28D0">
      <w:pPr>
        <w:rPr>
          <w:sz w:val="26"/>
          <w:szCs w:val="26"/>
        </w:rPr>
      </w:pPr>
    </w:p>
    <w:p w:rsidR="00FF29C8" w:rsidRPr="001A28D0" w:rsidRDefault="00FF29C8" w:rsidP="001A28D0">
      <w:pPr>
        <w:rPr>
          <w:rFonts w:ascii="Arial" w:hAnsi="Arial" w:cs="Arial"/>
          <w:sz w:val="26"/>
          <w:szCs w:val="26"/>
        </w:rPr>
      </w:pPr>
      <w:r w:rsidRPr="001A28D0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18</w:t>
      </w:r>
      <w:r w:rsidRPr="001A28D0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02</w:t>
      </w:r>
      <w:r w:rsidRPr="001A28D0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4Г.</w:t>
      </w:r>
      <w:r w:rsidRPr="001A28D0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>142</w:t>
      </w:r>
    </w:p>
    <w:p w:rsidR="00FF29C8" w:rsidRPr="001A28D0" w:rsidRDefault="00FF29C8" w:rsidP="001A28D0">
      <w:pPr>
        <w:rPr>
          <w:rFonts w:ascii="Arial" w:hAnsi="Arial" w:cs="Arial"/>
          <w:sz w:val="26"/>
          <w:szCs w:val="26"/>
        </w:rPr>
      </w:pPr>
      <w:proofErr w:type="spellStart"/>
      <w:r w:rsidRPr="001A28D0">
        <w:rPr>
          <w:rFonts w:ascii="Arial" w:hAnsi="Arial" w:cs="Arial"/>
          <w:sz w:val="26"/>
          <w:szCs w:val="26"/>
        </w:rPr>
        <w:t>с</w:t>
      </w:r>
      <w:proofErr w:type="gramStart"/>
      <w:r w:rsidRPr="001A28D0">
        <w:rPr>
          <w:rFonts w:ascii="Arial" w:hAnsi="Arial" w:cs="Arial"/>
          <w:sz w:val="26"/>
          <w:szCs w:val="26"/>
        </w:rPr>
        <w:t>.П</w:t>
      </w:r>
      <w:proofErr w:type="gramEnd"/>
      <w:r w:rsidRPr="001A28D0">
        <w:rPr>
          <w:rFonts w:ascii="Arial" w:hAnsi="Arial" w:cs="Arial"/>
          <w:sz w:val="26"/>
          <w:szCs w:val="26"/>
        </w:rPr>
        <w:t>ерлевка</w:t>
      </w:r>
      <w:proofErr w:type="spellEnd"/>
    </w:p>
    <w:p w:rsidR="00FF29C8" w:rsidRPr="001A28D0" w:rsidRDefault="00FF29C8" w:rsidP="001A28D0">
      <w:pPr>
        <w:pStyle w:val="ConsPlusTitle"/>
        <w:jc w:val="center"/>
        <w:rPr>
          <w:sz w:val="26"/>
          <w:szCs w:val="26"/>
        </w:rPr>
      </w:pPr>
    </w:p>
    <w:p w:rsidR="00FF29C8" w:rsidRPr="001A28D0" w:rsidRDefault="00FF29C8" w:rsidP="001A28D0">
      <w:pPr>
        <w:pStyle w:val="ConsPlusTitle"/>
        <w:rPr>
          <w:sz w:val="26"/>
          <w:szCs w:val="26"/>
        </w:rPr>
      </w:pPr>
    </w:p>
    <w:p w:rsidR="00FF29C8" w:rsidRPr="001A28D0" w:rsidRDefault="00FF29C8" w:rsidP="001A28D0">
      <w:pPr>
        <w:pStyle w:val="ConsPlusTitle"/>
        <w:ind w:right="5064"/>
        <w:jc w:val="both"/>
        <w:rPr>
          <w:b w:val="0"/>
          <w:bCs w:val="0"/>
          <w:color w:val="000000"/>
          <w:spacing w:val="-6"/>
          <w:sz w:val="26"/>
          <w:szCs w:val="26"/>
        </w:rPr>
      </w:pPr>
      <w:r w:rsidRPr="001A28D0">
        <w:rPr>
          <w:b w:val="0"/>
          <w:sz w:val="26"/>
          <w:szCs w:val="26"/>
        </w:rPr>
        <w:t xml:space="preserve">Об утверждении Положения о </w:t>
      </w:r>
      <w:r w:rsidRPr="001A28D0">
        <w:rPr>
          <w:b w:val="0"/>
          <w:bCs w:val="0"/>
          <w:color w:val="000000"/>
          <w:spacing w:val="-6"/>
          <w:sz w:val="26"/>
          <w:szCs w:val="26"/>
        </w:rPr>
        <w:t>кадровом резерве для замещения вакантных должностей муниципальной службы в органах местного самоуправления муниципальных образований Воронежской области</w:t>
      </w:r>
    </w:p>
    <w:p w:rsidR="00FF29C8" w:rsidRPr="001A28D0" w:rsidRDefault="00FF29C8" w:rsidP="001A28D0">
      <w:pPr>
        <w:pStyle w:val="ConsPlusTitle"/>
        <w:ind w:right="5064"/>
        <w:jc w:val="both"/>
        <w:rPr>
          <w:b w:val="0"/>
          <w:sz w:val="26"/>
          <w:szCs w:val="26"/>
        </w:rPr>
      </w:pPr>
    </w:p>
    <w:p w:rsidR="00FF29C8" w:rsidRPr="001A28D0" w:rsidRDefault="00FF29C8" w:rsidP="001A28D0">
      <w:pPr>
        <w:pStyle w:val="ConsPlusTitle"/>
        <w:ind w:right="-2" w:firstLine="709"/>
        <w:jc w:val="both"/>
        <w:rPr>
          <w:b w:val="0"/>
          <w:sz w:val="26"/>
          <w:szCs w:val="26"/>
        </w:rPr>
      </w:pPr>
      <w:r w:rsidRPr="001A28D0">
        <w:rPr>
          <w:b w:val="0"/>
          <w:sz w:val="26"/>
          <w:szCs w:val="26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Уставом </w:t>
      </w:r>
      <w:proofErr w:type="spellStart"/>
      <w:r w:rsidRPr="001A28D0">
        <w:rPr>
          <w:b w:val="0"/>
          <w:sz w:val="26"/>
          <w:szCs w:val="26"/>
        </w:rPr>
        <w:t>Перлевского</w:t>
      </w:r>
      <w:proofErr w:type="spellEnd"/>
      <w:r w:rsidRPr="001A28D0">
        <w:rPr>
          <w:b w:val="0"/>
          <w:sz w:val="26"/>
          <w:szCs w:val="26"/>
        </w:rPr>
        <w:t xml:space="preserve"> сельского поселения </w:t>
      </w:r>
      <w:proofErr w:type="spellStart"/>
      <w:r w:rsidRPr="001A28D0">
        <w:rPr>
          <w:b w:val="0"/>
          <w:sz w:val="26"/>
          <w:szCs w:val="26"/>
        </w:rPr>
        <w:t>Семилукского</w:t>
      </w:r>
      <w:proofErr w:type="spellEnd"/>
      <w:r w:rsidRPr="001A28D0">
        <w:rPr>
          <w:b w:val="0"/>
          <w:sz w:val="26"/>
          <w:szCs w:val="26"/>
        </w:rPr>
        <w:t xml:space="preserve">  муниципального района Воронежской области, Совет народных депутатов </w:t>
      </w:r>
      <w:proofErr w:type="spellStart"/>
      <w:r w:rsidRPr="001A28D0">
        <w:rPr>
          <w:b w:val="0"/>
          <w:sz w:val="26"/>
          <w:szCs w:val="26"/>
        </w:rPr>
        <w:t>Перлевского</w:t>
      </w:r>
      <w:proofErr w:type="spellEnd"/>
      <w:r w:rsidRPr="001A28D0">
        <w:rPr>
          <w:b w:val="0"/>
          <w:sz w:val="26"/>
          <w:szCs w:val="26"/>
        </w:rPr>
        <w:t xml:space="preserve"> сельского поселения </w:t>
      </w:r>
      <w:proofErr w:type="spellStart"/>
      <w:r w:rsidRPr="001A28D0">
        <w:rPr>
          <w:b w:val="0"/>
          <w:sz w:val="26"/>
          <w:szCs w:val="26"/>
        </w:rPr>
        <w:t>Семилукского</w:t>
      </w:r>
      <w:proofErr w:type="spellEnd"/>
      <w:r w:rsidRPr="001A28D0">
        <w:rPr>
          <w:b w:val="0"/>
          <w:sz w:val="26"/>
          <w:szCs w:val="26"/>
        </w:rPr>
        <w:t xml:space="preserve"> муниципального района Воронежской области</w:t>
      </w:r>
    </w:p>
    <w:p w:rsidR="00FF29C8" w:rsidRPr="001A28D0" w:rsidRDefault="00FF29C8" w:rsidP="001A28D0">
      <w:pPr>
        <w:pStyle w:val="ConsPlusTitle"/>
        <w:ind w:right="-2"/>
        <w:jc w:val="both"/>
        <w:rPr>
          <w:b w:val="0"/>
          <w:sz w:val="26"/>
          <w:szCs w:val="26"/>
        </w:rPr>
      </w:pPr>
    </w:p>
    <w:p w:rsidR="00FF29C8" w:rsidRPr="001A28D0" w:rsidRDefault="00FF29C8" w:rsidP="001A28D0">
      <w:pPr>
        <w:pStyle w:val="ConsPlusTitle"/>
        <w:ind w:right="-2"/>
        <w:jc w:val="center"/>
        <w:rPr>
          <w:sz w:val="26"/>
          <w:szCs w:val="26"/>
        </w:rPr>
      </w:pPr>
      <w:proofErr w:type="gramStart"/>
      <w:r w:rsidRPr="001A28D0">
        <w:rPr>
          <w:sz w:val="26"/>
          <w:szCs w:val="26"/>
        </w:rPr>
        <w:t>Р</w:t>
      </w:r>
      <w:proofErr w:type="gramEnd"/>
      <w:r w:rsidRPr="001A28D0">
        <w:rPr>
          <w:sz w:val="26"/>
          <w:szCs w:val="26"/>
        </w:rPr>
        <w:t xml:space="preserve"> Е Ш И Л:</w:t>
      </w:r>
    </w:p>
    <w:p w:rsidR="00FF29C8" w:rsidRPr="001A28D0" w:rsidRDefault="00FF29C8" w:rsidP="001A28D0">
      <w:pPr>
        <w:pStyle w:val="ConsPlusTitle"/>
        <w:ind w:right="-2"/>
        <w:rPr>
          <w:sz w:val="26"/>
          <w:szCs w:val="26"/>
        </w:rPr>
      </w:pPr>
    </w:p>
    <w:p w:rsidR="00FF29C8" w:rsidRDefault="00FF29C8" w:rsidP="001A28D0">
      <w:pPr>
        <w:pStyle w:val="ConsPlusTitle"/>
        <w:widowControl w:val="0"/>
        <w:numPr>
          <w:ilvl w:val="0"/>
          <w:numId w:val="12"/>
        </w:numPr>
        <w:tabs>
          <w:tab w:val="left" w:pos="1134"/>
        </w:tabs>
        <w:spacing w:after="120"/>
        <w:ind w:left="0" w:right="-2" w:firstLine="709"/>
        <w:jc w:val="both"/>
        <w:rPr>
          <w:b w:val="0"/>
          <w:sz w:val="26"/>
          <w:szCs w:val="26"/>
        </w:rPr>
      </w:pPr>
      <w:r w:rsidRPr="001A28D0">
        <w:rPr>
          <w:b w:val="0"/>
          <w:sz w:val="26"/>
          <w:szCs w:val="26"/>
        </w:rPr>
        <w:t xml:space="preserve">Утвердить Положение о </w:t>
      </w:r>
      <w:r w:rsidRPr="001A28D0">
        <w:rPr>
          <w:b w:val="0"/>
          <w:bCs w:val="0"/>
          <w:color w:val="000000"/>
          <w:spacing w:val="-6"/>
          <w:sz w:val="26"/>
          <w:szCs w:val="26"/>
        </w:rPr>
        <w:t>кадровом резерве для замещения вакантных должностей муниципальной службы в органах местного самоуправления муниципальных образований Воронежской области</w:t>
      </w:r>
      <w:r w:rsidRPr="001A28D0">
        <w:rPr>
          <w:b w:val="0"/>
          <w:sz w:val="26"/>
          <w:szCs w:val="26"/>
        </w:rPr>
        <w:t xml:space="preserve"> </w:t>
      </w:r>
    </w:p>
    <w:p w:rsidR="00FF29C8" w:rsidRPr="001A28D0" w:rsidRDefault="00FF29C8" w:rsidP="001A28D0">
      <w:pPr>
        <w:pStyle w:val="ConsPlusTitle"/>
        <w:widowControl w:val="0"/>
        <w:numPr>
          <w:ilvl w:val="0"/>
          <w:numId w:val="12"/>
        </w:numPr>
        <w:tabs>
          <w:tab w:val="left" w:pos="1134"/>
        </w:tabs>
        <w:spacing w:after="120"/>
        <w:ind w:left="0" w:right="-2" w:firstLine="709"/>
        <w:jc w:val="both"/>
        <w:rPr>
          <w:b w:val="0"/>
          <w:sz w:val="26"/>
          <w:szCs w:val="26"/>
        </w:rPr>
      </w:pPr>
      <w:r w:rsidRPr="001A28D0">
        <w:rPr>
          <w:b w:val="0"/>
          <w:sz w:val="26"/>
          <w:szCs w:val="26"/>
        </w:rPr>
        <w:t xml:space="preserve">Обнародовать настоящее решение Совета народных депутатов </w:t>
      </w:r>
      <w:proofErr w:type="spellStart"/>
      <w:r w:rsidRPr="001A28D0">
        <w:rPr>
          <w:b w:val="0"/>
          <w:sz w:val="26"/>
          <w:szCs w:val="26"/>
        </w:rPr>
        <w:t>Перлевского</w:t>
      </w:r>
      <w:proofErr w:type="spellEnd"/>
      <w:r w:rsidRPr="001A28D0">
        <w:rPr>
          <w:b w:val="0"/>
          <w:sz w:val="26"/>
          <w:szCs w:val="26"/>
        </w:rPr>
        <w:t xml:space="preserve"> сельского поселения </w:t>
      </w:r>
      <w:proofErr w:type="spellStart"/>
      <w:r w:rsidRPr="001A28D0">
        <w:rPr>
          <w:b w:val="0"/>
          <w:color w:val="000000"/>
          <w:sz w:val="26"/>
          <w:szCs w:val="26"/>
        </w:rPr>
        <w:t>Семилукского</w:t>
      </w:r>
      <w:proofErr w:type="spellEnd"/>
      <w:r w:rsidRPr="001A28D0">
        <w:rPr>
          <w:b w:val="0"/>
          <w:color w:val="000000"/>
          <w:sz w:val="26"/>
          <w:szCs w:val="26"/>
        </w:rPr>
        <w:t xml:space="preserve"> </w:t>
      </w:r>
      <w:r w:rsidRPr="001A28D0">
        <w:rPr>
          <w:b w:val="0"/>
          <w:sz w:val="26"/>
          <w:szCs w:val="26"/>
        </w:rPr>
        <w:t xml:space="preserve"> муниципального района Воронежской области.</w:t>
      </w:r>
    </w:p>
    <w:p w:rsidR="00FF29C8" w:rsidRPr="001A28D0" w:rsidRDefault="00FF29C8" w:rsidP="001A28D0">
      <w:pPr>
        <w:pStyle w:val="ConsPlusTitle"/>
        <w:widowControl w:val="0"/>
        <w:numPr>
          <w:ilvl w:val="0"/>
          <w:numId w:val="12"/>
        </w:numPr>
        <w:tabs>
          <w:tab w:val="left" w:pos="1134"/>
        </w:tabs>
        <w:spacing w:after="120"/>
        <w:ind w:left="0" w:right="-2" w:firstLine="709"/>
        <w:jc w:val="both"/>
        <w:rPr>
          <w:b w:val="0"/>
          <w:sz w:val="26"/>
          <w:szCs w:val="26"/>
        </w:rPr>
      </w:pPr>
      <w:r w:rsidRPr="001A28D0">
        <w:rPr>
          <w:b w:val="0"/>
          <w:sz w:val="26"/>
          <w:szCs w:val="26"/>
        </w:rPr>
        <w:t>Настоящее решение вступает в силу после его обнародования.</w:t>
      </w:r>
    </w:p>
    <w:p w:rsidR="00FF29C8" w:rsidRPr="001A28D0" w:rsidRDefault="00FF29C8" w:rsidP="001A28D0">
      <w:pPr>
        <w:pStyle w:val="ConsPlusTitle"/>
        <w:tabs>
          <w:tab w:val="left" w:pos="1134"/>
        </w:tabs>
        <w:ind w:right="-2"/>
        <w:jc w:val="both"/>
        <w:rPr>
          <w:b w:val="0"/>
          <w:sz w:val="26"/>
          <w:szCs w:val="26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FF29C8" w:rsidRPr="001A28D0" w:rsidTr="00E84CF9">
        <w:tc>
          <w:tcPr>
            <w:tcW w:w="4785" w:type="dxa"/>
          </w:tcPr>
          <w:p w:rsidR="00FF29C8" w:rsidRPr="001A28D0" w:rsidRDefault="00FF29C8" w:rsidP="00E84CF9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b w:val="0"/>
                <w:sz w:val="26"/>
                <w:szCs w:val="26"/>
              </w:rPr>
            </w:pPr>
            <w:r w:rsidRPr="001A28D0">
              <w:rPr>
                <w:b w:val="0"/>
                <w:sz w:val="26"/>
                <w:szCs w:val="26"/>
              </w:rPr>
              <w:t xml:space="preserve">Глава </w:t>
            </w:r>
            <w:proofErr w:type="spellStart"/>
            <w:r w:rsidRPr="001A28D0">
              <w:rPr>
                <w:b w:val="0"/>
                <w:sz w:val="26"/>
                <w:szCs w:val="26"/>
              </w:rPr>
              <w:t>Перлевского</w:t>
            </w:r>
            <w:proofErr w:type="spellEnd"/>
          </w:p>
          <w:p w:rsidR="00FF29C8" w:rsidRPr="001A28D0" w:rsidRDefault="00FF29C8" w:rsidP="00E84CF9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b w:val="0"/>
                <w:sz w:val="26"/>
                <w:szCs w:val="26"/>
              </w:rPr>
            </w:pPr>
            <w:r w:rsidRPr="001A28D0">
              <w:rPr>
                <w:b w:val="0"/>
                <w:sz w:val="26"/>
                <w:szCs w:val="26"/>
              </w:rPr>
              <w:t>сельского поселения</w:t>
            </w:r>
          </w:p>
        </w:tc>
        <w:tc>
          <w:tcPr>
            <w:tcW w:w="4785" w:type="dxa"/>
          </w:tcPr>
          <w:p w:rsidR="00FF29C8" w:rsidRPr="001A28D0" w:rsidRDefault="00FF29C8" w:rsidP="00E84CF9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b w:val="0"/>
                <w:sz w:val="26"/>
                <w:szCs w:val="26"/>
              </w:rPr>
            </w:pPr>
          </w:p>
          <w:p w:rsidR="00FF29C8" w:rsidRPr="001A28D0" w:rsidRDefault="00FF29C8" w:rsidP="00E84CF9">
            <w:pPr>
              <w:pStyle w:val="ConsPlusTitle"/>
              <w:tabs>
                <w:tab w:val="left" w:pos="1134"/>
              </w:tabs>
              <w:ind w:right="-2"/>
              <w:jc w:val="right"/>
              <w:rPr>
                <w:b w:val="0"/>
                <w:sz w:val="26"/>
                <w:szCs w:val="26"/>
              </w:rPr>
            </w:pPr>
            <w:r w:rsidRPr="001A28D0">
              <w:rPr>
                <w:b w:val="0"/>
                <w:sz w:val="26"/>
                <w:szCs w:val="26"/>
              </w:rPr>
              <w:t>Н.Н.Колодяжная</w:t>
            </w:r>
          </w:p>
        </w:tc>
      </w:tr>
    </w:tbl>
    <w:p w:rsidR="00FF29C8" w:rsidRDefault="00FF29C8" w:rsidP="00591C57">
      <w:pPr>
        <w:jc w:val="center"/>
        <w:rPr>
          <w:b/>
          <w:sz w:val="28"/>
          <w:szCs w:val="28"/>
        </w:rPr>
      </w:pPr>
    </w:p>
    <w:p w:rsidR="00FF29C8" w:rsidRDefault="00FF29C8" w:rsidP="00591C57">
      <w:pPr>
        <w:jc w:val="center"/>
        <w:rPr>
          <w:b/>
          <w:sz w:val="28"/>
          <w:szCs w:val="28"/>
        </w:rPr>
      </w:pPr>
    </w:p>
    <w:p w:rsidR="00FF29C8" w:rsidRDefault="00FF29C8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</w:t>
      </w:r>
    </w:p>
    <w:p w:rsidR="00FF29C8" w:rsidRDefault="00FF29C8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</w:p>
    <w:p w:rsidR="00FF29C8" w:rsidRDefault="00FF29C8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</w:p>
    <w:p w:rsidR="00FF29C8" w:rsidRDefault="00FF29C8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</w:p>
    <w:p w:rsidR="00FF29C8" w:rsidRDefault="00FF29C8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</w:t>
      </w:r>
    </w:p>
    <w:p w:rsidR="00FF29C8" w:rsidRDefault="00FF29C8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</w:p>
    <w:p w:rsidR="00FF29C8" w:rsidRPr="001A28D0" w:rsidRDefault="00FF29C8" w:rsidP="001A28D0">
      <w:pPr>
        <w:pStyle w:val="ConsPlusTitle"/>
        <w:ind w:right="-136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                   </w:t>
      </w:r>
      <w:r w:rsidRPr="001A28D0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FF29C8" w:rsidRPr="001A28D0" w:rsidRDefault="00FF29C8" w:rsidP="001A28D0">
      <w:pPr>
        <w:pStyle w:val="ConsPlusTitle"/>
        <w:ind w:right="-136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</w:t>
      </w:r>
      <w:r w:rsidRPr="001A28D0">
        <w:rPr>
          <w:rFonts w:ascii="Times New Roman" w:hAnsi="Times New Roman" w:cs="Times New Roman"/>
          <w:b w:val="0"/>
          <w:sz w:val="24"/>
          <w:szCs w:val="24"/>
        </w:rPr>
        <w:t>к решению Совета народных депутатов</w:t>
      </w:r>
    </w:p>
    <w:p w:rsidR="00FF29C8" w:rsidRPr="001A28D0" w:rsidRDefault="00FF29C8" w:rsidP="001A28D0">
      <w:pPr>
        <w:pStyle w:val="ConsPlusTitle"/>
        <w:ind w:right="-1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A28D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</w:t>
      </w:r>
      <w:proofErr w:type="spellStart"/>
      <w:r w:rsidRPr="001A28D0">
        <w:rPr>
          <w:rFonts w:ascii="Times New Roman" w:hAnsi="Times New Roman" w:cs="Times New Roman"/>
          <w:b w:val="0"/>
          <w:sz w:val="24"/>
          <w:szCs w:val="24"/>
        </w:rPr>
        <w:t>Перлевского</w:t>
      </w:r>
      <w:proofErr w:type="spellEnd"/>
      <w:r w:rsidRPr="001A28D0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FF29C8" w:rsidRPr="001A28D0" w:rsidRDefault="00FF29C8" w:rsidP="001A28D0">
      <w:pPr>
        <w:pStyle w:val="ConsPlusTitle"/>
        <w:ind w:right="-1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A28D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spellStart"/>
      <w:r w:rsidRPr="001A28D0">
        <w:rPr>
          <w:rFonts w:ascii="Times New Roman" w:hAnsi="Times New Roman" w:cs="Times New Roman"/>
          <w:b w:val="0"/>
          <w:sz w:val="24"/>
          <w:szCs w:val="24"/>
        </w:rPr>
        <w:t>Семилукского</w:t>
      </w:r>
      <w:proofErr w:type="spellEnd"/>
      <w:r w:rsidRPr="001A28D0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</w:t>
      </w:r>
    </w:p>
    <w:p w:rsidR="00FF29C8" w:rsidRPr="001A28D0" w:rsidRDefault="00FF29C8" w:rsidP="001A28D0">
      <w:pPr>
        <w:pStyle w:val="ConsPlusTitle"/>
        <w:ind w:right="-1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A28D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Воронежской области </w:t>
      </w:r>
    </w:p>
    <w:p w:rsidR="00FF29C8" w:rsidRPr="001A28D0" w:rsidRDefault="00FF29C8" w:rsidP="001A28D0">
      <w:pPr>
        <w:jc w:val="center"/>
        <w:rPr>
          <w:b/>
          <w:sz w:val="28"/>
          <w:szCs w:val="28"/>
        </w:rPr>
      </w:pPr>
      <w:r w:rsidRPr="001A28D0">
        <w:rPr>
          <w:sz w:val="24"/>
          <w:szCs w:val="24"/>
        </w:rPr>
        <w:t xml:space="preserve">                                                      от 26.12.2013 г. № 137</w:t>
      </w:r>
    </w:p>
    <w:p w:rsidR="00FF29C8" w:rsidRDefault="00FF29C8" w:rsidP="00591C57">
      <w:pPr>
        <w:jc w:val="center"/>
        <w:rPr>
          <w:b/>
          <w:sz w:val="28"/>
          <w:szCs w:val="28"/>
        </w:rPr>
      </w:pPr>
    </w:p>
    <w:p w:rsidR="00FF29C8" w:rsidRDefault="00FF29C8" w:rsidP="00591C57">
      <w:pPr>
        <w:jc w:val="center"/>
        <w:rPr>
          <w:b/>
          <w:sz w:val="28"/>
          <w:szCs w:val="28"/>
        </w:rPr>
      </w:pPr>
    </w:p>
    <w:p w:rsidR="00FF29C8" w:rsidRPr="00F32BF1" w:rsidRDefault="00FF29C8" w:rsidP="00591C57">
      <w:pPr>
        <w:jc w:val="center"/>
        <w:rPr>
          <w:b/>
          <w:sz w:val="26"/>
          <w:szCs w:val="26"/>
        </w:rPr>
      </w:pPr>
      <w:r w:rsidRPr="00F32BF1">
        <w:rPr>
          <w:b/>
          <w:sz w:val="26"/>
          <w:szCs w:val="26"/>
        </w:rPr>
        <w:t>Положение</w:t>
      </w:r>
    </w:p>
    <w:p w:rsidR="00FF29C8" w:rsidRPr="00F32BF1" w:rsidRDefault="00FF29C8" w:rsidP="00591C57">
      <w:pPr>
        <w:ind w:firstLine="540"/>
        <w:jc w:val="center"/>
        <w:rPr>
          <w:b/>
          <w:bCs/>
          <w:color w:val="000000"/>
          <w:spacing w:val="-6"/>
          <w:sz w:val="26"/>
          <w:szCs w:val="26"/>
        </w:rPr>
      </w:pPr>
      <w:r w:rsidRPr="00F32BF1">
        <w:rPr>
          <w:b/>
          <w:bCs/>
          <w:color w:val="000000"/>
          <w:spacing w:val="-6"/>
          <w:sz w:val="26"/>
          <w:szCs w:val="26"/>
        </w:rPr>
        <w:t>о кадровом резерве для замещения вакантных должностей муниципальной службы в органах местного самоуправления муниципальных образований Воронежской области</w:t>
      </w:r>
    </w:p>
    <w:p w:rsidR="00FF29C8" w:rsidRPr="00F32BF1" w:rsidRDefault="00FF29C8" w:rsidP="00FE680C">
      <w:pPr>
        <w:jc w:val="center"/>
        <w:rPr>
          <w:sz w:val="26"/>
          <w:szCs w:val="26"/>
        </w:rPr>
      </w:pPr>
    </w:p>
    <w:p w:rsidR="00FF29C8" w:rsidRPr="00F32BF1" w:rsidRDefault="00FF29C8" w:rsidP="00FE680C">
      <w:pPr>
        <w:jc w:val="center"/>
        <w:rPr>
          <w:sz w:val="26"/>
          <w:szCs w:val="26"/>
        </w:rPr>
      </w:pPr>
    </w:p>
    <w:p w:rsidR="00FF29C8" w:rsidRPr="00F32BF1" w:rsidRDefault="00FF29C8" w:rsidP="00FE680C">
      <w:pPr>
        <w:pStyle w:val="a6"/>
        <w:numPr>
          <w:ilvl w:val="0"/>
          <w:numId w:val="10"/>
        </w:numPr>
        <w:shd w:val="clear" w:color="auto" w:fill="FFFFFF"/>
        <w:ind w:left="0" w:firstLine="0"/>
        <w:jc w:val="center"/>
        <w:rPr>
          <w:b/>
          <w:color w:val="000000"/>
          <w:spacing w:val="4"/>
          <w:sz w:val="26"/>
          <w:szCs w:val="26"/>
        </w:rPr>
      </w:pPr>
      <w:r w:rsidRPr="00F32BF1">
        <w:rPr>
          <w:b/>
          <w:color w:val="000000"/>
          <w:spacing w:val="4"/>
          <w:sz w:val="26"/>
          <w:szCs w:val="26"/>
        </w:rPr>
        <w:t>Общие положения</w:t>
      </w:r>
    </w:p>
    <w:p w:rsidR="00FF29C8" w:rsidRPr="00F32BF1" w:rsidRDefault="00FF29C8" w:rsidP="00FE680C">
      <w:pPr>
        <w:pStyle w:val="a6"/>
        <w:shd w:val="clear" w:color="auto" w:fill="FFFFFF"/>
        <w:ind w:left="0" w:firstLine="709"/>
        <w:rPr>
          <w:b/>
          <w:color w:val="000000"/>
          <w:spacing w:val="4"/>
          <w:sz w:val="26"/>
          <w:szCs w:val="26"/>
        </w:rPr>
      </w:pPr>
    </w:p>
    <w:p w:rsidR="00FF29C8" w:rsidRPr="00F32BF1" w:rsidRDefault="00FF29C8" w:rsidP="001F648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32BF1">
        <w:rPr>
          <w:rFonts w:ascii="Times New Roman" w:hAnsi="Times New Roman" w:cs="Times New Roman"/>
          <w:b w:val="0"/>
          <w:sz w:val="26"/>
          <w:szCs w:val="26"/>
        </w:rPr>
        <w:t>1.1. Положение о кадровом резерве для замещения</w:t>
      </w:r>
      <w:r w:rsidRPr="00F32BF1">
        <w:rPr>
          <w:rFonts w:ascii="Times New Roman" w:hAnsi="Times New Roman" w:cs="Times New Roman"/>
          <w:b w:val="0"/>
          <w:bCs w:val="0"/>
          <w:color w:val="000000"/>
          <w:spacing w:val="-6"/>
          <w:sz w:val="26"/>
          <w:szCs w:val="26"/>
        </w:rPr>
        <w:t xml:space="preserve"> вакантных</w:t>
      </w:r>
      <w:r w:rsidRPr="00F32BF1">
        <w:rPr>
          <w:rFonts w:ascii="Times New Roman" w:hAnsi="Times New Roman" w:cs="Times New Roman"/>
          <w:b w:val="0"/>
          <w:sz w:val="26"/>
          <w:szCs w:val="26"/>
        </w:rPr>
        <w:t xml:space="preserve"> должностей муниципальной службы в органах местного самоуправления муниципальных образований Воронежской области (далее - Положение) разработано в соответствии с Федеральным законом </w:t>
      </w:r>
      <w:r w:rsidRPr="00F32BF1">
        <w:rPr>
          <w:rFonts w:ascii="Times New Roman" w:hAnsi="Times New Roman" w:cs="Times New Roman"/>
          <w:b w:val="0"/>
          <w:color w:val="000000"/>
          <w:spacing w:val="4"/>
          <w:sz w:val="26"/>
          <w:szCs w:val="26"/>
        </w:rPr>
        <w:t>от 02.03.2007 № 25-ФЗ</w:t>
      </w:r>
      <w:r w:rsidRPr="00F32BF1">
        <w:rPr>
          <w:rFonts w:ascii="Times New Roman" w:hAnsi="Times New Roman" w:cs="Times New Roman"/>
          <w:b w:val="0"/>
          <w:sz w:val="26"/>
          <w:szCs w:val="26"/>
        </w:rPr>
        <w:t xml:space="preserve"> «О муниципальной службе в Российской  Федерации»,  Законом  Воронежской области  от  28.12.2007 № 175-ОЗ «О муниципальной службе в Воронежской области».</w:t>
      </w:r>
    </w:p>
    <w:p w:rsidR="00FF29C8" w:rsidRPr="00F32BF1" w:rsidRDefault="00FF29C8" w:rsidP="001F648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32BF1">
        <w:rPr>
          <w:rFonts w:ascii="Times New Roman" w:hAnsi="Times New Roman" w:cs="Times New Roman"/>
          <w:b w:val="0"/>
          <w:color w:val="000000"/>
          <w:spacing w:val="4"/>
          <w:sz w:val="26"/>
          <w:szCs w:val="26"/>
        </w:rPr>
        <w:t xml:space="preserve">1.2. Настоящее Положение </w:t>
      </w:r>
      <w:r w:rsidRPr="00F32BF1">
        <w:rPr>
          <w:rFonts w:ascii="Times New Roman" w:hAnsi="Times New Roman" w:cs="Times New Roman"/>
          <w:b w:val="0"/>
          <w:sz w:val="26"/>
          <w:szCs w:val="26"/>
        </w:rPr>
        <w:t>определяет цели, принципы и порядок формирования кадрового резерва для замещения вакантных должностей муниципальной службы в органах местного самоуправления муниципальных образований Воронежской области, основные этапы работы с кадровым резервом, а также порядок исключения из кадрового резерва.</w:t>
      </w:r>
    </w:p>
    <w:p w:rsidR="00FF29C8" w:rsidRPr="00F32BF1" w:rsidRDefault="00FF29C8" w:rsidP="00323066">
      <w:pPr>
        <w:widowControl/>
        <w:ind w:firstLine="709"/>
        <w:jc w:val="both"/>
        <w:rPr>
          <w:sz w:val="26"/>
          <w:szCs w:val="26"/>
          <w:lang w:eastAsia="en-US"/>
        </w:rPr>
      </w:pPr>
      <w:r w:rsidRPr="00F32BF1">
        <w:rPr>
          <w:sz w:val="26"/>
          <w:szCs w:val="26"/>
        </w:rPr>
        <w:t>1.3. К</w:t>
      </w:r>
      <w:r w:rsidRPr="00F32BF1">
        <w:rPr>
          <w:sz w:val="26"/>
          <w:szCs w:val="26"/>
          <w:lang w:eastAsia="en-US"/>
        </w:rPr>
        <w:t>адровый резерв формируется в целях:</w:t>
      </w:r>
    </w:p>
    <w:p w:rsidR="00FF29C8" w:rsidRPr="00F32BF1" w:rsidRDefault="00FF29C8" w:rsidP="00323066">
      <w:pPr>
        <w:widowControl/>
        <w:ind w:firstLine="709"/>
        <w:jc w:val="both"/>
        <w:rPr>
          <w:sz w:val="26"/>
          <w:szCs w:val="26"/>
          <w:lang w:eastAsia="en-US"/>
        </w:rPr>
      </w:pPr>
      <w:r w:rsidRPr="00F32BF1">
        <w:rPr>
          <w:sz w:val="26"/>
          <w:szCs w:val="26"/>
          <w:lang w:eastAsia="en-US"/>
        </w:rPr>
        <w:t>- выявления, отбора и подготовки молодых перспективных, творчески ориентированных, имеющих результативный опыт деятельности управленцев для работы в сфере муниципального управления;</w:t>
      </w:r>
    </w:p>
    <w:p w:rsidR="00FF29C8" w:rsidRPr="00F32BF1" w:rsidRDefault="00FF29C8" w:rsidP="00323066">
      <w:pPr>
        <w:widowControl/>
        <w:ind w:firstLine="709"/>
        <w:jc w:val="both"/>
        <w:rPr>
          <w:sz w:val="26"/>
          <w:szCs w:val="26"/>
          <w:lang w:eastAsia="en-US"/>
        </w:rPr>
      </w:pPr>
      <w:r w:rsidRPr="00F32BF1">
        <w:rPr>
          <w:sz w:val="26"/>
          <w:szCs w:val="26"/>
          <w:lang w:eastAsia="en-US"/>
        </w:rPr>
        <w:t>- удовлетворения потребности органов местного самоуправления в высококвалифицированных специалистах;</w:t>
      </w:r>
    </w:p>
    <w:p w:rsidR="00FF29C8" w:rsidRPr="00F32BF1" w:rsidRDefault="00FF29C8" w:rsidP="00323066">
      <w:pPr>
        <w:widowControl/>
        <w:ind w:firstLine="709"/>
        <w:jc w:val="both"/>
        <w:rPr>
          <w:sz w:val="26"/>
          <w:szCs w:val="26"/>
          <w:lang w:eastAsia="en-US"/>
        </w:rPr>
      </w:pPr>
      <w:r w:rsidRPr="00F32BF1">
        <w:rPr>
          <w:sz w:val="26"/>
          <w:szCs w:val="26"/>
          <w:lang w:eastAsia="en-US"/>
        </w:rPr>
        <w:t>- улучшения качественного состава муниципальных служащих органов местного самоуправления муниципального образования;</w:t>
      </w:r>
    </w:p>
    <w:p w:rsidR="00FF29C8" w:rsidRPr="00F32BF1" w:rsidRDefault="00FF29C8" w:rsidP="00323066">
      <w:pPr>
        <w:widowControl/>
        <w:ind w:firstLine="709"/>
        <w:jc w:val="both"/>
        <w:rPr>
          <w:sz w:val="26"/>
          <w:szCs w:val="26"/>
          <w:lang w:eastAsia="en-US"/>
        </w:rPr>
      </w:pPr>
      <w:r w:rsidRPr="00F32BF1">
        <w:rPr>
          <w:sz w:val="26"/>
          <w:szCs w:val="26"/>
          <w:lang w:eastAsia="en-US"/>
        </w:rPr>
        <w:t>- своевременного замещения вакантных должностей муниципальной службы лицами, соответствующими квалификационным требованиям к вакантной должности;</w:t>
      </w:r>
    </w:p>
    <w:p w:rsidR="00FF29C8" w:rsidRPr="00F32BF1" w:rsidRDefault="00FF29C8" w:rsidP="00323066">
      <w:pPr>
        <w:widowControl/>
        <w:ind w:firstLine="709"/>
        <w:jc w:val="both"/>
        <w:rPr>
          <w:sz w:val="26"/>
          <w:szCs w:val="26"/>
          <w:lang w:eastAsia="en-US"/>
        </w:rPr>
      </w:pPr>
      <w:r w:rsidRPr="00F32BF1">
        <w:rPr>
          <w:sz w:val="26"/>
          <w:szCs w:val="26"/>
          <w:lang w:eastAsia="en-US"/>
        </w:rPr>
        <w:t>- сокращения периода адаптации при назначении на вакантные должности муниципальной службы;</w:t>
      </w:r>
    </w:p>
    <w:p w:rsidR="00FF29C8" w:rsidRPr="00F32BF1" w:rsidRDefault="00FF29C8" w:rsidP="00323066">
      <w:pPr>
        <w:widowControl/>
        <w:ind w:firstLine="709"/>
        <w:jc w:val="both"/>
        <w:rPr>
          <w:sz w:val="26"/>
          <w:szCs w:val="26"/>
          <w:lang w:eastAsia="en-US"/>
        </w:rPr>
      </w:pPr>
      <w:r w:rsidRPr="00F32BF1">
        <w:rPr>
          <w:sz w:val="26"/>
          <w:szCs w:val="26"/>
          <w:lang w:eastAsia="en-US"/>
        </w:rPr>
        <w:t>- служебного продвижения и планирования карьеры лиц, включенных в кадровый резерв;</w:t>
      </w:r>
    </w:p>
    <w:p w:rsidR="00FF29C8" w:rsidRPr="00F32BF1" w:rsidRDefault="00FF29C8" w:rsidP="00323066">
      <w:pPr>
        <w:widowControl/>
        <w:ind w:firstLine="709"/>
        <w:jc w:val="both"/>
        <w:rPr>
          <w:sz w:val="26"/>
          <w:szCs w:val="26"/>
          <w:lang w:eastAsia="en-US"/>
        </w:rPr>
      </w:pPr>
      <w:r w:rsidRPr="00F32BF1">
        <w:rPr>
          <w:sz w:val="26"/>
          <w:szCs w:val="26"/>
          <w:lang w:eastAsia="en-US"/>
        </w:rPr>
        <w:t>- реализации права муниципальных служащих на должностной рост;</w:t>
      </w:r>
    </w:p>
    <w:p w:rsidR="00FF29C8" w:rsidRPr="00F32BF1" w:rsidRDefault="00FF29C8" w:rsidP="00323066">
      <w:pPr>
        <w:widowControl/>
        <w:ind w:firstLine="709"/>
        <w:jc w:val="both"/>
        <w:rPr>
          <w:sz w:val="26"/>
          <w:szCs w:val="26"/>
          <w:lang w:eastAsia="en-US"/>
        </w:rPr>
      </w:pPr>
      <w:r w:rsidRPr="00F32BF1">
        <w:rPr>
          <w:sz w:val="26"/>
          <w:szCs w:val="26"/>
          <w:lang w:eastAsia="en-US"/>
        </w:rPr>
        <w:t>- формирования положительного имиджа муниципальной службы;</w:t>
      </w:r>
    </w:p>
    <w:p w:rsidR="00FF29C8" w:rsidRPr="00F32BF1" w:rsidRDefault="00FF29C8" w:rsidP="00323066">
      <w:pPr>
        <w:widowControl/>
        <w:ind w:firstLine="709"/>
        <w:jc w:val="both"/>
        <w:rPr>
          <w:sz w:val="26"/>
          <w:szCs w:val="26"/>
          <w:lang w:eastAsia="en-US"/>
        </w:rPr>
      </w:pPr>
      <w:r w:rsidRPr="00F32BF1">
        <w:rPr>
          <w:sz w:val="26"/>
          <w:szCs w:val="26"/>
          <w:lang w:eastAsia="en-US"/>
        </w:rPr>
        <w:t>- повышения мотивации граждан к поступлению на муниципальную службу.</w:t>
      </w:r>
    </w:p>
    <w:p w:rsidR="00FF29C8" w:rsidRPr="00F32BF1" w:rsidRDefault="00FF29C8" w:rsidP="00323066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  <w:lang w:eastAsia="en-US"/>
        </w:rPr>
        <w:t xml:space="preserve">1.4. </w:t>
      </w:r>
      <w:r w:rsidRPr="00F32BF1">
        <w:rPr>
          <w:sz w:val="26"/>
          <w:szCs w:val="26"/>
        </w:rPr>
        <w:t>Принципы формирования кадрового резерва:</w:t>
      </w:r>
    </w:p>
    <w:p w:rsidR="00FF29C8" w:rsidRPr="00F32BF1" w:rsidRDefault="00FF29C8" w:rsidP="00323066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- равные условия доступа граждан в кадровый резерв в соответствии с их уровнем компетентности;</w:t>
      </w:r>
    </w:p>
    <w:p w:rsidR="00FF29C8" w:rsidRPr="00F32BF1" w:rsidRDefault="00FF29C8" w:rsidP="00323066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lastRenderedPageBreak/>
        <w:t>- объективность оценки деловых качеств, результатов служебной деятельности кандидатов в кадровый резерв;</w:t>
      </w:r>
    </w:p>
    <w:p w:rsidR="00FF29C8" w:rsidRPr="00F32BF1" w:rsidRDefault="00FF29C8" w:rsidP="00323066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- добровольность зачисления в кадровый резерв;</w:t>
      </w:r>
    </w:p>
    <w:p w:rsidR="00FF29C8" w:rsidRPr="00F32BF1" w:rsidRDefault="00FF29C8" w:rsidP="00323066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- гласность в формировании кадрового резерва и работе с ним;</w:t>
      </w:r>
    </w:p>
    <w:p w:rsidR="00FF29C8" w:rsidRPr="00F32BF1" w:rsidRDefault="00FF29C8" w:rsidP="00323066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- системность и плановость в работе с кадровым резервом;</w:t>
      </w:r>
    </w:p>
    <w:p w:rsidR="00FF29C8" w:rsidRPr="00F32BF1" w:rsidRDefault="00FF29C8" w:rsidP="00323066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 xml:space="preserve">- </w:t>
      </w:r>
      <w:proofErr w:type="spellStart"/>
      <w:r w:rsidRPr="00F32BF1">
        <w:rPr>
          <w:sz w:val="26"/>
          <w:szCs w:val="26"/>
        </w:rPr>
        <w:t>обновляемость</w:t>
      </w:r>
      <w:proofErr w:type="spellEnd"/>
      <w:r w:rsidRPr="00F32BF1">
        <w:rPr>
          <w:sz w:val="26"/>
          <w:szCs w:val="26"/>
        </w:rPr>
        <w:t xml:space="preserve"> кадрового резерва.</w:t>
      </w:r>
    </w:p>
    <w:p w:rsidR="00FF29C8" w:rsidRPr="00F32BF1" w:rsidRDefault="00FF29C8" w:rsidP="001F6489">
      <w:pPr>
        <w:widowControl/>
        <w:ind w:firstLine="709"/>
        <w:jc w:val="both"/>
        <w:rPr>
          <w:color w:val="000000"/>
          <w:spacing w:val="-5"/>
          <w:sz w:val="26"/>
          <w:szCs w:val="26"/>
        </w:rPr>
      </w:pPr>
      <w:r w:rsidRPr="00F32BF1">
        <w:rPr>
          <w:sz w:val="26"/>
          <w:szCs w:val="26"/>
          <w:lang w:eastAsia="en-US"/>
        </w:rPr>
        <w:t>1.5</w:t>
      </w:r>
      <w:r w:rsidRPr="00F32BF1">
        <w:rPr>
          <w:sz w:val="26"/>
          <w:szCs w:val="26"/>
        </w:rPr>
        <w:t xml:space="preserve">. </w:t>
      </w:r>
      <w:r w:rsidRPr="00F32BF1">
        <w:rPr>
          <w:color w:val="000000"/>
          <w:spacing w:val="-5"/>
          <w:sz w:val="26"/>
          <w:szCs w:val="26"/>
        </w:rPr>
        <w:t xml:space="preserve">Кадровый резерв </w:t>
      </w:r>
      <w:r w:rsidRPr="00F32BF1">
        <w:rPr>
          <w:sz w:val="26"/>
          <w:szCs w:val="26"/>
        </w:rPr>
        <w:t>состоит из лиц, отвечающих квалификационным требованиям, предъявляемым к соответствующим должностям муниципальной службы, на которые формируется кадровый резерв, потенциально способных и профессионально подготовленных к эффективному исполнению должностных обязанностей при назначении их на должности муниципальной службы, и</w:t>
      </w:r>
      <w:r w:rsidRPr="00F32BF1">
        <w:rPr>
          <w:color w:val="000000"/>
          <w:spacing w:val="-5"/>
          <w:sz w:val="26"/>
          <w:szCs w:val="26"/>
        </w:rPr>
        <w:t xml:space="preserve"> представляет собой базу данных на них.</w:t>
      </w:r>
    </w:p>
    <w:p w:rsidR="00FF29C8" w:rsidRPr="00F32BF1" w:rsidRDefault="00FF29C8" w:rsidP="001F6489">
      <w:pPr>
        <w:widowControl/>
        <w:ind w:firstLine="709"/>
        <w:jc w:val="both"/>
        <w:rPr>
          <w:sz w:val="26"/>
          <w:szCs w:val="26"/>
        </w:rPr>
      </w:pPr>
    </w:p>
    <w:p w:rsidR="00FF29C8" w:rsidRPr="00F32BF1" w:rsidRDefault="00FF29C8" w:rsidP="00205EAF">
      <w:pPr>
        <w:pStyle w:val="a6"/>
        <w:widowControl/>
        <w:numPr>
          <w:ilvl w:val="0"/>
          <w:numId w:val="10"/>
        </w:numPr>
        <w:spacing w:line="276" w:lineRule="auto"/>
        <w:ind w:left="0" w:firstLine="0"/>
        <w:jc w:val="center"/>
        <w:rPr>
          <w:b/>
          <w:sz w:val="26"/>
          <w:szCs w:val="26"/>
        </w:rPr>
      </w:pPr>
      <w:r w:rsidRPr="00F32BF1">
        <w:rPr>
          <w:b/>
          <w:sz w:val="26"/>
          <w:szCs w:val="26"/>
        </w:rPr>
        <w:t>Порядок формирования кадрового резерва</w:t>
      </w:r>
    </w:p>
    <w:p w:rsidR="00FF29C8" w:rsidRPr="00F32BF1" w:rsidRDefault="00FF29C8" w:rsidP="00EC0238">
      <w:pPr>
        <w:pStyle w:val="a6"/>
        <w:widowControl/>
        <w:spacing w:line="276" w:lineRule="auto"/>
        <w:ind w:left="0"/>
        <w:rPr>
          <w:b/>
          <w:sz w:val="26"/>
          <w:szCs w:val="26"/>
        </w:rPr>
      </w:pP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 xml:space="preserve">2.1. Кадровый резерв формируется на должности муниципальной службы, имеющиеся в штатном расписании органа местного самоуправления, утвержденном муниципальным правовым актом в соответствии с  приложением 1 к Закону  Воронежской области  от  28.12.2007 № 175-ОЗ «Реестр должностей муниципальной службы в Воронежской области». </w:t>
      </w:r>
    </w:p>
    <w:p w:rsidR="00FF29C8" w:rsidRPr="00F32BF1" w:rsidRDefault="00FF29C8" w:rsidP="00A4054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2.2. Формирование кадрового резерва осуществляется на основе результатов предварительного мониторинга кадровой ситуации, включающего следующие мероприятия:</w:t>
      </w:r>
    </w:p>
    <w:p w:rsidR="00FF29C8" w:rsidRPr="00F32BF1" w:rsidRDefault="00FF29C8" w:rsidP="00A4054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– анализ потребности органов местного самоуправления в кадровых ресурсах с учетом перспектив развития муниципального образования;</w:t>
      </w:r>
    </w:p>
    <w:p w:rsidR="00FF29C8" w:rsidRPr="00F32BF1" w:rsidRDefault="00FF29C8" w:rsidP="00A4054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- анализ кадрового состава органов местного самоуправления, перспектив ротации кадров и определение возможных вакантных должностей,</w:t>
      </w:r>
    </w:p>
    <w:p w:rsidR="00FF29C8" w:rsidRPr="00F32BF1" w:rsidRDefault="00FF29C8" w:rsidP="00A40548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 xml:space="preserve">- определение перечня конкретных должностей муниципальной службы, на которые необходимо сформировать кадровый резерв.  </w:t>
      </w:r>
    </w:p>
    <w:p w:rsidR="00FF29C8" w:rsidRPr="00F32BF1" w:rsidRDefault="00FF29C8" w:rsidP="00392895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2.3.  Формирование кадрового резерва осуществляется:</w:t>
      </w: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- по результатам конкурсов;</w:t>
      </w: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 xml:space="preserve">- по результатам аттестации муниципальных служащих. </w:t>
      </w: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2.4. Конкурсы на включение в кадровый резерв в органах местного самоуправления объявляются по решению руководителя органа местного самоуправления в соответствии с муниципальным правовым актом.</w:t>
      </w:r>
    </w:p>
    <w:p w:rsidR="00FF29C8" w:rsidRPr="00F32BF1" w:rsidRDefault="00FF29C8" w:rsidP="00A87144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 xml:space="preserve">2.5. Объявление о проведении конкурса и приеме документов для участия в конкурсе публикуется в средствах массовой информации, являющихся источником официального опубликования муниципальных правовых актов, и размещается на официальном сайте муниципального </w:t>
      </w:r>
    </w:p>
    <w:p w:rsidR="00FF29C8" w:rsidRPr="00F32BF1" w:rsidRDefault="00FF29C8" w:rsidP="008829EB">
      <w:pPr>
        <w:widowControl/>
        <w:jc w:val="both"/>
        <w:rPr>
          <w:sz w:val="26"/>
          <w:szCs w:val="26"/>
        </w:rPr>
      </w:pPr>
    </w:p>
    <w:p w:rsidR="00FF29C8" w:rsidRPr="00F32BF1" w:rsidRDefault="00FF29C8" w:rsidP="008829EB">
      <w:pPr>
        <w:widowControl/>
        <w:jc w:val="both"/>
        <w:rPr>
          <w:sz w:val="26"/>
          <w:szCs w:val="26"/>
        </w:rPr>
      </w:pPr>
    </w:p>
    <w:p w:rsidR="00FF29C8" w:rsidRPr="00F32BF1" w:rsidRDefault="00FF29C8" w:rsidP="008829EB">
      <w:pPr>
        <w:widowControl/>
        <w:jc w:val="both"/>
        <w:rPr>
          <w:sz w:val="26"/>
          <w:szCs w:val="26"/>
        </w:rPr>
      </w:pPr>
      <w:r w:rsidRPr="00F32BF1">
        <w:rPr>
          <w:sz w:val="26"/>
          <w:szCs w:val="26"/>
        </w:rPr>
        <w:t>образования в сети Интернет</w:t>
      </w:r>
      <w:r w:rsidRPr="00F32BF1">
        <w:rPr>
          <w:b/>
          <w:bCs/>
          <w:sz w:val="26"/>
          <w:szCs w:val="26"/>
          <w:lang w:eastAsia="en-US"/>
        </w:rPr>
        <w:t xml:space="preserve"> </w:t>
      </w:r>
      <w:r w:rsidRPr="00F32BF1">
        <w:rPr>
          <w:bCs/>
          <w:sz w:val="26"/>
          <w:szCs w:val="26"/>
          <w:lang w:eastAsia="en-US"/>
        </w:rPr>
        <w:t xml:space="preserve">не </w:t>
      </w:r>
      <w:proofErr w:type="gramStart"/>
      <w:r w:rsidRPr="00F32BF1">
        <w:rPr>
          <w:bCs/>
          <w:sz w:val="26"/>
          <w:szCs w:val="26"/>
          <w:lang w:eastAsia="en-US"/>
        </w:rPr>
        <w:t>позднее</w:t>
      </w:r>
      <w:proofErr w:type="gramEnd"/>
      <w:r w:rsidRPr="00F32BF1">
        <w:rPr>
          <w:bCs/>
          <w:sz w:val="26"/>
          <w:szCs w:val="26"/>
          <w:lang w:eastAsia="en-US"/>
        </w:rPr>
        <w:t xml:space="preserve"> чем за 20 дней до дня проведения конкурса.</w:t>
      </w:r>
    </w:p>
    <w:p w:rsidR="00FF29C8" w:rsidRPr="00F32BF1" w:rsidRDefault="00FF29C8" w:rsidP="00204A29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 xml:space="preserve">В объявлении указывается следующая информация: </w:t>
      </w:r>
    </w:p>
    <w:p w:rsidR="00FF29C8" w:rsidRPr="00F32BF1" w:rsidRDefault="00FF29C8" w:rsidP="00204A29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- наименование должности муниципальной службы, на которую формируется кадровый резерв;</w:t>
      </w:r>
    </w:p>
    <w:p w:rsidR="00FF29C8" w:rsidRPr="00F32BF1" w:rsidRDefault="00FF29C8" w:rsidP="00204A29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- квалификационные требования, установленные к данной должности муниципальной службы, на которую формируется кадровый резерв;</w:t>
      </w:r>
    </w:p>
    <w:p w:rsidR="00FF29C8" w:rsidRPr="00F32BF1" w:rsidRDefault="00FF29C8" w:rsidP="00204A29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lastRenderedPageBreak/>
        <w:t xml:space="preserve">- место и время приема документов, подлежащих представлению в соответствии с </w:t>
      </w:r>
      <w:hyperlink r:id="rId7" w:history="1">
        <w:r w:rsidRPr="00F32BF1">
          <w:rPr>
            <w:sz w:val="26"/>
            <w:szCs w:val="26"/>
          </w:rPr>
          <w:t>пунктом 2.7</w:t>
        </w:r>
      </w:hyperlink>
      <w:r w:rsidRPr="00F32BF1">
        <w:rPr>
          <w:sz w:val="26"/>
          <w:szCs w:val="26"/>
        </w:rPr>
        <w:t xml:space="preserve"> настоящего Положения; </w:t>
      </w:r>
    </w:p>
    <w:p w:rsidR="00FF29C8" w:rsidRPr="00F32BF1" w:rsidRDefault="00FF29C8" w:rsidP="00204A29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- срок, до истечения которого принимаются указанные документы.</w:t>
      </w:r>
    </w:p>
    <w:p w:rsidR="00FF29C8" w:rsidRPr="00F32BF1" w:rsidRDefault="00FF29C8" w:rsidP="00204A29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 xml:space="preserve">В объявлении о конкурсе также указывается информация о дате проведения конкурса, месте и порядке его проведения, другие информационные материалы. </w:t>
      </w:r>
    </w:p>
    <w:p w:rsidR="00FF29C8" w:rsidRPr="00F32BF1" w:rsidRDefault="00FF29C8" w:rsidP="00C60DE9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 xml:space="preserve">2.6. </w:t>
      </w:r>
      <w:proofErr w:type="gramStart"/>
      <w:r w:rsidRPr="00F32BF1">
        <w:rPr>
          <w:sz w:val="26"/>
          <w:szCs w:val="26"/>
        </w:rPr>
        <w:t>В конкурсе могут принять участие граждане Российской Федерации, достигшие 18 лет, но не старше предельного возраста, установленного для замещения должности муниципальной службы, владеющие государственным языком Российской Федерации и отвечающие квалификационным требованиям, предъявляемым  к соответствующим должностям муниципальной службы.</w:t>
      </w:r>
      <w:proofErr w:type="gramEnd"/>
    </w:p>
    <w:p w:rsidR="00FF29C8" w:rsidRPr="00F32BF1" w:rsidRDefault="00FF29C8" w:rsidP="00C60DE9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Муниципальные служащие, работники органов местного самоуправления и муниципальных органов, замещающие должности, не являющиеся должностями муниципальной службы, участвуют в конкурсах на общих основаниях независимо от того, какую должность замещают на момент проведения конкурса.</w:t>
      </w:r>
    </w:p>
    <w:p w:rsidR="00FF29C8" w:rsidRPr="00F32BF1" w:rsidRDefault="00FF29C8" w:rsidP="00204A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BF1">
        <w:rPr>
          <w:rFonts w:ascii="Times New Roman" w:hAnsi="Times New Roman" w:cs="Times New Roman"/>
          <w:sz w:val="26"/>
          <w:szCs w:val="26"/>
        </w:rPr>
        <w:t>2.7. Гражданин Российской Федерации, изъявивший желание участвовать в конкурсах, представляет в орган местного самоуправления следующие документы, заверенные в установленном порядке:</w:t>
      </w:r>
    </w:p>
    <w:p w:rsidR="00FF29C8" w:rsidRPr="00F32BF1" w:rsidRDefault="00FF29C8" w:rsidP="00204A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BF1">
        <w:rPr>
          <w:rFonts w:ascii="Times New Roman" w:hAnsi="Times New Roman" w:cs="Times New Roman"/>
          <w:sz w:val="26"/>
          <w:szCs w:val="26"/>
        </w:rPr>
        <w:t>а) заявление;</w:t>
      </w:r>
    </w:p>
    <w:p w:rsidR="00FF29C8" w:rsidRPr="00F32BF1" w:rsidRDefault="00FF29C8" w:rsidP="00204A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BF1">
        <w:rPr>
          <w:rFonts w:ascii="Times New Roman" w:hAnsi="Times New Roman" w:cs="Times New Roman"/>
          <w:sz w:val="26"/>
          <w:szCs w:val="26"/>
        </w:rPr>
        <w:t>б) анкету по утвержденной форме, заполненную собственноручно с приложением фотографии;</w:t>
      </w:r>
    </w:p>
    <w:p w:rsidR="00FF29C8" w:rsidRPr="00F32BF1" w:rsidRDefault="00FF29C8" w:rsidP="00204A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BF1">
        <w:rPr>
          <w:rFonts w:ascii="Times New Roman" w:hAnsi="Times New Roman" w:cs="Times New Roman"/>
          <w:sz w:val="26"/>
          <w:szCs w:val="26"/>
        </w:rPr>
        <w:t>в) копию паспорта;</w:t>
      </w:r>
    </w:p>
    <w:p w:rsidR="00FF29C8" w:rsidRPr="00F32BF1" w:rsidRDefault="00FF29C8" w:rsidP="00204A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BF1">
        <w:rPr>
          <w:rFonts w:ascii="Times New Roman" w:hAnsi="Times New Roman" w:cs="Times New Roman"/>
          <w:sz w:val="26"/>
          <w:szCs w:val="26"/>
        </w:rPr>
        <w:t>г) документы, подтверждающие необходимое профессиональное образование, стаж работы и квалификацию:</w:t>
      </w:r>
    </w:p>
    <w:p w:rsidR="00FF29C8" w:rsidRPr="00F32BF1" w:rsidRDefault="00FF29C8" w:rsidP="00204A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BF1">
        <w:rPr>
          <w:rFonts w:ascii="Times New Roman" w:hAnsi="Times New Roman" w:cs="Times New Roman"/>
          <w:sz w:val="26"/>
          <w:szCs w:val="26"/>
        </w:rPr>
        <w:t>- копию трудовой книжки;</w:t>
      </w:r>
    </w:p>
    <w:p w:rsidR="00FF29C8" w:rsidRPr="00F32BF1" w:rsidRDefault="00FF29C8" w:rsidP="00204A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BF1">
        <w:rPr>
          <w:rFonts w:ascii="Times New Roman" w:hAnsi="Times New Roman" w:cs="Times New Roman"/>
          <w:sz w:val="26"/>
          <w:szCs w:val="26"/>
        </w:rPr>
        <w:t xml:space="preserve">- копии всех документов о профессиональном образовании, </w:t>
      </w:r>
    </w:p>
    <w:p w:rsidR="00FF29C8" w:rsidRPr="00F32BF1" w:rsidRDefault="00FF29C8" w:rsidP="00204A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32BF1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F32BF1">
        <w:rPr>
          <w:rFonts w:ascii="Times New Roman" w:hAnsi="Times New Roman" w:cs="Times New Roman"/>
          <w:sz w:val="26"/>
          <w:szCs w:val="26"/>
        </w:rPr>
        <w:t>) заключение медицинского учреждения об отсутствии заболевания, препятствующего поступлению на муниципальную службу;</w:t>
      </w:r>
    </w:p>
    <w:p w:rsidR="00FF29C8" w:rsidRPr="00F32BF1" w:rsidRDefault="00FF29C8" w:rsidP="009C73C0">
      <w:pPr>
        <w:widowControl/>
        <w:ind w:firstLine="540"/>
        <w:jc w:val="both"/>
        <w:outlineLvl w:val="1"/>
        <w:rPr>
          <w:sz w:val="26"/>
          <w:szCs w:val="26"/>
        </w:rPr>
      </w:pPr>
      <w:r w:rsidRPr="00F32BF1">
        <w:rPr>
          <w:sz w:val="26"/>
          <w:szCs w:val="26"/>
        </w:rPr>
        <w:t xml:space="preserve">е) </w:t>
      </w:r>
      <w:r w:rsidRPr="00F32BF1">
        <w:rPr>
          <w:iCs/>
          <w:sz w:val="26"/>
          <w:szCs w:val="26"/>
          <w:lang w:eastAsia="en-US"/>
        </w:rPr>
        <w:t xml:space="preserve">сведения о доходах, об имуществе и обязательствах имущественного характера. </w:t>
      </w:r>
    </w:p>
    <w:p w:rsidR="00FF29C8" w:rsidRPr="00F32BF1" w:rsidRDefault="00FF29C8" w:rsidP="004A37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BF1">
        <w:rPr>
          <w:rFonts w:ascii="Times New Roman" w:hAnsi="Times New Roman" w:cs="Times New Roman"/>
          <w:sz w:val="26"/>
          <w:szCs w:val="26"/>
        </w:rPr>
        <w:t>Муниципальный служащий, изъявивший желание участвовать в конкурсе в органе местного самоуправления, в котором он замещает должность муниципальной службы, подает только заявление на имя руководителя органа местного самоуправления.</w:t>
      </w:r>
    </w:p>
    <w:p w:rsidR="00FF29C8" w:rsidRPr="00F32BF1" w:rsidRDefault="00FF29C8" w:rsidP="004A372E">
      <w:pPr>
        <w:pStyle w:val="ConsPlusNormal"/>
        <w:ind w:firstLine="540"/>
        <w:jc w:val="both"/>
        <w:rPr>
          <w:sz w:val="26"/>
          <w:szCs w:val="26"/>
        </w:rPr>
      </w:pPr>
      <w:r w:rsidRPr="00F32BF1">
        <w:rPr>
          <w:rFonts w:ascii="Times New Roman" w:hAnsi="Times New Roman" w:cs="Times New Roman"/>
          <w:sz w:val="26"/>
          <w:szCs w:val="26"/>
        </w:rPr>
        <w:t xml:space="preserve">Муниципальный служащий, изъявивший желание участвовать в конкурсе в ином органе местного самоуправления, представляет в этот орган заявление и анкету установленной формы, собственноручно заполненную, подписанную и заверенную кадровой службой органа местного самоуправления, в котором муниципальный служащий замещает должность  муниципальной службы, с приложением фотографии. </w:t>
      </w: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 xml:space="preserve">Прием документов от граждан, муниципальных служащих </w:t>
      </w:r>
      <w:r w:rsidRPr="00F32BF1">
        <w:rPr>
          <w:b/>
          <w:sz w:val="26"/>
          <w:szCs w:val="26"/>
        </w:rPr>
        <w:t xml:space="preserve"> </w:t>
      </w:r>
      <w:r w:rsidRPr="00F32BF1">
        <w:rPr>
          <w:sz w:val="26"/>
          <w:szCs w:val="26"/>
        </w:rPr>
        <w:t>для участия в конкурсе</w:t>
      </w:r>
      <w:r w:rsidRPr="00F32BF1">
        <w:rPr>
          <w:b/>
          <w:sz w:val="26"/>
          <w:szCs w:val="26"/>
        </w:rPr>
        <w:t xml:space="preserve"> </w:t>
      </w:r>
      <w:r w:rsidRPr="00F32BF1">
        <w:rPr>
          <w:sz w:val="26"/>
          <w:szCs w:val="26"/>
        </w:rPr>
        <w:t>осуществляется органом местного самоуправления в течение 21 дня со дня опубликования объявления о проведении конкурса и приеме документов.</w:t>
      </w:r>
    </w:p>
    <w:p w:rsidR="00FF29C8" w:rsidRPr="00F32BF1" w:rsidRDefault="00FF29C8" w:rsidP="00984E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BF1">
        <w:rPr>
          <w:rFonts w:ascii="Times New Roman" w:hAnsi="Times New Roman" w:cs="Times New Roman"/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в их приеме.</w:t>
      </w:r>
    </w:p>
    <w:p w:rsidR="00FF29C8" w:rsidRPr="00F32BF1" w:rsidRDefault="00FF29C8" w:rsidP="00F71202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2.8. Конкурс проводится конкурсной комиссией органа местного самоуправления отдельно либо одновременно с конкурсом на замещение вакантных должностей муниципальной службы.</w:t>
      </w:r>
    </w:p>
    <w:p w:rsidR="00FF29C8" w:rsidRPr="00F32BF1" w:rsidRDefault="00FF29C8" w:rsidP="00F71202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lastRenderedPageBreak/>
        <w:t>Состав конкурсной комиссии и Положение о ней утверждается муниципальным правовым актом.</w:t>
      </w: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 xml:space="preserve">2.9. </w:t>
      </w:r>
      <w:r w:rsidRPr="00F32BF1">
        <w:rPr>
          <w:sz w:val="26"/>
          <w:szCs w:val="26"/>
          <w:u w:val="single"/>
        </w:rPr>
        <w:t>Конкурс проводится в два этапа</w:t>
      </w:r>
      <w:r w:rsidRPr="00F32BF1">
        <w:rPr>
          <w:sz w:val="26"/>
          <w:szCs w:val="26"/>
        </w:rPr>
        <w:t>.</w:t>
      </w: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  <w:u w:val="single"/>
        </w:rPr>
        <w:t>На первом этапе</w:t>
      </w:r>
      <w:r w:rsidRPr="00F32BF1">
        <w:rPr>
          <w:sz w:val="26"/>
          <w:szCs w:val="26"/>
        </w:rPr>
        <w:t xml:space="preserve"> оценивается своевременность, полнота и достоверность представленных документов, а также соответствие кандидатов установленным требованиям для включения в кадровый резерв.</w:t>
      </w:r>
    </w:p>
    <w:p w:rsidR="00FF29C8" w:rsidRPr="00F32BF1" w:rsidRDefault="00FF29C8" w:rsidP="00984E3C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В целях оценки соответствия кандидатов в кадровый резерв квалификационным требованиям к уровню профессионального образования, стажу и опыту работы проводится изучение документов об образовании, трудовой деятельности.</w:t>
      </w:r>
    </w:p>
    <w:p w:rsidR="00FF29C8" w:rsidRPr="00F32BF1" w:rsidRDefault="00FF29C8" w:rsidP="003049DA">
      <w:pPr>
        <w:widowControl/>
        <w:ind w:firstLine="567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Конкурсная комиссия рассматривает поступившие документы кандидатов в кадровый резерв в 7-дневный срок после истечения срока приема документов и принимает решение о допуске участников конкурса ко второму этапу конкурса.</w:t>
      </w:r>
    </w:p>
    <w:p w:rsidR="00FF29C8" w:rsidRPr="00F32BF1" w:rsidRDefault="00FF29C8" w:rsidP="00D31F68">
      <w:pPr>
        <w:pStyle w:val="ConsPlusNormal"/>
        <w:ind w:firstLine="540"/>
        <w:jc w:val="both"/>
        <w:rPr>
          <w:sz w:val="26"/>
          <w:szCs w:val="26"/>
        </w:rPr>
      </w:pPr>
      <w:r w:rsidRPr="00F32BF1">
        <w:rPr>
          <w:rFonts w:ascii="Times New Roman" w:hAnsi="Times New Roman" w:cs="Times New Roman"/>
          <w:sz w:val="26"/>
          <w:szCs w:val="26"/>
        </w:rPr>
        <w:t xml:space="preserve">Кандидат в кадровый резерв,  не соответствующий квалификационным требованиям к должности муниципальной службы, на которую формируется кадровый резерв, к участию во втором этапе конкурса не допускается. </w:t>
      </w: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  <w:u w:val="single"/>
        </w:rPr>
        <w:t>На втором этапе</w:t>
      </w:r>
      <w:r w:rsidRPr="00F32BF1">
        <w:rPr>
          <w:sz w:val="26"/>
          <w:szCs w:val="26"/>
        </w:rPr>
        <w:t xml:space="preserve"> проводятся конкурсные мероприятия и личное собеседование с кандидатами в кадровый резерв, о чем они извещаются не </w:t>
      </w:r>
      <w:proofErr w:type="gramStart"/>
      <w:r w:rsidRPr="00F32BF1">
        <w:rPr>
          <w:sz w:val="26"/>
          <w:szCs w:val="26"/>
        </w:rPr>
        <w:t>позднее</w:t>
      </w:r>
      <w:proofErr w:type="gramEnd"/>
      <w:r w:rsidRPr="00F32BF1">
        <w:rPr>
          <w:sz w:val="26"/>
          <w:szCs w:val="26"/>
        </w:rPr>
        <w:t xml:space="preserve"> чем за 15 дней до даты проведения второго этапа конкурса. </w:t>
      </w:r>
    </w:p>
    <w:p w:rsidR="00FF29C8" w:rsidRPr="00F32BF1" w:rsidRDefault="00FF29C8" w:rsidP="00F97323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На данном этапе конкурсная комиссия оценивает профессиональный уровень кандидатов и возможность их включения в кадровый резерв.</w:t>
      </w:r>
    </w:p>
    <w:p w:rsidR="00FF29C8" w:rsidRPr="00F32BF1" w:rsidRDefault="00FF29C8" w:rsidP="00F973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BF1">
        <w:rPr>
          <w:rFonts w:ascii="Times New Roman" w:hAnsi="Times New Roman" w:cs="Times New Roman"/>
          <w:sz w:val="26"/>
          <w:szCs w:val="26"/>
        </w:rPr>
        <w:t xml:space="preserve">Конкурсные мероприятия могут проводиться в форме собеседования, тестирования, написания рефератов и др. Формы проведения конкурсных мероприятий определяются конкурсной комиссией и доводятся до сведения кандидатов в резерв. </w:t>
      </w:r>
    </w:p>
    <w:p w:rsidR="00FF29C8" w:rsidRPr="00F32BF1" w:rsidRDefault="00FF29C8" w:rsidP="00B662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2BF1">
        <w:rPr>
          <w:rFonts w:ascii="Times New Roman" w:hAnsi="Times New Roman" w:cs="Times New Roman"/>
          <w:sz w:val="26"/>
          <w:szCs w:val="26"/>
        </w:rPr>
        <w:t>2.10. Конкурсная комиссия рассматривает итоги проведенных конкурсных мероприятий, определяет победителя конкурса и принимает решение о включении его в кадровый резерв.</w:t>
      </w: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 xml:space="preserve">Решение конкурсной комиссии по результатам конкурса принимается открытым голосованием простым большинством голосов ее членов, присутствующих на заседании, в отсутствие кандидата и является основанием для включения кандидата в кадровый резерв. </w:t>
      </w: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В кадровый резерв по решению конкурсной комиссии на одну должность муниципальной службы могут включаться одно или несколько лиц.</w:t>
      </w: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2.11. Информация об итогах конкурса размещается на официальном сайте муниципального образования в 7-дневный срок со дня его завершения.</w:t>
      </w:r>
    </w:p>
    <w:p w:rsidR="00FF29C8" w:rsidRPr="00F32BF1" w:rsidRDefault="00FF29C8" w:rsidP="00F5615B">
      <w:pPr>
        <w:widowControl/>
        <w:ind w:firstLine="709"/>
        <w:jc w:val="both"/>
        <w:rPr>
          <w:color w:val="000000"/>
          <w:spacing w:val="-3"/>
          <w:sz w:val="26"/>
          <w:szCs w:val="26"/>
        </w:rPr>
      </w:pPr>
      <w:r w:rsidRPr="00F32BF1">
        <w:rPr>
          <w:sz w:val="26"/>
          <w:szCs w:val="26"/>
        </w:rPr>
        <w:t xml:space="preserve">2.12. </w:t>
      </w:r>
      <w:r w:rsidRPr="00F32BF1">
        <w:rPr>
          <w:color w:val="000000"/>
          <w:spacing w:val="-3"/>
          <w:sz w:val="26"/>
          <w:szCs w:val="26"/>
        </w:rPr>
        <w:t>В кадровый резерв без конкурса могут быть включены муниципальные служащие в случае:</w:t>
      </w:r>
    </w:p>
    <w:p w:rsidR="00FF29C8" w:rsidRPr="00F32BF1" w:rsidRDefault="00FF29C8" w:rsidP="00C36D44">
      <w:pPr>
        <w:widowControl/>
        <w:ind w:firstLine="540"/>
        <w:jc w:val="both"/>
        <w:outlineLvl w:val="1"/>
        <w:rPr>
          <w:sz w:val="26"/>
          <w:szCs w:val="26"/>
          <w:lang w:eastAsia="en-US"/>
        </w:rPr>
      </w:pPr>
      <w:proofErr w:type="gramStart"/>
      <w:r w:rsidRPr="00F32BF1">
        <w:rPr>
          <w:sz w:val="26"/>
          <w:szCs w:val="26"/>
          <w:lang w:eastAsia="en-US"/>
        </w:rPr>
        <w:t>1) призыва муниципального служащего на военную службу или направления его на заменяющую ее альтернативную гражданскую службу;</w:t>
      </w:r>
      <w:proofErr w:type="gramEnd"/>
    </w:p>
    <w:p w:rsidR="00FF29C8" w:rsidRPr="00F32BF1" w:rsidRDefault="00FF29C8" w:rsidP="00C36D44">
      <w:pPr>
        <w:widowControl/>
        <w:ind w:firstLine="540"/>
        <w:jc w:val="both"/>
        <w:outlineLvl w:val="1"/>
        <w:rPr>
          <w:sz w:val="26"/>
          <w:szCs w:val="26"/>
          <w:lang w:eastAsia="en-US"/>
        </w:rPr>
      </w:pPr>
      <w:r w:rsidRPr="00F32BF1">
        <w:rPr>
          <w:sz w:val="26"/>
          <w:szCs w:val="26"/>
          <w:lang w:eastAsia="en-US"/>
        </w:rPr>
        <w:t>2) восстановления на работе (службе) муниципального служащего, ранее замещавшего эту должность муниципальной службы, по решению суда;</w:t>
      </w:r>
    </w:p>
    <w:p w:rsidR="00FF29C8" w:rsidRPr="00F32BF1" w:rsidRDefault="00FF29C8" w:rsidP="00C36D44">
      <w:pPr>
        <w:widowControl/>
        <w:ind w:firstLine="540"/>
        <w:jc w:val="both"/>
        <w:outlineLvl w:val="1"/>
        <w:rPr>
          <w:sz w:val="26"/>
          <w:szCs w:val="26"/>
          <w:lang w:eastAsia="en-US"/>
        </w:rPr>
      </w:pPr>
      <w:r w:rsidRPr="00F32BF1">
        <w:rPr>
          <w:sz w:val="26"/>
          <w:szCs w:val="26"/>
          <w:lang w:eastAsia="en-US"/>
        </w:rPr>
        <w:t xml:space="preserve">3) избрания муниципального служащего на муниципальную должность либо на оплачиваемую выборную должность в органе профессионального союза. </w:t>
      </w:r>
    </w:p>
    <w:p w:rsidR="00FF29C8" w:rsidRPr="00F32BF1" w:rsidRDefault="00FF29C8" w:rsidP="008C38C1">
      <w:pPr>
        <w:widowControl/>
        <w:ind w:firstLine="709"/>
        <w:jc w:val="both"/>
        <w:rPr>
          <w:sz w:val="26"/>
          <w:szCs w:val="26"/>
        </w:rPr>
      </w:pPr>
      <w:r w:rsidRPr="00F32BF1">
        <w:rPr>
          <w:color w:val="000000"/>
          <w:spacing w:val="-3"/>
          <w:sz w:val="26"/>
          <w:szCs w:val="26"/>
        </w:rPr>
        <w:t xml:space="preserve">2.13. </w:t>
      </w:r>
      <w:r w:rsidRPr="00F32BF1">
        <w:rPr>
          <w:sz w:val="26"/>
          <w:szCs w:val="26"/>
        </w:rPr>
        <w:t>Включение муниципальных служащих в кадровый резерв по результатам аттестации осуществляется в соответствии с приложением 5 к Закону Воронежской области от 28.12.2007 № 175-ОЗ «Типовое положение об аттестации муниципальных служащих в Воронежской области».</w:t>
      </w:r>
    </w:p>
    <w:p w:rsidR="00FF29C8" w:rsidRPr="00F32BF1" w:rsidRDefault="00FF29C8" w:rsidP="00205EAF">
      <w:pPr>
        <w:widowControl/>
        <w:ind w:firstLine="709"/>
        <w:jc w:val="both"/>
        <w:rPr>
          <w:color w:val="000000"/>
          <w:spacing w:val="-3"/>
          <w:sz w:val="26"/>
          <w:szCs w:val="26"/>
        </w:rPr>
      </w:pPr>
      <w:r w:rsidRPr="00F32BF1">
        <w:rPr>
          <w:color w:val="000000"/>
          <w:spacing w:val="-3"/>
          <w:sz w:val="26"/>
          <w:szCs w:val="26"/>
        </w:rPr>
        <w:lastRenderedPageBreak/>
        <w:t xml:space="preserve">2.14. Включение кандидата в кадровый резерв органа местного самоуправления оформляется муниципальным правовым актом на основании </w:t>
      </w:r>
      <w:r w:rsidRPr="00F32BF1">
        <w:rPr>
          <w:sz w:val="26"/>
          <w:szCs w:val="26"/>
        </w:rPr>
        <w:t>решения конкурсной или аттестационной комиссии</w:t>
      </w:r>
      <w:r w:rsidRPr="00F32BF1">
        <w:rPr>
          <w:color w:val="000000"/>
          <w:spacing w:val="-3"/>
          <w:sz w:val="26"/>
          <w:szCs w:val="26"/>
        </w:rPr>
        <w:t>.</w:t>
      </w:r>
    </w:p>
    <w:p w:rsidR="00FF29C8" w:rsidRPr="00F32BF1" w:rsidRDefault="00FF29C8" w:rsidP="00205EAF">
      <w:pPr>
        <w:widowControl/>
        <w:ind w:firstLine="709"/>
        <w:jc w:val="both"/>
        <w:rPr>
          <w:color w:val="000000"/>
          <w:spacing w:val="-3"/>
          <w:sz w:val="26"/>
          <w:szCs w:val="26"/>
        </w:rPr>
      </w:pPr>
      <w:r w:rsidRPr="00F32BF1">
        <w:rPr>
          <w:color w:val="000000"/>
          <w:spacing w:val="-3"/>
          <w:sz w:val="26"/>
          <w:szCs w:val="26"/>
        </w:rPr>
        <w:t>Информирование кандидата о включении в кадровый резерв осуществляется в письменной форме органом местного самоуправления в течение 7 дней со дня принятия муниципального правового акта о включении в кадровый резерв.</w:t>
      </w:r>
    </w:p>
    <w:p w:rsidR="00FF29C8" w:rsidRPr="00F32BF1" w:rsidRDefault="00FF29C8" w:rsidP="00740D1B">
      <w:pPr>
        <w:widowControl/>
        <w:ind w:firstLine="709"/>
        <w:jc w:val="both"/>
        <w:rPr>
          <w:color w:val="000000"/>
          <w:spacing w:val="-3"/>
          <w:sz w:val="26"/>
          <w:szCs w:val="26"/>
        </w:rPr>
      </w:pPr>
      <w:r w:rsidRPr="00F32BF1">
        <w:rPr>
          <w:color w:val="000000"/>
          <w:spacing w:val="-3"/>
          <w:sz w:val="26"/>
          <w:szCs w:val="26"/>
        </w:rPr>
        <w:t xml:space="preserve">2.15. Сведения о лицах, включенных в кадровый резерв органов местного самоуправления, вносятся в сводную базу данных кадрового резерва для замещения вакантных должностей муниципальной службы муниципального образования Воронежской области по форме, утвержденной муниципальным правовым актом. </w:t>
      </w:r>
    </w:p>
    <w:p w:rsidR="00FF29C8" w:rsidRPr="00F32BF1" w:rsidRDefault="00FF29C8" w:rsidP="00205EAF">
      <w:pPr>
        <w:widowControl/>
        <w:ind w:firstLine="709"/>
        <w:jc w:val="both"/>
        <w:rPr>
          <w:color w:val="000000"/>
          <w:spacing w:val="-3"/>
          <w:sz w:val="26"/>
          <w:szCs w:val="26"/>
        </w:rPr>
      </w:pPr>
      <w:r w:rsidRPr="00F32BF1">
        <w:rPr>
          <w:sz w:val="26"/>
          <w:szCs w:val="26"/>
        </w:rPr>
        <w:t>2.16. Сводная база данных кадрового резерва для замещения вакантных должностей муниципальной службы муниципального образования Воронежской области ведется в электронном виде и актуализируется ежеквартально.</w:t>
      </w:r>
    </w:p>
    <w:p w:rsidR="00FF29C8" w:rsidRPr="00F32BF1" w:rsidRDefault="00FF29C8" w:rsidP="00205EAF">
      <w:pPr>
        <w:widowControl/>
        <w:ind w:firstLine="709"/>
        <w:jc w:val="both"/>
        <w:rPr>
          <w:color w:val="000000"/>
          <w:spacing w:val="-3"/>
          <w:sz w:val="26"/>
          <w:szCs w:val="26"/>
        </w:rPr>
      </w:pPr>
      <w:r w:rsidRPr="00F32BF1">
        <w:rPr>
          <w:color w:val="000000"/>
          <w:spacing w:val="-3"/>
          <w:sz w:val="26"/>
          <w:szCs w:val="26"/>
        </w:rPr>
        <w:t xml:space="preserve">2.17. </w:t>
      </w:r>
      <w:r w:rsidRPr="00F32BF1">
        <w:rPr>
          <w:sz w:val="26"/>
          <w:szCs w:val="26"/>
        </w:rPr>
        <w:t>Лица, включенные в кадровый резерв, обязаны уведомлять кадровую службу органа местного самоуправления об изменениях сведений, содержащихся в представленных ими документах.</w:t>
      </w:r>
    </w:p>
    <w:p w:rsidR="00FF29C8" w:rsidRPr="00F32BF1" w:rsidRDefault="00FF29C8" w:rsidP="00984A61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 xml:space="preserve">2.18. Лица, включенные в кадровый резерв, состоят в нем не более чем три года. </w:t>
      </w:r>
    </w:p>
    <w:p w:rsidR="00FF29C8" w:rsidRPr="00F32BF1" w:rsidRDefault="00FF29C8" w:rsidP="00A57810">
      <w:pPr>
        <w:widowControl/>
        <w:ind w:firstLine="709"/>
        <w:jc w:val="both"/>
        <w:rPr>
          <w:color w:val="000000"/>
          <w:spacing w:val="-3"/>
          <w:sz w:val="26"/>
          <w:szCs w:val="26"/>
        </w:rPr>
      </w:pPr>
      <w:r w:rsidRPr="00F32BF1">
        <w:rPr>
          <w:sz w:val="26"/>
          <w:szCs w:val="26"/>
        </w:rPr>
        <w:t xml:space="preserve">2.19. Назначение на должность муниципальной службы лиц, включенных в кадровый резерв, производится при наличии соответствующей вакантной должности муниципальной службы. </w:t>
      </w:r>
    </w:p>
    <w:p w:rsidR="00FF29C8" w:rsidRPr="00F32BF1" w:rsidRDefault="00FF29C8" w:rsidP="00E66E27">
      <w:pPr>
        <w:shd w:val="clear" w:color="auto" w:fill="FFFFFF"/>
        <w:tabs>
          <w:tab w:val="left" w:pos="522"/>
        </w:tabs>
        <w:spacing w:before="4" w:line="276" w:lineRule="auto"/>
        <w:jc w:val="both"/>
        <w:rPr>
          <w:color w:val="000000"/>
          <w:spacing w:val="-1"/>
          <w:sz w:val="26"/>
          <w:szCs w:val="26"/>
        </w:rPr>
      </w:pPr>
      <w:r w:rsidRPr="00F32BF1">
        <w:rPr>
          <w:color w:val="000000"/>
          <w:spacing w:val="-1"/>
          <w:sz w:val="26"/>
          <w:szCs w:val="26"/>
        </w:rPr>
        <w:tab/>
      </w:r>
    </w:p>
    <w:p w:rsidR="00FF29C8" w:rsidRPr="00F32BF1" w:rsidRDefault="00FF29C8" w:rsidP="00E66E27">
      <w:pPr>
        <w:widowControl/>
        <w:spacing w:line="276" w:lineRule="auto"/>
        <w:jc w:val="center"/>
        <w:outlineLvl w:val="1"/>
        <w:rPr>
          <w:b/>
          <w:sz w:val="26"/>
          <w:szCs w:val="26"/>
        </w:rPr>
      </w:pPr>
      <w:r w:rsidRPr="00F32BF1">
        <w:rPr>
          <w:b/>
          <w:sz w:val="26"/>
          <w:szCs w:val="26"/>
        </w:rPr>
        <w:t>3. Организация работы с кадровым резервом</w:t>
      </w:r>
    </w:p>
    <w:p w:rsidR="00FF29C8" w:rsidRPr="00F32BF1" w:rsidRDefault="00FF29C8" w:rsidP="00E66E27">
      <w:pPr>
        <w:widowControl/>
        <w:spacing w:line="276" w:lineRule="auto"/>
        <w:jc w:val="both"/>
        <w:rPr>
          <w:sz w:val="26"/>
          <w:szCs w:val="26"/>
        </w:rPr>
      </w:pP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 xml:space="preserve">3.1.  Подготовка лиц, включенных в кадровый резерв, осуществляется по индивидуальному </w:t>
      </w:r>
      <w:hyperlink r:id="rId8" w:history="1">
        <w:r w:rsidRPr="00F32BF1">
          <w:rPr>
            <w:rStyle w:val="ab"/>
            <w:color w:val="auto"/>
            <w:sz w:val="26"/>
            <w:szCs w:val="26"/>
            <w:u w:val="none"/>
          </w:rPr>
          <w:t>плану</w:t>
        </w:r>
      </w:hyperlink>
      <w:r w:rsidRPr="00F32BF1">
        <w:rPr>
          <w:sz w:val="26"/>
          <w:szCs w:val="26"/>
        </w:rPr>
        <w:t xml:space="preserve"> подготовки.</w:t>
      </w:r>
    </w:p>
    <w:p w:rsidR="00FF29C8" w:rsidRPr="00F32BF1" w:rsidRDefault="00FF29C8" w:rsidP="00572750">
      <w:pPr>
        <w:widowControl/>
        <w:tabs>
          <w:tab w:val="left" w:pos="1276"/>
        </w:tabs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 xml:space="preserve">3.2. Индивидуальный план подготовки </w:t>
      </w:r>
      <w:proofErr w:type="gramStart"/>
      <w:r w:rsidRPr="00F32BF1">
        <w:rPr>
          <w:sz w:val="26"/>
          <w:szCs w:val="26"/>
        </w:rPr>
        <w:t>лиц, включенных в кадровый резерв предусматривает</w:t>
      </w:r>
      <w:proofErr w:type="gramEnd"/>
      <w:r w:rsidRPr="00F32BF1">
        <w:rPr>
          <w:sz w:val="26"/>
          <w:szCs w:val="26"/>
        </w:rPr>
        <w:t xml:space="preserve">: </w:t>
      </w: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- повышение уровня знаний в области управления на базе специальных учебных заведений, осуществляющих подготовку, переподготовку, повышение квалификации;</w:t>
      </w: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- стажировку и выполнение лицами отдельных поручений по должности муниципальной службы, для замещения которой они включены в кадровый резерв;</w:t>
      </w: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- временное исполнение лицами обязанностей по соответствующей  должности, для замещения которой они включены в кадровый резерв;</w:t>
      </w: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 xml:space="preserve">- участие в работе конференций, совещаний, семинаров, советов, комиссий, рабочих групп с целью ознакомления с новейшими достижениями в соответствующей области знаний и получения практических навыков в соответствии со специализацией по соответствующей должности муниципальной службы; </w:t>
      </w: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- самообразование по повышению профессиональной компетентности в сфере деятельности и вопросам муниципальной службы.</w:t>
      </w:r>
    </w:p>
    <w:p w:rsidR="00FF29C8" w:rsidRPr="00F32BF1" w:rsidRDefault="00FF29C8" w:rsidP="0074249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Из числа должностных лиц органа местного самоуправления назначаются руководители подготовки лиц, включенных в кадровый резерв.</w:t>
      </w: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3.3. Руководители подготовки лиц, включенных в кадровый резерв, разрабатывают индивидуальные планы подготовки, контролируют их выполнение, ежегодно дают рекомендации о возможности назначения лиц, включенных в кадровый резерв, на вакантные должности муниципальной службы.</w:t>
      </w:r>
    </w:p>
    <w:p w:rsidR="00FF29C8" w:rsidRPr="00F32BF1" w:rsidRDefault="00FF29C8" w:rsidP="00D76DAD">
      <w:pPr>
        <w:widowControl/>
        <w:spacing w:line="276" w:lineRule="auto"/>
        <w:jc w:val="center"/>
        <w:outlineLvl w:val="1"/>
        <w:rPr>
          <w:b/>
          <w:sz w:val="26"/>
          <w:szCs w:val="26"/>
        </w:rPr>
      </w:pPr>
    </w:p>
    <w:p w:rsidR="00FF29C8" w:rsidRPr="00F32BF1" w:rsidRDefault="00FF29C8" w:rsidP="00D76DAD">
      <w:pPr>
        <w:widowControl/>
        <w:spacing w:line="276" w:lineRule="auto"/>
        <w:jc w:val="center"/>
        <w:outlineLvl w:val="1"/>
        <w:rPr>
          <w:b/>
          <w:sz w:val="26"/>
          <w:szCs w:val="26"/>
        </w:rPr>
      </w:pPr>
      <w:r w:rsidRPr="00F32BF1">
        <w:rPr>
          <w:b/>
          <w:sz w:val="26"/>
          <w:szCs w:val="26"/>
        </w:rPr>
        <w:t>4. Порядок исключения из кадрового резерва</w:t>
      </w:r>
    </w:p>
    <w:p w:rsidR="00FF29C8" w:rsidRPr="00F32BF1" w:rsidRDefault="00FF29C8" w:rsidP="00D76DAD">
      <w:pPr>
        <w:widowControl/>
        <w:spacing w:line="276" w:lineRule="auto"/>
        <w:ind w:firstLine="540"/>
        <w:jc w:val="both"/>
        <w:rPr>
          <w:b/>
          <w:sz w:val="26"/>
          <w:szCs w:val="26"/>
        </w:rPr>
      </w:pP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4.1. Лица, включенные в кадровый резерв, подлежат исключению из него в случаях:</w:t>
      </w: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- назначения на вакантную должность муниципальной службы, на которую он включен в кадровый резерв;</w:t>
      </w: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- наступления и (или) обнаружения обстоятельств, препятствующих поступлению или нахождению на муниципальной службе;</w:t>
      </w: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- истечения срока нахождения в кадровом резерве</w:t>
      </w: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(пребывания в кадровом резерве более 3 лет);</w:t>
      </w:r>
    </w:p>
    <w:p w:rsidR="00FF29C8" w:rsidRPr="00F32BF1" w:rsidRDefault="00FF29C8" w:rsidP="00F45576">
      <w:pPr>
        <w:widowControl/>
        <w:ind w:firstLine="709"/>
        <w:jc w:val="both"/>
        <w:rPr>
          <w:sz w:val="26"/>
          <w:szCs w:val="26"/>
          <w:highlight w:val="lightGray"/>
          <w:lang w:eastAsia="en-US"/>
        </w:rPr>
      </w:pPr>
      <w:r w:rsidRPr="00F32BF1">
        <w:rPr>
          <w:sz w:val="26"/>
          <w:szCs w:val="26"/>
        </w:rPr>
        <w:t>- сокращения должности, на замещение которой они включены в кадровый резерв;</w:t>
      </w:r>
      <w:r w:rsidRPr="00F32BF1">
        <w:rPr>
          <w:sz w:val="26"/>
          <w:szCs w:val="26"/>
          <w:highlight w:val="lightGray"/>
          <w:lang w:eastAsia="en-US"/>
        </w:rPr>
        <w:t xml:space="preserve"> </w:t>
      </w:r>
    </w:p>
    <w:p w:rsidR="00FF29C8" w:rsidRPr="00F32BF1" w:rsidRDefault="00FF29C8" w:rsidP="00DA0D2A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  <w:lang w:eastAsia="en-US"/>
        </w:rPr>
        <w:t>- письменного отказа от предложенной для замещения соответствующей должности муниципальной службы,</w:t>
      </w:r>
      <w:r w:rsidRPr="00F32BF1">
        <w:rPr>
          <w:sz w:val="26"/>
          <w:szCs w:val="26"/>
        </w:rPr>
        <w:t xml:space="preserve"> на которую он включен в кадровый резерв;</w:t>
      </w:r>
    </w:p>
    <w:p w:rsidR="00FF29C8" w:rsidRPr="00F32BF1" w:rsidRDefault="00FF29C8" w:rsidP="000004A7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- достижения предельного возраста, установленного для замещения должности муниципальной службы;</w:t>
      </w:r>
    </w:p>
    <w:p w:rsidR="00FF29C8" w:rsidRPr="00F32BF1" w:rsidRDefault="00FF29C8" w:rsidP="00F45576">
      <w:pPr>
        <w:widowControl/>
        <w:ind w:firstLine="709"/>
        <w:jc w:val="both"/>
        <w:rPr>
          <w:sz w:val="26"/>
          <w:szCs w:val="26"/>
          <w:lang w:eastAsia="en-US"/>
        </w:rPr>
      </w:pPr>
      <w:r w:rsidRPr="00F32BF1">
        <w:rPr>
          <w:sz w:val="26"/>
          <w:szCs w:val="26"/>
          <w:lang w:eastAsia="en-US"/>
        </w:rPr>
        <w:t>- невыполнения плана индивидуальной подготовки по соответствующей должности;</w:t>
      </w: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- решения аттестационной комиссии о несоответствии муниципального служащего квалификационным требованиям по замещаемой должности;</w:t>
      </w: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- личного заявления об исключении из кадрового резерва;</w:t>
      </w: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- смерти или признания судом умершим или безвестно отсутствующим.</w:t>
      </w:r>
    </w:p>
    <w:p w:rsidR="00FF29C8" w:rsidRPr="00F32BF1" w:rsidRDefault="00FF29C8" w:rsidP="00205EAF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4.2. Исключение из кадрового резерва органа местного самоуправления оформляется муниципальным правовым актом.</w:t>
      </w:r>
    </w:p>
    <w:p w:rsidR="00FF29C8" w:rsidRPr="00F32BF1" w:rsidRDefault="00FF29C8" w:rsidP="00F45576">
      <w:pPr>
        <w:widowControl/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4.3. Информирование лица о его исключении из кадрового резерва органа местного самоуправления осуществляется в письменной форме органом местного самоуправления в течение 7 дней после принятия соответствующего муниципального правового акта.</w:t>
      </w:r>
    </w:p>
    <w:p w:rsidR="00FF29C8" w:rsidRPr="00F32BF1" w:rsidRDefault="00FF29C8" w:rsidP="00F45576">
      <w:pPr>
        <w:widowControl/>
        <w:ind w:firstLine="709"/>
        <w:jc w:val="both"/>
        <w:rPr>
          <w:sz w:val="26"/>
          <w:szCs w:val="26"/>
        </w:rPr>
      </w:pPr>
    </w:p>
    <w:p w:rsidR="00FF29C8" w:rsidRPr="00F32BF1" w:rsidRDefault="00FF29C8" w:rsidP="00272809">
      <w:pPr>
        <w:widowControl/>
        <w:jc w:val="center"/>
        <w:rPr>
          <w:b/>
          <w:color w:val="000000"/>
          <w:spacing w:val="-7"/>
          <w:sz w:val="26"/>
          <w:szCs w:val="26"/>
        </w:rPr>
      </w:pPr>
      <w:r w:rsidRPr="00F32BF1">
        <w:rPr>
          <w:b/>
          <w:color w:val="000000"/>
          <w:spacing w:val="-7"/>
          <w:sz w:val="26"/>
          <w:szCs w:val="26"/>
        </w:rPr>
        <w:t xml:space="preserve">5. Обязанности должностных лиц, </w:t>
      </w:r>
    </w:p>
    <w:p w:rsidR="00FF29C8" w:rsidRPr="00F32BF1" w:rsidRDefault="00FF29C8" w:rsidP="00272809">
      <w:pPr>
        <w:widowControl/>
        <w:jc w:val="center"/>
        <w:rPr>
          <w:b/>
          <w:color w:val="000000"/>
          <w:spacing w:val="-7"/>
          <w:sz w:val="26"/>
          <w:szCs w:val="26"/>
        </w:rPr>
      </w:pPr>
      <w:proofErr w:type="gramStart"/>
      <w:r w:rsidRPr="00F32BF1">
        <w:rPr>
          <w:b/>
          <w:color w:val="000000"/>
          <w:spacing w:val="-7"/>
          <w:sz w:val="26"/>
          <w:szCs w:val="26"/>
        </w:rPr>
        <w:t>ответственных</w:t>
      </w:r>
      <w:proofErr w:type="gramEnd"/>
      <w:r w:rsidRPr="00F32BF1">
        <w:rPr>
          <w:b/>
          <w:color w:val="000000"/>
          <w:spacing w:val="-7"/>
          <w:sz w:val="26"/>
          <w:szCs w:val="26"/>
        </w:rPr>
        <w:t xml:space="preserve"> за работу с кадровым резервом</w:t>
      </w:r>
    </w:p>
    <w:p w:rsidR="00FF29C8" w:rsidRPr="00F32BF1" w:rsidRDefault="00FF29C8" w:rsidP="00496EF5">
      <w:pPr>
        <w:widowControl/>
        <w:spacing w:line="276" w:lineRule="auto"/>
        <w:jc w:val="center"/>
        <w:rPr>
          <w:b/>
          <w:color w:val="000000"/>
          <w:spacing w:val="-7"/>
          <w:sz w:val="26"/>
          <w:szCs w:val="26"/>
        </w:rPr>
      </w:pPr>
    </w:p>
    <w:p w:rsidR="00FF29C8" w:rsidRPr="00F32BF1" w:rsidRDefault="00FF29C8" w:rsidP="00A57810">
      <w:pPr>
        <w:shd w:val="clear" w:color="auto" w:fill="FFFFFF"/>
        <w:tabs>
          <w:tab w:val="left" w:pos="1202"/>
        </w:tabs>
        <w:ind w:firstLine="709"/>
        <w:jc w:val="both"/>
        <w:rPr>
          <w:sz w:val="26"/>
          <w:szCs w:val="26"/>
          <w:lang w:eastAsia="en-US"/>
        </w:rPr>
      </w:pPr>
      <w:r w:rsidRPr="00F32BF1">
        <w:rPr>
          <w:color w:val="000000"/>
          <w:spacing w:val="-10"/>
          <w:sz w:val="26"/>
          <w:szCs w:val="26"/>
        </w:rPr>
        <w:t>5.1.</w:t>
      </w:r>
      <w:r w:rsidRPr="00F32BF1">
        <w:rPr>
          <w:color w:val="000000"/>
          <w:sz w:val="26"/>
          <w:szCs w:val="26"/>
        </w:rPr>
        <w:tab/>
      </w:r>
      <w:r w:rsidRPr="00F32BF1">
        <w:rPr>
          <w:sz w:val="26"/>
          <w:szCs w:val="26"/>
          <w:lang w:eastAsia="en-US"/>
        </w:rPr>
        <w:t>Руководитель органа местного самоуправления:</w:t>
      </w:r>
    </w:p>
    <w:p w:rsidR="00FF29C8" w:rsidRPr="00F32BF1" w:rsidRDefault="00FF29C8" w:rsidP="00A57810">
      <w:pPr>
        <w:shd w:val="clear" w:color="auto" w:fill="FFFFFF"/>
        <w:ind w:firstLine="709"/>
        <w:jc w:val="both"/>
        <w:rPr>
          <w:sz w:val="26"/>
          <w:szCs w:val="26"/>
        </w:rPr>
      </w:pPr>
      <w:r w:rsidRPr="00F32BF1">
        <w:rPr>
          <w:color w:val="000000"/>
          <w:sz w:val="26"/>
          <w:szCs w:val="26"/>
        </w:rPr>
        <w:t>- осуществляет общее руководство и несет персональную</w:t>
      </w:r>
      <w:r w:rsidRPr="00F32BF1">
        <w:rPr>
          <w:color w:val="000000"/>
          <w:spacing w:val="10"/>
          <w:sz w:val="26"/>
          <w:szCs w:val="26"/>
        </w:rPr>
        <w:t xml:space="preserve"> </w:t>
      </w:r>
      <w:r w:rsidRPr="00F32BF1">
        <w:rPr>
          <w:color w:val="000000"/>
          <w:spacing w:val="-3"/>
          <w:sz w:val="26"/>
          <w:szCs w:val="26"/>
        </w:rPr>
        <w:t>ответственность за организацию работы и выполнение мероприятий по формированию, подготовке и использованию кадрового резерва в возглавляемом органе местного самоуправления;</w:t>
      </w:r>
    </w:p>
    <w:p w:rsidR="00FF29C8" w:rsidRPr="00F32BF1" w:rsidRDefault="00FF29C8" w:rsidP="00A57810">
      <w:pPr>
        <w:shd w:val="clear" w:color="auto" w:fill="FFFFFF"/>
        <w:tabs>
          <w:tab w:val="left" w:pos="756"/>
        </w:tabs>
        <w:ind w:firstLine="709"/>
        <w:jc w:val="both"/>
        <w:rPr>
          <w:sz w:val="26"/>
          <w:szCs w:val="26"/>
        </w:rPr>
      </w:pPr>
      <w:r w:rsidRPr="00F32BF1">
        <w:rPr>
          <w:color w:val="000000"/>
          <w:sz w:val="26"/>
          <w:szCs w:val="26"/>
        </w:rPr>
        <w:t xml:space="preserve">- </w:t>
      </w:r>
      <w:r w:rsidRPr="00F32BF1">
        <w:rPr>
          <w:color w:val="000000"/>
          <w:spacing w:val="-2"/>
          <w:sz w:val="26"/>
          <w:szCs w:val="26"/>
        </w:rPr>
        <w:t xml:space="preserve">утверждает </w:t>
      </w:r>
      <w:r w:rsidRPr="00F32BF1">
        <w:rPr>
          <w:color w:val="000000"/>
          <w:spacing w:val="-3"/>
          <w:sz w:val="26"/>
          <w:szCs w:val="26"/>
        </w:rPr>
        <w:t xml:space="preserve">индивидуальные </w:t>
      </w:r>
      <w:r w:rsidRPr="00F32BF1">
        <w:rPr>
          <w:color w:val="000000"/>
          <w:spacing w:val="-2"/>
          <w:sz w:val="26"/>
          <w:szCs w:val="26"/>
        </w:rPr>
        <w:t xml:space="preserve">планы </w:t>
      </w:r>
      <w:r w:rsidRPr="00F32BF1">
        <w:rPr>
          <w:color w:val="000000"/>
          <w:spacing w:val="-3"/>
          <w:sz w:val="26"/>
          <w:szCs w:val="26"/>
        </w:rPr>
        <w:t>подготовки лиц, включенных в кадровый резерв;</w:t>
      </w:r>
    </w:p>
    <w:p w:rsidR="00FF29C8" w:rsidRPr="00F32BF1" w:rsidRDefault="00FF29C8" w:rsidP="00A57810">
      <w:pPr>
        <w:shd w:val="clear" w:color="auto" w:fill="FFFFFF"/>
        <w:tabs>
          <w:tab w:val="left" w:pos="662"/>
        </w:tabs>
        <w:ind w:firstLine="709"/>
        <w:jc w:val="both"/>
        <w:rPr>
          <w:sz w:val="26"/>
          <w:szCs w:val="26"/>
        </w:rPr>
      </w:pPr>
      <w:r w:rsidRPr="00F32BF1">
        <w:rPr>
          <w:color w:val="000000"/>
          <w:sz w:val="26"/>
          <w:szCs w:val="26"/>
        </w:rPr>
        <w:t xml:space="preserve">- заслушивает отчеты руководителей структурных подразделений о </w:t>
      </w:r>
      <w:r w:rsidRPr="00F32BF1">
        <w:rPr>
          <w:color w:val="000000"/>
          <w:spacing w:val="-4"/>
          <w:sz w:val="26"/>
          <w:szCs w:val="26"/>
        </w:rPr>
        <w:t>работе с кадровым резервом, оценивает ее состояние и эффективность;</w:t>
      </w:r>
    </w:p>
    <w:p w:rsidR="00FF29C8" w:rsidRPr="00F32BF1" w:rsidRDefault="00FF29C8" w:rsidP="00A57810">
      <w:pPr>
        <w:shd w:val="clear" w:color="auto" w:fill="FFFFFF"/>
        <w:tabs>
          <w:tab w:val="left" w:pos="572"/>
        </w:tabs>
        <w:ind w:firstLine="709"/>
        <w:jc w:val="both"/>
        <w:rPr>
          <w:sz w:val="26"/>
          <w:szCs w:val="26"/>
        </w:rPr>
      </w:pPr>
      <w:r w:rsidRPr="00F32BF1">
        <w:rPr>
          <w:color w:val="000000"/>
          <w:sz w:val="26"/>
          <w:szCs w:val="26"/>
        </w:rPr>
        <w:t xml:space="preserve">- </w:t>
      </w:r>
      <w:r w:rsidRPr="00F32BF1">
        <w:rPr>
          <w:color w:val="000000"/>
          <w:spacing w:val="-1"/>
          <w:sz w:val="26"/>
          <w:szCs w:val="26"/>
        </w:rPr>
        <w:t xml:space="preserve">отвечает за своевременное назначение на соответствующие вакантные </w:t>
      </w:r>
      <w:r w:rsidRPr="00F32BF1">
        <w:rPr>
          <w:color w:val="000000"/>
          <w:spacing w:val="-4"/>
          <w:sz w:val="26"/>
          <w:szCs w:val="26"/>
        </w:rPr>
        <w:t>должности кандидатов из кадрового резерва.</w:t>
      </w:r>
    </w:p>
    <w:p w:rsidR="00FF29C8" w:rsidRPr="00F32BF1" w:rsidRDefault="00FF29C8" w:rsidP="00A57810">
      <w:pPr>
        <w:widowControl/>
        <w:ind w:firstLine="709"/>
        <w:jc w:val="both"/>
        <w:rPr>
          <w:sz w:val="26"/>
          <w:szCs w:val="26"/>
          <w:lang w:eastAsia="en-US"/>
        </w:rPr>
      </w:pPr>
      <w:r w:rsidRPr="00F32BF1">
        <w:rPr>
          <w:sz w:val="26"/>
          <w:szCs w:val="26"/>
          <w:lang w:eastAsia="en-US"/>
        </w:rPr>
        <w:t xml:space="preserve">5.2. </w:t>
      </w:r>
      <w:proofErr w:type="gramStart"/>
      <w:r w:rsidRPr="00F32BF1">
        <w:rPr>
          <w:sz w:val="26"/>
          <w:szCs w:val="26"/>
          <w:lang w:eastAsia="en-US"/>
        </w:rPr>
        <w:t xml:space="preserve">Организационную, координирующую, методическую и  контрольную функции по формированию кадрового резерва и работе с ним, хранению документов и информации в соответствии с правилами ведения и хранения документов, содержащих персональные данные, осуществляет кадровая служба </w:t>
      </w:r>
      <w:r w:rsidRPr="00F32BF1">
        <w:rPr>
          <w:sz w:val="26"/>
          <w:szCs w:val="26"/>
          <w:lang w:eastAsia="en-US"/>
        </w:rPr>
        <w:lastRenderedPageBreak/>
        <w:t>(специалист органа местного самоуправления, ответственный за ведение кадровой работы (далее – специалист) органа местного самоуправления.</w:t>
      </w:r>
      <w:proofErr w:type="gramEnd"/>
    </w:p>
    <w:p w:rsidR="00FF29C8" w:rsidRPr="00F32BF1" w:rsidRDefault="00FF29C8" w:rsidP="00A57810">
      <w:pPr>
        <w:shd w:val="clear" w:color="auto" w:fill="FFFFFF"/>
        <w:tabs>
          <w:tab w:val="left" w:pos="1202"/>
        </w:tabs>
        <w:ind w:firstLine="709"/>
        <w:jc w:val="both"/>
        <w:rPr>
          <w:sz w:val="26"/>
          <w:szCs w:val="26"/>
        </w:rPr>
      </w:pPr>
      <w:r w:rsidRPr="00F32BF1">
        <w:rPr>
          <w:color w:val="000000"/>
          <w:spacing w:val="-2"/>
          <w:sz w:val="26"/>
          <w:szCs w:val="26"/>
        </w:rPr>
        <w:t xml:space="preserve">5.3. </w:t>
      </w:r>
      <w:r w:rsidRPr="00F32BF1">
        <w:rPr>
          <w:color w:val="000000"/>
          <w:sz w:val="26"/>
          <w:szCs w:val="26"/>
        </w:rPr>
        <w:t>Кадровая служба (специалист) органа местного самоуправления:</w:t>
      </w:r>
    </w:p>
    <w:p w:rsidR="00FF29C8" w:rsidRPr="00F32BF1" w:rsidRDefault="00FF29C8" w:rsidP="008209D4">
      <w:pPr>
        <w:numPr>
          <w:ilvl w:val="0"/>
          <w:numId w:val="8"/>
        </w:numPr>
        <w:shd w:val="clear" w:color="auto" w:fill="FFFFFF"/>
        <w:tabs>
          <w:tab w:val="left" w:pos="558"/>
        </w:tabs>
        <w:ind w:firstLine="709"/>
        <w:jc w:val="both"/>
        <w:rPr>
          <w:color w:val="000000"/>
          <w:sz w:val="26"/>
          <w:szCs w:val="26"/>
        </w:rPr>
      </w:pPr>
      <w:r w:rsidRPr="00F32BF1">
        <w:rPr>
          <w:color w:val="000000"/>
          <w:spacing w:val="-3"/>
          <w:sz w:val="26"/>
          <w:szCs w:val="26"/>
        </w:rPr>
        <w:t>отвечает за создание и ведение электронной сводной базы данных кадрового резерва, подготовку и оформление соответствующих документов;</w:t>
      </w:r>
    </w:p>
    <w:p w:rsidR="00FF29C8" w:rsidRPr="00F32BF1" w:rsidRDefault="00FF29C8" w:rsidP="00205EAF">
      <w:pPr>
        <w:numPr>
          <w:ilvl w:val="0"/>
          <w:numId w:val="9"/>
        </w:numPr>
        <w:shd w:val="clear" w:color="auto" w:fill="FFFFFF"/>
        <w:tabs>
          <w:tab w:val="left" w:pos="641"/>
        </w:tabs>
        <w:ind w:firstLine="709"/>
        <w:jc w:val="both"/>
        <w:rPr>
          <w:color w:val="000000"/>
          <w:sz w:val="26"/>
          <w:szCs w:val="26"/>
        </w:rPr>
      </w:pPr>
      <w:r w:rsidRPr="00F32BF1">
        <w:rPr>
          <w:color w:val="000000"/>
          <w:spacing w:val="4"/>
          <w:sz w:val="26"/>
          <w:szCs w:val="26"/>
        </w:rPr>
        <w:t xml:space="preserve">содействует в разработке </w:t>
      </w:r>
      <w:proofErr w:type="gramStart"/>
      <w:r w:rsidRPr="00F32BF1">
        <w:rPr>
          <w:color w:val="000000"/>
          <w:spacing w:val="4"/>
          <w:sz w:val="26"/>
          <w:szCs w:val="26"/>
        </w:rPr>
        <w:t xml:space="preserve">планов индивидуальной подготовки </w:t>
      </w:r>
      <w:r w:rsidRPr="00F32BF1">
        <w:rPr>
          <w:color w:val="000000"/>
          <w:spacing w:val="-5"/>
          <w:sz w:val="26"/>
          <w:szCs w:val="26"/>
        </w:rPr>
        <w:t>лиц, включенных в кадровый резерв и</w:t>
      </w:r>
      <w:r w:rsidRPr="00F32BF1">
        <w:rPr>
          <w:color w:val="000000"/>
          <w:sz w:val="26"/>
          <w:szCs w:val="26"/>
        </w:rPr>
        <w:t xml:space="preserve"> </w:t>
      </w:r>
      <w:r w:rsidRPr="00F32BF1">
        <w:rPr>
          <w:color w:val="000000"/>
          <w:spacing w:val="-1"/>
          <w:sz w:val="26"/>
          <w:szCs w:val="26"/>
        </w:rPr>
        <w:t>контролирует</w:t>
      </w:r>
      <w:proofErr w:type="gramEnd"/>
      <w:r w:rsidRPr="00F32BF1">
        <w:rPr>
          <w:color w:val="000000"/>
          <w:spacing w:val="-1"/>
          <w:sz w:val="26"/>
          <w:szCs w:val="26"/>
        </w:rPr>
        <w:t xml:space="preserve"> их выполнение</w:t>
      </w:r>
      <w:r w:rsidRPr="00F32BF1">
        <w:rPr>
          <w:color w:val="000000"/>
          <w:spacing w:val="-4"/>
          <w:sz w:val="26"/>
          <w:szCs w:val="26"/>
        </w:rPr>
        <w:t>;</w:t>
      </w:r>
    </w:p>
    <w:p w:rsidR="00FF29C8" w:rsidRPr="00F32BF1" w:rsidRDefault="00FF29C8" w:rsidP="00205EAF">
      <w:pPr>
        <w:numPr>
          <w:ilvl w:val="0"/>
          <w:numId w:val="5"/>
        </w:numPr>
        <w:shd w:val="clear" w:color="auto" w:fill="FFFFFF"/>
        <w:tabs>
          <w:tab w:val="left" w:pos="518"/>
        </w:tabs>
        <w:ind w:firstLine="709"/>
        <w:jc w:val="both"/>
        <w:rPr>
          <w:color w:val="000000"/>
          <w:sz w:val="26"/>
          <w:szCs w:val="26"/>
        </w:rPr>
      </w:pPr>
      <w:r w:rsidRPr="00F32BF1">
        <w:rPr>
          <w:color w:val="000000"/>
          <w:spacing w:val="3"/>
          <w:sz w:val="26"/>
          <w:szCs w:val="26"/>
        </w:rPr>
        <w:t xml:space="preserve">готовит предложения для направления кандидатов из кадрового резерва на </w:t>
      </w:r>
      <w:r w:rsidRPr="00F32BF1">
        <w:rPr>
          <w:color w:val="000000"/>
          <w:spacing w:val="-4"/>
          <w:sz w:val="26"/>
          <w:szCs w:val="26"/>
        </w:rPr>
        <w:t>подготовку, переподготовку и повышение квалификации;</w:t>
      </w:r>
    </w:p>
    <w:p w:rsidR="00FF29C8" w:rsidRPr="00F32BF1" w:rsidRDefault="00FF29C8" w:rsidP="00205EAF">
      <w:pPr>
        <w:numPr>
          <w:ilvl w:val="0"/>
          <w:numId w:val="5"/>
        </w:numPr>
        <w:shd w:val="clear" w:color="auto" w:fill="FFFFFF"/>
        <w:tabs>
          <w:tab w:val="left" w:pos="518"/>
        </w:tabs>
        <w:ind w:firstLine="709"/>
        <w:jc w:val="both"/>
        <w:rPr>
          <w:color w:val="000000"/>
          <w:sz w:val="26"/>
          <w:szCs w:val="26"/>
        </w:rPr>
      </w:pPr>
      <w:r w:rsidRPr="00F32BF1">
        <w:rPr>
          <w:color w:val="000000"/>
          <w:spacing w:val="2"/>
          <w:sz w:val="26"/>
          <w:szCs w:val="26"/>
        </w:rPr>
        <w:t xml:space="preserve">готовит и вносит предложения, направленные на улучшение работы с </w:t>
      </w:r>
      <w:r w:rsidRPr="00F32BF1">
        <w:rPr>
          <w:color w:val="000000"/>
          <w:spacing w:val="-4"/>
          <w:sz w:val="26"/>
          <w:szCs w:val="26"/>
        </w:rPr>
        <w:t>кадровым резервом;</w:t>
      </w:r>
    </w:p>
    <w:p w:rsidR="00FF29C8" w:rsidRPr="00F32BF1" w:rsidRDefault="00FF29C8" w:rsidP="00205EAF">
      <w:pPr>
        <w:numPr>
          <w:ilvl w:val="0"/>
          <w:numId w:val="5"/>
        </w:numPr>
        <w:shd w:val="clear" w:color="auto" w:fill="FFFFFF"/>
        <w:tabs>
          <w:tab w:val="left" w:pos="518"/>
        </w:tabs>
        <w:ind w:firstLine="709"/>
        <w:jc w:val="both"/>
        <w:rPr>
          <w:color w:val="000000"/>
          <w:sz w:val="26"/>
          <w:szCs w:val="26"/>
        </w:rPr>
      </w:pPr>
      <w:r w:rsidRPr="00F32BF1">
        <w:rPr>
          <w:color w:val="000000"/>
          <w:spacing w:val="-4"/>
          <w:sz w:val="26"/>
          <w:szCs w:val="26"/>
        </w:rPr>
        <w:t>несет ответственность в соответствии с законодательством Российской Федерации за нарушение режима защиты персональных данных</w:t>
      </w:r>
      <w:bookmarkStart w:id="0" w:name="_GoBack"/>
      <w:bookmarkEnd w:id="0"/>
      <w:r w:rsidRPr="00F32BF1">
        <w:rPr>
          <w:color w:val="000000"/>
          <w:spacing w:val="-4"/>
          <w:sz w:val="26"/>
          <w:szCs w:val="26"/>
        </w:rPr>
        <w:t>.</w:t>
      </w:r>
    </w:p>
    <w:p w:rsidR="00FF29C8" w:rsidRPr="00F32BF1" w:rsidRDefault="00FF29C8" w:rsidP="000004A7">
      <w:pPr>
        <w:shd w:val="clear" w:color="auto" w:fill="FFFFFF"/>
        <w:tabs>
          <w:tab w:val="left" w:pos="518"/>
        </w:tabs>
        <w:ind w:left="709"/>
        <w:jc w:val="both"/>
        <w:rPr>
          <w:color w:val="000000"/>
          <w:sz w:val="26"/>
          <w:szCs w:val="26"/>
        </w:rPr>
      </w:pPr>
      <w:r w:rsidRPr="00F32BF1">
        <w:rPr>
          <w:color w:val="000000"/>
          <w:spacing w:val="-4"/>
          <w:sz w:val="26"/>
          <w:szCs w:val="26"/>
        </w:rPr>
        <w:t xml:space="preserve">5.4. </w:t>
      </w:r>
      <w:r w:rsidRPr="00F32BF1">
        <w:rPr>
          <w:color w:val="000000"/>
          <w:sz w:val="26"/>
          <w:szCs w:val="26"/>
        </w:rPr>
        <w:t>Кадровая служба (специалист) органа местного самоуправления:</w:t>
      </w:r>
    </w:p>
    <w:p w:rsidR="00FF29C8" w:rsidRPr="00F32BF1" w:rsidRDefault="00FF29C8" w:rsidP="000004A7">
      <w:pPr>
        <w:shd w:val="clear" w:color="auto" w:fill="FFFFFF"/>
        <w:tabs>
          <w:tab w:val="left" w:pos="518"/>
        </w:tabs>
        <w:ind w:firstLine="709"/>
        <w:jc w:val="both"/>
        <w:rPr>
          <w:sz w:val="26"/>
          <w:szCs w:val="26"/>
        </w:rPr>
      </w:pPr>
      <w:r w:rsidRPr="00F32BF1">
        <w:rPr>
          <w:color w:val="000000"/>
          <w:sz w:val="26"/>
          <w:szCs w:val="26"/>
        </w:rPr>
        <w:t xml:space="preserve">- </w:t>
      </w:r>
      <w:r w:rsidRPr="00F32BF1">
        <w:rPr>
          <w:sz w:val="26"/>
          <w:szCs w:val="26"/>
        </w:rPr>
        <w:t>ежеквартально до 05 числа первого месяца следующего квартала представляет руководителю органа местного самоуправления отчет о состоянии работы по формированию, подготовке и использованию кадрового резерва.</w:t>
      </w:r>
    </w:p>
    <w:p w:rsidR="00FF29C8" w:rsidRPr="00F32BF1" w:rsidRDefault="00FF29C8" w:rsidP="00D81D60">
      <w:pPr>
        <w:ind w:firstLine="709"/>
        <w:jc w:val="both"/>
        <w:rPr>
          <w:sz w:val="26"/>
          <w:szCs w:val="26"/>
        </w:rPr>
      </w:pPr>
      <w:r w:rsidRPr="00F32BF1">
        <w:rPr>
          <w:sz w:val="26"/>
          <w:szCs w:val="26"/>
        </w:rPr>
        <w:t>- ежегодно до 15 января текущего года направляет в управление государственной службы и кадров правительства Воронежской области информацию о состоянии работы по формированию, подготовке и использованию кадрового резерва за предыдущий год.</w:t>
      </w:r>
    </w:p>
    <w:p w:rsidR="00FF29C8" w:rsidRDefault="00FF29C8" w:rsidP="00A86FB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-5"/>
          <w:sz w:val="28"/>
          <w:szCs w:val="28"/>
        </w:rPr>
      </w:pPr>
    </w:p>
    <w:p w:rsidR="00FF29C8" w:rsidRPr="009A5626" w:rsidRDefault="00FF29C8" w:rsidP="001A6E0D">
      <w:pPr>
        <w:widowControl/>
        <w:autoSpaceDE/>
        <w:autoSpaceDN/>
        <w:adjustRightInd/>
        <w:spacing w:after="200" w:line="276" w:lineRule="auto"/>
        <w:rPr>
          <w:sz w:val="26"/>
          <w:szCs w:val="26"/>
        </w:rPr>
      </w:pPr>
      <w:r>
        <w:rPr>
          <w:b/>
          <w:color w:val="000000"/>
          <w:spacing w:val="-5"/>
          <w:sz w:val="28"/>
          <w:szCs w:val="28"/>
        </w:rPr>
        <w:br w:type="page"/>
      </w:r>
    </w:p>
    <w:p w:rsidR="00FF29C8" w:rsidRPr="009A5626" w:rsidRDefault="00FF29C8" w:rsidP="00E40024">
      <w:pPr>
        <w:jc w:val="right"/>
        <w:rPr>
          <w:sz w:val="26"/>
          <w:szCs w:val="26"/>
        </w:rPr>
        <w:sectPr w:rsidR="00FF29C8" w:rsidRPr="009A5626" w:rsidSect="00E40024">
          <w:headerReference w:type="even" r:id="rId9"/>
          <w:footerReference w:type="default" r:id="rId10"/>
          <w:pgSz w:w="11906" w:h="16838" w:code="9"/>
          <w:pgMar w:top="1134" w:right="851" w:bottom="1134" w:left="1701" w:header="709" w:footer="318" w:gutter="0"/>
          <w:cols w:space="708"/>
          <w:docGrid w:linePitch="360"/>
        </w:sectPr>
      </w:pPr>
    </w:p>
    <w:p w:rsidR="00FF29C8" w:rsidRPr="00E62D65" w:rsidRDefault="00FF29C8" w:rsidP="009A5626">
      <w:pPr>
        <w:jc w:val="right"/>
      </w:pPr>
      <w:r>
        <w:lastRenderedPageBreak/>
        <w:t xml:space="preserve"> </w:t>
      </w:r>
    </w:p>
    <w:sectPr w:rsidR="00FF29C8" w:rsidRPr="00E62D65" w:rsidSect="009A5626">
      <w:pgSz w:w="16838" w:h="11906" w:orient="landscape" w:code="9"/>
      <w:pgMar w:top="1701" w:right="1134" w:bottom="851" w:left="1134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3C6" w:rsidRDefault="003963C6">
      <w:r>
        <w:separator/>
      </w:r>
    </w:p>
  </w:endnote>
  <w:endnote w:type="continuationSeparator" w:id="0">
    <w:p w:rsidR="003963C6" w:rsidRDefault="00396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C8" w:rsidRPr="00E522B0" w:rsidRDefault="00CA145D" w:rsidP="00E522B0">
    <w:pPr>
      <w:pStyle w:val="a7"/>
      <w:jc w:val="right"/>
      <w:rPr>
        <w:sz w:val="24"/>
        <w:szCs w:val="24"/>
      </w:rPr>
    </w:pPr>
    <w:r w:rsidRPr="00E522B0">
      <w:rPr>
        <w:sz w:val="24"/>
        <w:szCs w:val="24"/>
      </w:rPr>
      <w:fldChar w:fldCharType="begin"/>
    </w:r>
    <w:r w:rsidR="00FF29C8" w:rsidRPr="00E522B0">
      <w:rPr>
        <w:sz w:val="24"/>
        <w:szCs w:val="24"/>
      </w:rPr>
      <w:instrText>PAGE   \* MERGEFORMAT</w:instrText>
    </w:r>
    <w:r w:rsidRPr="00E522B0">
      <w:rPr>
        <w:sz w:val="24"/>
        <w:szCs w:val="24"/>
      </w:rPr>
      <w:fldChar w:fldCharType="separate"/>
    </w:r>
    <w:r w:rsidR="001A6E0D">
      <w:rPr>
        <w:noProof/>
        <w:sz w:val="24"/>
        <w:szCs w:val="24"/>
      </w:rPr>
      <w:t>1</w:t>
    </w:r>
    <w:r w:rsidRPr="00E522B0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3C6" w:rsidRDefault="003963C6">
      <w:r>
        <w:separator/>
      </w:r>
    </w:p>
  </w:footnote>
  <w:footnote w:type="continuationSeparator" w:id="0">
    <w:p w:rsidR="003963C6" w:rsidRDefault="003963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C8" w:rsidRDefault="00CA145D" w:rsidP="00D566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29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29C8" w:rsidRDefault="00FF29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ECE1758"/>
    <w:lvl w:ilvl="0">
      <w:numFmt w:val="bullet"/>
      <w:lvlText w:val="*"/>
      <w:lvlJc w:val="left"/>
    </w:lvl>
  </w:abstractNum>
  <w:abstractNum w:abstractNumId="1">
    <w:nsid w:val="04BA72C3"/>
    <w:multiLevelType w:val="hybridMultilevel"/>
    <w:tmpl w:val="21C00838"/>
    <w:lvl w:ilvl="0" w:tplc="091CD4F4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0BF456A"/>
    <w:multiLevelType w:val="multilevel"/>
    <w:tmpl w:val="6A662A34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>
    <w:nsid w:val="74274EAD"/>
    <w:multiLevelType w:val="multilevel"/>
    <w:tmpl w:val="681439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635" w:hanging="10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5" w:hanging="10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75" w:hanging="10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5">
    <w:nsid w:val="7DEF01E8"/>
    <w:multiLevelType w:val="singleLevel"/>
    <w:tmpl w:val="B27A94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5"/>
  </w:num>
  <w:num w:numId="8">
    <w:abstractNumId w:val="0"/>
    <w:lvlOverride w:ilvl="0">
      <w:lvl w:ilvl="0">
        <w:numFmt w:val="bullet"/>
        <w:lvlText w:val="-"/>
        <w:legacy w:legacy="1" w:legacySpace="0" w:legacyIndent="176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60"/>
        <w:lvlJc w:val="left"/>
        <w:rPr>
          <w:rFonts w:ascii="Times New Roman" w:hAnsi="Times New Roman" w:hint="default"/>
        </w:rPr>
      </w:lvl>
    </w:lvlOverride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F24"/>
    <w:rsid w:val="000004A7"/>
    <w:rsid w:val="000105E3"/>
    <w:rsid w:val="000142EF"/>
    <w:rsid w:val="0001468A"/>
    <w:rsid w:val="00022BEF"/>
    <w:rsid w:val="00024A9D"/>
    <w:rsid w:val="00026052"/>
    <w:rsid w:val="0002689D"/>
    <w:rsid w:val="00031A29"/>
    <w:rsid w:val="00034103"/>
    <w:rsid w:val="0004628C"/>
    <w:rsid w:val="00061587"/>
    <w:rsid w:val="000671C1"/>
    <w:rsid w:val="00070B4A"/>
    <w:rsid w:val="000737EA"/>
    <w:rsid w:val="00075826"/>
    <w:rsid w:val="00075971"/>
    <w:rsid w:val="00082D68"/>
    <w:rsid w:val="0008793C"/>
    <w:rsid w:val="00087D70"/>
    <w:rsid w:val="000A40E7"/>
    <w:rsid w:val="000B636D"/>
    <w:rsid w:val="000E18A3"/>
    <w:rsid w:val="000E41A5"/>
    <w:rsid w:val="000E49C2"/>
    <w:rsid w:val="000F40B7"/>
    <w:rsid w:val="00104221"/>
    <w:rsid w:val="00106BB5"/>
    <w:rsid w:val="001076D3"/>
    <w:rsid w:val="00117BAB"/>
    <w:rsid w:val="0012006B"/>
    <w:rsid w:val="00127E14"/>
    <w:rsid w:val="001376E8"/>
    <w:rsid w:val="00140A00"/>
    <w:rsid w:val="0014229D"/>
    <w:rsid w:val="00144862"/>
    <w:rsid w:val="001457F6"/>
    <w:rsid w:val="001504BD"/>
    <w:rsid w:val="00156F7A"/>
    <w:rsid w:val="00161E2D"/>
    <w:rsid w:val="00171147"/>
    <w:rsid w:val="00185B23"/>
    <w:rsid w:val="001924A2"/>
    <w:rsid w:val="0019547C"/>
    <w:rsid w:val="001A059C"/>
    <w:rsid w:val="001A28D0"/>
    <w:rsid w:val="001A6E0D"/>
    <w:rsid w:val="001B5DF2"/>
    <w:rsid w:val="001B7704"/>
    <w:rsid w:val="001C1392"/>
    <w:rsid w:val="001F0B61"/>
    <w:rsid w:val="001F6489"/>
    <w:rsid w:val="00204A29"/>
    <w:rsid w:val="00205EAF"/>
    <w:rsid w:val="00206C0F"/>
    <w:rsid w:val="002157FE"/>
    <w:rsid w:val="002301D6"/>
    <w:rsid w:val="00231BBA"/>
    <w:rsid w:val="00241613"/>
    <w:rsid w:val="00241653"/>
    <w:rsid w:val="00246B0C"/>
    <w:rsid w:val="00251249"/>
    <w:rsid w:val="00255A08"/>
    <w:rsid w:val="00256357"/>
    <w:rsid w:val="00264301"/>
    <w:rsid w:val="00272809"/>
    <w:rsid w:val="002956A5"/>
    <w:rsid w:val="002A7FDE"/>
    <w:rsid w:val="002B060B"/>
    <w:rsid w:val="002B6522"/>
    <w:rsid w:val="002C751D"/>
    <w:rsid w:val="002D204B"/>
    <w:rsid w:val="002D5D06"/>
    <w:rsid w:val="00300EBC"/>
    <w:rsid w:val="00302AF9"/>
    <w:rsid w:val="00303E8B"/>
    <w:rsid w:val="003049DA"/>
    <w:rsid w:val="00311640"/>
    <w:rsid w:val="00312B9D"/>
    <w:rsid w:val="00315498"/>
    <w:rsid w:val="0032195C"/>
    <w:rsid w:val="00323066"/>
    <w:rsid w:val="00335E46"/>
    <w:rsid w:val="003518A0"/>
    <w:rsid w:val="00353EE4"/>
    <w:rsid w:val="0037271D"/>
    <w:rsid w:val="00372B07"/>
    <w:rsid w:val="003777FE"/>
    <w:rsid w:val="003811B0"/>
    <w:rsid w:val="003922A9"/>
    <w:rsid w:val="00392895"/>
    <w:rsid w:val="003963C6"/>
    <w:rsid w:val="003A1177"/>
    <w:rsid w:val="003A364E"/>
    <w:rsid w:val="003B00A9"/>
    <w:rsid w:val="003B04D7"/>
    <w:rsid w:val="003B6BD5"/>
    <w:rsid w:val="003C7B49"/>
    <w:rsid w:val="003D16AB"/>
    <w:rsid w:val="003D74E8"/>
    <w:rsid w:val="003D77C2"/>
    <w:rsid w:val="003E3BFD"/>
    <w:rsid w:val="003F3F69"/>
    <w:rsid w:val="003F777B"/>
    <w:rsid w:val="0040218E"/>
    <w:rsid w:val="00403F40"/>
    <w:rsid w:val="00407F0B"/>
    <w:rsid w:val="00414473"/>
    <w:rsid w:val="00417269"/>
    <w:rsid w:val="00434DF5"/>
    <w:rsid w:val="004464D1"/>
    <w:rsid w:val="004525C4"/>
    <w:rsid w:val="00452B42"/>
    <w:rsid w:val="0045361A"/>
    <w:rsid w:val="00457299"/>
    <w:rsid w:val="004620D6"/>
    <w:rsid w:val="004628A6"/>
    <w:rsid w:val="00472B87"/>
    <w:rsid w:val="0047330C"/>
    <w:rsid w:val="00476C6C"/>
    <w:rsid w:val="0048272F"/>
    <w:rsid w:val="00484DBB"/>
    <w:rsid w:val="00495D05"/>
    <w:rsid w:val="00496EF5"/>
    <w:rsid w:val="004A372E"/>
    <w:rsid w:val="004A4C46"/>
    <w:rsid w:val="004A530F"/>
    <w:rsid w:val="004A6DCD"/>
    <w:rsid w:val="004B1297"/>
    <w:rsid w:val="004B1912"/>
    <w:rsid w:val="004C4140"/>
    <w:rsid w:val="004C6C3C"/>
    <w:rsid w:val="004D4EE5"/>
    <w:rsid w:val="00501914"/>
    <w:rsid w:val="00511996"/>
    <w:rsid w:val="005153CE"/>
    <w:rsid w:val="00522844"/>
    <w:rsid w:val="00523E02"/>
    <w:rsid w:val="00524785"/>
    <w:rsid w:val="00532F8F"/>
    <w:rsid w:val="0054370C"/>
    <w:rsid w:val="0054487E"/>
    <w:rsid w:val="00550F49"/>
    <w:rsid w:val="005706BA"/>
    <w:rsid w:val="00572750"/>
    <w:rsid w:val="00574C22"/>
    <w:rsid w:val="00576ECF"/>
    <w:rsid w:val="00580267"/>
    <w:rsid w:val="00583CC8"/>
    <w:rsid w:val="00591C57"/>
    <w:rsid w:val="00594869"/>
    <w:rsid w:val="005A0F69"/>
    <w:rsid w:val="005A50B0"/>
    <w:rsid w:val="005B0D5E"/>
    <w:rsid w:val="005D1C0B"/>
    <w:rsid w:val="005E21E3"/>
    <w:rsid w:val="005E40F7"/>
    <w:rsid w:val="005E62A2"/>
    <w:rsid w:val="005F2445"/>
    <w:rsid w:val="0060190F"/>
    <w:rsid w:val="00603063"/>
    <w:rsid w:val="00613F86"/>
    <w:rsid w:val="0062036D"/>
    <w:rsid w:val="00632006"/>
    <w:rsid w:val="00641F5B"/>
    <w:rsid w:val="0064642A"/>
    <w:rsid w:val="00646A17"/>
    <w:rsid w:val="006649D0"/>
    <w:rsid w:val="006658E0"/>
    <w:rsid w:val="00680DA3"/>
    <w:rsid w:val="00691FEF"/>
    <w:rsid w:val="00693C83"/>
    <w:rsid w:val="006973AB"/>
    <w:rsid w:val="006D0C96"/>
    <w:rsid w:val="006D4AA3"/>
    <w:rsid w:val="006F2745"/>
    <w:rsid w:val="006F49EE"/>
    <w:rsid w:val="00711B6E"/>
    <w:rsid w:val="00714B80"/>
    <w:rsid w:val="00721EE0"/>
    <w:rsid w:val="00726DCD"/>
    <w:rsid w:val="00727798"/>
    <w:rsid w:val="00732AE4"/>
    <w:rsid w:val="0073530D"/>
    <w:rsid w:val="007401CD"/>
    <w:rsid w:val="00740D1B"/>
    <w:rsid w:val="0074249F"/>
    <w:rsid w:val="00765131"/>
    <w:rsid w:val="0076761C"/>
    <w:rsid w:val="007849BB"/>
    <w:rsid w:val="00786E19"/>
    <w:rsid w:val="0079121A"/>
    <w:rsid w:val="00795729"/>
    <w:rsid w:val="007B5D9C"/>
    <w:rsid w:val="007B5F4D"/>
    <w:rsid w:val="007C0605"/>
    <w:rsid w:val="007C661D"/>
    <w:rsid w:val="007D20C2"/>
    <w:rsid w:val="007D4A62"/>
    <w:rsid w:val="007E0B50"/>
    <w:rsid w:val="007E2900"/>
    <w:rsid w:val="007E4AF2"/>
    <w:rsid w:val="007E4B0F"/>
    <w:rsid w:val="007E5CB5"/>
    <w:rsid w:val="007F1B62"/>
    <w:rsid w:val="007F6B79"/>
    <w:rsid w:val="0080438D"/>
    <w:rsid w:val="008209D4"/>
    <w:rsid w:val="0084266E"/>
    <w:rsid w:val="00843DB3"/>
    <w:rsid w:val="0084642E"/>
    <w:rsid w:val="00847132"/>
    <w:rsid w:val="00872CA8"/>
    <w:rsid w:val="008765DA"/>
    <w:rsid w:val="008829EB"/>
    <w:rsid w:val="008867E2"/>
    <w:rsid w:val="008A30F1"/>
    <w:rsid w:val="008B1039"/>
    <w:rsid w:val="008B2DDB"/>
    <w:rsid w:val="008C38C1"/>
    <w:rsid w:val="008D53AA"/>
    <w:rsid w:val="008F26E6"/>
    <w:rsid w:val="008F4490"/>
    <w:rsid w:val="00903D62"/>
    <w:rsid w:val="00903F2D"/>
    <w:rsid w:val="00910A20"/>
    <w:rsid w:val="00912100"/>
    <w:rsid w:val="00925A5E"/>
    <w:rsid w:val="009460D4"/>
    <w:rsid w:val="009534E1"/>
    <w:rsid w:val="00955DDE"/>
    <w:rsid w:val="00966D8A"/>
    <w:rsid w:val="00977B3B"/>
    <w:rsid w:val="00980B77"/>
    <w:rsid w:val="00984A61"/>
    <w:rsid w:val="00984E3C"/>
    <w:rsid w:val="00993123"/>
    <w:rsid w:val="00993D2B"/>
    <w:rsid w:val="009A5626"/>
    <w:rsid w:val="009A5D6B"/>
    <w:rsid w:val="009A73C2"/>
    <w:rsid w:val="009B4199"/>
    <w:rsid w:val="009B63FD"/>
    <w:rsid w:val="009B64CF"/>
    <w:rsid w:val="009C389F"/>
    <w:rsid w:val="009C73C0"/>
    <w:rsid w:val="009C763A"/>
    <w:rsid w:val="009C770B"/>
    <w:rsid w:val="009D0B25"/>
    <w:rsid w:val="009D2EEB"/>
    <w:rsid w:val="009E2417"/>
    <w:rsid w:val="009F52DD"/>
    <w:rsid w:val="00A10A76"/>
    <w:rsid w:val="00A113AA"/>
    <w:rsid w:val="00A12A56"/>
    <w:rsid w:val="00A24AAE"/>
    <w:rsid w:val="00A26423"/>
    <w:rsid w:val="00A27F12"/>
    <w:rsid w:val="00A314CB"/>
    <w:rsid w:val="00A34A5D"/>
    <w:rsid w:val="00A361CE"/>
    <w:rsid w:val="00A36870"/>
    <w:rsid w:val="00A36BE9"/>
    <w:rsid w:val="00A40548"/>
    <w:rsid w:val="00A414E5"/>
    <w:rsid w:val="00A43075"/>
    <w:rsid w:val="00A51F3E"/>
    <w:rsid w:val="00A532BA"/>
    <w:rsid w:val="00A55869"/>
    <w:rsid w:val="00A57810"/>
    <w:rsid w:val="00A70D5D"/>
    <w:rsid w:val="00A72166"/>
    <w:rsid w:val="00A8006B"/>
    <w:rsid w:val="00A86FB2"/>
    <w:rsid w:val="00A87144"/>
    <w:rsid w:val="00A915E3"/>
    <w:rsid w:val="00A9231C"/>
    <w:rsid w:val="00A95039"/>
    <w:rsid w:val="00A96014"/>
    <w:rsid w:val="00A96536"/>
    <w:rsid w:val="00AA1A48"/>
    <w:rsid w:val="00AA3FB9"/>
    <w:rsid w:val="00AA50C9"/>
    <w:rsid w:val="00AA733C"/>
    <w:rsid w:val="00AC0578"/>
    <w:rsid w:val="00AC5BE1"/>
    <w:rsid w:val="00AD4E4F"/>
    <w:rsid w:val="00AF0B83"/>
    <w:rsid w:val="00AF3FBA"/>
    <w:rsid w:val="00AF53CB"/>
    <w:rsid w:val="00B119DC"/>
    <w:rsid w:val="00B16DBA"/>
    <w:rsid w:val="00B21DC1"/>
    <w:rsid w:val="00B221A5"/>
    <w:rsid w:val="00B32E15"/>
    <w:rsid w:val="00B477C4"/>
    <w:rsid w:val="00B47AAD"/>
    <w:rsid w:val="00B64602"/>
    <w:rsid w:val="00B6626A"/>
    <w:rsid w:val="00B7093F"/>
    <w:rsid w:val="00B759B0"/>
    <w:rsid w:val="00B863AB"/>
    <w:rsid w:val="00B87544"/>
    <w:rsid w:val="00B87EB6"/>
    <w:rsid w:val="00B916A3"/>
    <w:rsid w:val="00BA0253"/>
    <w:rsid w:val="00BA68C6"/>
    <w:rsid w:val="00BB67EC"/>
    <w:rsid w:val="00BC37ED"/>
    <w:rsid w:val="00BC5F01"/>
    <w:rsid w:val="00BC7235"/>
    <w:rsid w:val="00BE115D"/>
    <w:rsid w:val="00BE3DCD"/>
    <w:rsid w:val="00BE4A49"/>
    <w:rsid w:val="00BE670E"/>
    <w:rsid w:val="00BF17EC"/>
    <w:rsid w:val="00C052D8"/>
    <w:rsid w:val="00C060C2"/>
    <w:rsid w:val="00C06BD3"/>
    <w:rsid w:val="00C10193"/>
    <w:rsid w:val="00C117C3"/>
    <w:rsid w:val="00C13B1A"/>
    <w:rsid w:val="00C2693E"/>
    <w:rsid w:val="00C30FB6"/>
    <w:rsid w:val="00C31458"/>
    <w:rsid w:val="00C31A09"/>
    <w:rsid w:val="00C327C3"/>
    <w:rsid w:val="00C36D44"/>
    <w:rsid w:val="00C36FC5"/>
    <w:rsid w:val="00C40762"/>
    <w:rsid w:val="00C43FAE"/>
    <w:rsid w:val="00C60DE9"/>
    <w:rsid w:val="00C65EA6"/>
    <w:rsid w:val="00C96C36"/>
    <w:rsid w:val="00CA145D"/>
    <w:rsid w:val="00CA27CC"/>
    <w:rsid w:val="00CA6125"/>
    <w:rsid w:val="00CB0D5F"/>
    <w:rsid w:val="00CB2C02"/>
    <w:rsid w:val="00CB2F4C"/>
    <w:rsid w:val="00CC2D50"/>
    <w:rsid w:val="00CC4C1C"/>
    <w:rsid w:val="00CD1403"/>
    <w:rsid w:val="00CD3870"/>
    <w:rsid w:val="00CE1954"/>
    <w:rsid w:val="00CE300E"/>
    <w:rsid w:val="00D115BA"/>
    <w:rsid w:val="00D12A26"/>
    <w:rsid w:val="00D31F68"/>
    <w:rsid w:val="00D37768"/>
    <w:rsid w:val="00D37E98"/>
    <w:rsid w:val="00D401FE"/>
    <w:rsid w:val="00D44DD3"/>
    <w:rsid w:val="00D470B5"/>
    <w:rsid w:val="00D52041"/>
    <w:rsid w:val="00D566A1"/>
    <w:rsid w:val="00D62D5D"/>
    <w:rsid w:val="00D67AA9"/>
    <w:rsid w:val="00D7173C"/>
    <w:rsid w:val="00D745AC"/>
    <w:rsid w:val="00D76DAD"/>
    <w:rsid w:val="00D81D60"/>
    <w:rsid w:val="00D8353E"/>
    <w:rsid w:val="00D85C85"/>
    <w:rsid w:val="00D95560"/>
    <w:rsid w:val="00D97CA7"/>
    <w:rsid w:val="00DA0D2A"/>
    <w:rsid w:val="00DA2533"/>
    <w:rsid w:val="00DA281D"/>
    <w:rsid w:val="00DA4BC1"/>
    <w:rsid w:val="00DC3760"/>
    <w:rsid w:val="00DE4E50"/>
    <w:rsid w:val="00DF60BA"/>
    <w:rsid w:val="00E04F09"/>
    <w:rsid w:val="00E06B3E"/>
    <w:rsid w:val="00E12E1E"/>
    <w:rsid w:val="00E15022"/>
    <w:rsid w:val="00E37F24"/>
    <w:rsid w:val="00E40024"/>
    <w:rsid w:val="00E40177"/>
    <w:rsid w:val="00E44B26"/>
    <w:rsid w:val="00E477AA"/>
    <w:rsid w:val="00E522B0"/>
    <w:rsid w:val="00E574CF"/>
    <w:rsid w:val="00E57AED"/>
    <w:rsid w:val="00E60EA8"/>
    <w:rsid w:val="00E62D65"/>
    <w:rsid w:val="00E648F6"/>
    <w:rsid w:val="00E66B26"/>
    <w:rsid w:val="00E66E27"/>
    <w:rsid w:val="00E83935"/>
    <w:rsid w:val="00E84CF9"/>
    <w:rsid w:val="00E8586F"/>
    <w:rsid w:val="00E924A0"/>
    <w:rsid w:val="00EA2427"/>
    <w:rsid w:val="00EA3E4D"/>
    <w:rsid w:val="00EB5F86"/>
    <w:rsid w:val="00EB6647"/>
    <w:rsid w:val="00EC0238"/>
    <w:rsid w:val="00EC589E"/>
    <w:rsid w:val="00ED0E90"/>
    <w:rsid w:val="00EE1285"/>
    <w:rsid w:val="00EE2C5D"/>
    <w:rsid w:val="00EE4F78"/>
    <w:rsid w:val="00EE6D97"/>
    <w:rsid w:val="00EE79B7"/>
    <w:rsid w:val="00EF3F41"/>
    <w:rsid w:val="00F10B68"/>
    <w:rsid w:val="00F17DC1"/>
    <w:rsid w:val="00F2544A"/>
    <w:rsid w:val="00F32BF1"/>
    <w:rsid w:val="00F43CBD"/>
    <w:rsid w:val="00F43EA2"/>
    <w:rsid w:val="00F441AE"/>
    <w:rsid w:val="00F45344"/>
    <w:rsid w:val="00F45576"/>
    <w:rsid w:val="00F4621A"/>
    <w:rsid w:val="00F5615B"/>
    <w:rsid w:val="00F701C0"/>
    <w:rsid w:val="00F71202"/>
    <w:rsid w:val="00F97323"/>
    <w:rsid w:val="00FA1211"/>
    <w:rsid w:val="00FC2A5C"/>
    <w:rsid w:val="00FC4F8D"/>
    <w:rsid w:val="00FC55EA"/>
    <w:rsid w:val="00FD11B6"/>
    <w:rsid w:val="00FE22D5"/>
    <w:rsid w:val="00FE3750"/>
    <w:rsid w:val="00FE680C"/>
    <w:rsid w:val="00FF2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D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locked/>
    <w:rsid w:val="001A28D0"/>
    <w:pPr>
      <w:keepNext/>
      <w:widowControl/>
      <w:autoSpaceDE/>
      <w:autoSpaceDN/>
      <w:adjustRightInd/>
      <w:ind w:left="5040"/>
      <w:outlineLvl w:val="1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145D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E1954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E1954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E1954"/>
    <w:rPr>
      <w:rFonts w:cs="Times New Roman"/>
    </w:rPr>
  </w:style>
  <w:style w:type="paragraph" w:styleId="a6">
    <w:name w:val="List Paragraph"/>
    <w:basedOn w:val="a"/>
    <w:uiPriority w:val="99"/>
    <w:qFormat/>
    <w:rsid w:val="00315498"/>
    <w:pPr>
      <w:ind w:left="720"/>
      <w:contextualSpacing/>
    </w:pPr>
  </w:style>
  <w:style w:type="paragraph" w:styleId="a7">
    <w:name w:val="footer"/>
    <w:basedOn w:val="a"/>
    <w:link w:val="a8"/>
    <w:uiPriority w:val="99"/>
    <w:rsid w:val="009B63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B63FD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B47A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47AA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40A0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36FC5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b">
    <w:name w:val="Hyperlink"/>
    <w:basedOn w:val="a0"/>
    <w:uiPriority w:val="99"/>
    <w:rsid w:val="00D44DD3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E40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2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SPB;n=85833;fld=134;dst=10009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9663;fld=134;dst=10003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2786</Words>
  <Characters>15881</Characters>
  <Application>Microsoft Office Word</Application>
  <DocSecurity>0</DocSecurity>
  <Lines>132</Lines>
  <Paragraphs>37</Paragraphs>
  <ScaleCrop>false</ScaleCrop>
  <Company/>
  <LinksUpToDate>false</LinksUpToDate>
  <CharactersWithSpaces>18630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Валентина</dc:creator>
  <cp:keywords/>
  <dc:description/>
  <cp:lastModifiedBy>user</cp:lastModifiedBy>
  <cp:revision>9</cp:revision>
  <cp:lastPrinted>2014-02-19T05:38:00Z</cp:lastPrinted>
  <dcterms:created xsi:type="dcterms:W3CDTF">2011-12-27T05:43:00Z</dcterms:created>
  <dcterms:modified xsi:type="dcterms:W3CDTF">2025-04-02T13:55:00Z</dcterms:modified>
</cp:coreProperties>
</file>