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175" w:rsidRPr="00450A18" w:rsidRDefault="00A21175" w:rsidP="00A21175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75217" cy="5524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75" t="18790" r="86652" b="61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17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175" w:rsidRPr="00450A18" w:rsidRDefault="00A21175" w:rsidP="00A21175">
      <w:pPr>
        <w:rPr>
          <w:sz w:val="28"/>
        </w:rPr>
      </w:pPr>
    </w:p>
    <w:p w:rsidR="00A21175" w:rsidRPr="00450A18" w:rsidRDefault="00A21175" w:rsidP="00A21175">
      <w:pPr>
        <w:shd w:val="clear" w:color="auto" w:fill="FFFFFF"/>
        <w:ind w:left="72"/>
        <w:jc w:val="center"/>
        <w:rPr>
          <w:rFonts w:cs="Arial"/>
          <w:b/>
          <w:color w:val="000000"/>
          <w:spacing w:val="7"/>
        </w:rPr>
      </w:pPr>
      <w:r w:rsidRPr="00450A18">
        <w:rPr>
          <w:rFonts w:cs="Arial"/>
          <w:b/>
          <w:color w:val="000000"/>
          <w:spacing w:val="7"/>
        </w:rPr>
        <w:t>СОВЕТ НАРОДНЫХ ДЕПУТАТОВ</w:t>
      </w:r>
    </w:p>
    <w:p w:rsidR="00A21175" w:rsidRPr="00450A18" w:rsidRDefault="00A21175" w:rsidP="00A21175">
      <w:pPr>
        <w:shd w:val="clear" w:color="auto" w:fill="FFFFFF"/>
        <w:ind w:left="72"/>
        <w:jc w:val="center"/>
        <w:rPr>
          <w:rFonts w:cs="Arial"/>
          <w:b/>
          <w:spacing w:val="7"/>
        </w:rPr>
      </w:pPr>
      <w:r w:rsidRPr="00450A18">
        <w:rPr>
          <w:rFonts w:cs="Arial"/>
          <w:b/>
          <w:spacing w:val="7"/>
        </w:rPr>
        <w:t>ПЕРЛЁВСКОГО СЕЛЬСКОГО ПОСЕЛЕНИЯ</w:t>
      </w:r>
    </w:p>
    <w:p w:rsidR="00A21175" w:rsidRPr="00450A18" w:rsidRDefault="00A21175" w:rsidP="00A21175">
      <w:pPr>
        <w:shd w:val="clear" w:color="auto" w:fill="FFFFFF"/>
        <w:ind w:left="72"/>
        <w:jc w:val="center"/>
        <w:rPr>
          <w:rFonts w:cs="Arial"/>
          <w:b/>
        </w:rPr>
      </w:pPr>
      <w:r w:rsidRPr="00450A18">
        <w:rPr>
          <w:rFonts w:cs="Arial"/>
          <w:b/>
          <w:spacing w:val="7"/>
        </w:rPr>
        <w:t xml:space="preserve">СЕМИЛУКСКОГО </w:t>
      </w:r>
      <w:r w:rsidRPr="00450A18">
        <w:rPr>
          <w:rFonts w:cs="Arial"/>
          <w:b/>
        </w:rPr>
        <w:t>МУНИЦИПАЛЬНОГО РАЙОНА</w:t>
      </w:r>
    </w:p>
    <w:p w:rsidR="00A21175" w:rsidRPr="00450A18" w:rsidRDefault="00A21175" w:rsidP="00A21175">
      <w:pPr>
        <w:shd w:val="clear" w:color="auto" w:fill="FFFFFF"/>
        <w:ind w:left="72"/>
        <w:jc w:val="center"/>
        <w:rPr>
          <w:rFonts w:cs="Arial"/>
          <w:b/>
        </w:rPr>
      </w:pPr>
      <w:r w:rsidRPr="00450A18">
        <w:rPr>
          <w:rFonts w:cs="Arial"/>
          <w:b/>
        </w:rPr>
        <w:t>ВОРОНЕЖСКОЙ ОБЛАСТИ</w:t>
      </w:r>
    </w:p>
    <w:p w:rsidR="00A21175" w:rsidRPr="00450A18" w:rsidRDefault="00A21175" w:rsidP="00A21175">
      <w:pPr>
        <w:shd w:val="clear" w:color="auto" w:fill="FFFFFF"/>
        <w:ind w:left="72"/>
        <w:jc w:val="center"/>
        <w:rPr>
          <w:rFonts w:cs="Arial"/>
          <w:b/>
        </w:rPr>
      </w:pPr>
      <w:r w:rsidRPr="00450A18">
        <w:rPr>
          <w:rFonts w:cs="Arial"/>
          <w:b/>
        </w:rPr>
        <w:t>ШЕСТОГО СОЗЫВА</w:t>
      </w:r>
    </w:p>
    <w:tbl>
      <w:tblPr>
        <w:tblStyle w:val="ad"/>
        <w:tblW w:w="0" w:type="auto"/>
        <w:tblInd w:w="7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82"/>
      </w:tblGrid>
      <w:tr w:rsidR="00A21175" w:rsidRPr="00A96C4B" w:rsidTr="00064CD9">
        <w:tc>
          <w:tcPr>
            <w:tcW w:w="9782" w:type="dxa"/>
          </w:tcPr>
          <w:p w:rsidR="00A21175" w:rsidRPr="00A96C4B" w:rsidRDefault="00A21175" w:rsidP="00064CD9">
            <w:pPr>
              <w:tabs>
                <w:tab w:val="left" w:pos="3465"/>
                <w:tab w:val="center" w:pos="4713"/>
                <w:tab w:val="left" w:pos="6165"/>
              </w:tabs>
              <w:ind w:firstLine="0"/>
              <w:rPr>
                <w:rFonts w:cs="Arial"/>
                <w:b/>
                <w:i/>
                <w:color w:val="00B0F0"/>
                <w:sz w:val="4"/>
                <w:szCs w:val="4"/>
              </w:rPr>
            </w:pPr>
          </w:p>
        </w:tc>
      </w:tr>
    </w:tbl>
    <w:p w:rsidR="00A21175" w:rsidRDefault="00A21175" w:rsidP="00A21175">
      <w:pPr>
        <w:shd w:val="clear" w:color="auto" w:fill="FFFFFF"/>
        <w:tabs>
          <w:tab w:val="left" w:pos="3465"/>
          <w:tab w:val="center" w:pos="4713"/>
          <w:tab w:val="left" w:pos="6165"/>
        </w:tabs>
        <w:ind w:left="72" w:firstLine="0"/>
        <w:jc w:val="left"/>
        <w:rPr>
          <w:rFonts w:cs="Arial"/>
          <w:i/>
          <w:color w:val="00B0F0"/>
        </w:rPr>
      </w:pPr>
      <w:r w:rsidRPr="00450A18">
        <w:rPr>
          <w:rFonts w:cs="Arial"/>
          <w:sz w:val="16"/>
          <w:szCs w:val="16"/>
        </w:rPr>
        <w:t xml:space="preserve">396921 Воронежская область, </w:t>
      </w:r>
      <w:proofErr w:type="spellStart"/>
      <w:r w:rsidRPr="00450A18">
        <w:rPr>
          <w:rFonts w:cs="Arial"/>
          <w:sz w:val="16"/>
          <w:szCs w:val="16"/>
        </w:rPr>
        <w:t>Семилукский</w:t>
      </w:r>
      <w:proofErr w:type="spellEnd"/>
      <w:r w:rsidRPr="00450A18">
        <w:rPr>
          <w:rFonts w:cs="Arial"/>
          <w:sz w:val="16"/>
          <w:szCs w:val="16"/>
        </w:rPr>
        <w:t xml:space="preserve"> район, с. </w:t>
      </w:r>
      <w:proofErr w:type="spellStart"/>
      <w:r w:rsidRPr="00450A18">
        <w:rPr>
          <w:rFonts w:cs="Arial"/>
          <w:sz w:val="16"/>
          <w:szCs w:val="16"/>
        </w:rPr>
        <w:t>Перлёвка</w:t>
      </w:r>
      <w:proofErr w:type="spellEnd"/>
      <w:r w:rsidRPr="00450A18">
        <w:rPr>
          <w:rFonts w:cs="Arial"/>
          <w:sz w:val="16"/>
          <w:szCs w:val="16"/>
        </w:rPr>
        <w:t xml:space="preserve">, улица Центральная, 54 тел. (47372) 76-1-67, факс (47372) 76-1-68 ИНН/КПП  3628002125/362801001 </w:t>
      </w:r>
      <w:proofErr w:type="gramStart"/>
      <w:r w:rsidRPr="00450A18">
        <w:rPr>
          <w:rFonts w:cs="Arial"/>
          <w:sz w:val="16"/>
          <w:szCs w:val="16"/>
        </w:rPr>
        <w:t>Р</w:t>
      </w:r>
      <w:proofErr w:type="gramEnd"/>
      <w:r w:rsidRPr="00450A18">
        <w:rPr>
          <w:rFonts w:cs="Arial"/>
          <w:sz w:val="16"/>
          <w:szCs w:val="16"/>
        </w:rPr>
        <w:t>/СЧЕТ 03231643206494643100 БИК 012007084 БАНК ОТДЕЛЕНИЕ ВОРОНЕЖ БАНКА РОССИИ//УФК по Воронежской области г</w:t>
      </w:r>
      <w:r>
        <w:rPr>
          <w:rFonts w:cs="Arial"/>
          <w:sz w:val="16"/>
          <w:szCs w:val="16"/>
        </w:rPr>
        <w:t>. Воронеж</w:t>
      </w:r>
    </w:p>
    <w:p w:rsidR="00A21175" w:rsidRDefault="00A21175" w:rsidP="00A21175">
      <w:pPr>
        <w:shd w:val="clear" w:color="auto" w:fill="FFFFFF"/>
        <w:tabs>
          <w:tab w:val="left" w:pos="3465"/>
          <w:tab w:val="center" w:pos="4713"/>
          <w:tab w:val="left" w:pos="6165"/>
        </w:tabs>
        <w:ind w:left="72"/>
        <w:rPr>
          <w:rFonts w:cs="Arial"/>
          <w:b/>
          <w:spacing w:val="60"/>
        </w:rPr>
      </w:pPr>
    </w:p>
    <w:p w:rsidR="00A21175" w:rsidRDefault="00A21175" w:rsidP="00E0523A">
      <w:pPr>
        <w:keepNext/>
        <w:tabs>
          <w:tab w:val="left" w:pos="0"/>
        </w:tabs>
        <w:ind w:firstLine="709"/>
        <w:jc w:val="center"/>
        <w:rPr>
          <w:rFonts w:cs="Arial"/>
        </w:rPr>
      </w:pPr>
    </w:p>
    <w:p w:rsidR="003F3AA8" w:rsidRPr="00E0523A" w:rsidRDefault="003F3AA8" w:rsidP="00E0523A">
      <w:pPr>
        <w:keepNext/>
        <w:tabs>
          <w:tab w:val="left" w:pos="0"/>
        </w:tabs>
        <w:ind w:firstLine="709"/>
        <w:jc w:val="center"/>
        <w:rPr>
          <w:rFonts w:cs="Arial"/>
        </w:rPr>
      </w:pPr>
      <w:r w:rsidRPr="00E0523A">
        <w:rPr>
          <w:rFonts w:cs="Arial"/>
        </w:rPr>
        <w:t>РЕШЕНИЕ</w:t>
      </w:r>
    </w:p>
    <w:p w:rsidR="00F61870" w:rsidRPr="00E0523A" w:rsidRDefault="00F61870" w:rsidP="00E0523A">
      <w:pPr>
        <w:keepNext/>
        <w:tabs>
          <w:tab w:val="left" w:pos="426"/>
        </w:tabs>
        <w:ind w:firstLine="709"/>
        <w:jc w:val="center"/>
        <w:rPr>
          <w:rFonts w:cs="Arial"/>
        </w:rPr>
      </w:pPr>
    </w:p>
    <w:p w:rsidR="003F3AA8" w:rsidRPr="00E0523A" w:rsidRDefault="007D3BBA" w:rsidP="00E0523A">
      <w:pPr>
        <w:tabs>
          <w:tab w:val="left" w:pos="426"/>
          <w:tab w:val="left" w:pos="1134"/>
          <w:tab w:val="left" w:pos="1701"/>
          <w:tab w:val="left" w:pos="1843"/>
          <w:tab w:val="left" w:pos="4536"/>
        </w:tabs>
        <w:ind w:firstLine="709"/>
        <w:rPr>
          <w:rFonts w:cs="Arial"/>
        </w:rPr>
      </w:pPr>
      <w:r>
        <w:rPr>
          <w:rFonts w:cs="Arial"/>
        </w:rPr>
        <w:t xml:space="preserve">от </w:t>
      </w:r>
      <w:r w:rsidR="00FF13A6">
        <w:rPr>
          <w:rFonts w:cs="Arial"/>
        </w:rPr>
        <w:t>2</w:t>
      </w:r>
      <w:r w:rsidR="00A50FF1">
        <w:rPr>
          <w:rFonts w:cs="Arial"/>
        </w:rPr>
        <w:t>4</w:t>
      </w:r>
      <w:r>
        <w:rPr>
          <w:rFonts w:cs="Arial"/>
        </w:rPr>
        <w:t>.1</w:t>
      </w:r>
      <w:r w:rsidR="00A21175">
        <w:rPr>
          <w:rFonts w:cs="Arial"/>
        </w:rPr>
        <w:t>2</w:t>
      </w:r>
      <w:r>
        <w:rPr>
          <w:rFonts w:cs="Arial"/>
        </w:rPr>
        <w:t xml:space="preserve">.2021 года № </w:t>
      </w:r>
      <w:r w:rsidR="00FF13A6">
        <w:rPr>
          <w:rFonts w:cs="Arial"/>
        </w:rPr>
        <w:t>5</w:t>
      </w:r>
      <w:r w:rsidR="0031699B">
        <w:rPr>
          <w:rFonts w:cs="Arial"/>
        </w:rPr>
        <w:t>2</w:t>
      </w:r>
    </w:p>
    <w:p w:rsidR="003F3AA8" w:rsidRPr="00E0523A" w:rsidRDefault="003F3AA8" w:rsidP="00E0523A">
      <w:pPr>
        <w:tabs>
          <w:tab w:val="left" w:pos="426"/>
          <w:tab w:val="left" w:pos="1134"/>
          <w:tab w:val="left" w:pos="1701"/>
          <w:tab w:val="left" w:pos="1843"/>
          <w:tab w:val="left" w:pos="4536"/>
        </w:tabs>
        <w:ind w:firstLine="709"/>
        <w:rPr>
          <w:rFonts w:cs="Arial"/>
        </w:rPr>
      </w:pPr>
      <w:r w:rsidRPr="00E0523A">
        <w:rPr>
          <w:rFonts w:cs="Arial"/>
        </w:rPr>
        <w:t xml:space="preserve">с. </w:t>
      </w:r>
      <w:proofErr w:type="spellStart"/>
      <w:r w:rsidR="00A21175">
        <w:rPr>
          <w:rFonts w:cs="Arial"/>
        </w:rPr>
        <w:t>Перлёвка</w:t>
      </w:r>
      <w:proofErr w:type="spellEnd"/>
    </w:p>
    <w:p w:rsidR="00F61870" w:rsidRPr="00E0523A" w:rsidRDefault="00F61870" w:rsidP="00E0523A">
      <w:pPr>
        <w:ind w:firstLine="709"/>
        <w:rPr>
          <w:rFonts w:cs="Arial"/>
          <w:u w:val="single"/>
        </w:rPr>
      </w:pPr>
    </w:p>
    <w:p w:rsidR="00156817" w:rsidRPr="00E0523A" w:rsidRDefault="00C355F5" w:rsidP="00E0523A">
      <w:pPr>
        <w:ind w:right="4535" w:firstLine="709"/>
        <w:rPr>
          <w:rFonts w:cs="Arial"/>
        </w:rPr>
      </w:pPr>
      <w:r>
        <w:t>О передаче части полномочий органам местного самоуправления Семилукского муниципального района Воронежской области по осуществлению муниципального жилищного контроля</w:t>
      </w:r>
    </w:p>
    <w:p w:rsidR="00F61870" w:rsidRPr="00E0523A" w:rsidRDefault="00F61870" w:rsidP="00E0523A">
      <w:pPr>
        <w:ind w:firstLine="709"/>
        <w:rPr>
          <w:rFonts w:cs="Arial"/>
        </w:rPr>
      </w:pPr>
    </w:p>
    <w:p w:rsidR="00C355F5" w:rsidRPr="00E0523A" w:rsidRDefault="00C355F5" w:rsidP="00E0523A">
      <w:pPr>
        <w:ind w:firstLine="709"/>
        <w:rPr>
          <w:rFonts w:cs="Arial"/>
        </w:rPr>
      </w:pPr>
      <w:r>
        <w:t>Руководствуясь частью 4 статьи 15 Федерального закона от 06.10.2003 № 131-ФЗ «Об общих принципах организации местного самоуправления в Российской Федерации», Бюджетным кодексом Российской Федерации, Уставом</w:t>
      </w:r>
      <w:r w:rsidR="00156817" w:rsidRPr="00E0523A">
        <w:rPr>
          <w:rFonts w:cs="Arial"/>
        </w:rPr>
        <w:t xml:space="preserve"> </w:t>
      </w:r>
      <w:proofErr w:type="spellStart"/>
      <w:r w:rsidR="00A21175">
        <w:rPr>
          <w:rFonts w:cs="Arial"/>
        </w:rPr>
        <w:t>Перлёвского</w:t>
      </w:r>
      <w:proofErr w:type="spellEnd"/>
      <w:r w:rsidR="003F3AA8" w:rsidRPr="00E0523A">
        <w:rPr>
          <w:rFonts w:cs="Arial"/>
        </w:rPr>
        <w:t xml:space="preserve"> сельского</w:t>
      </w:r>
      <w:r w:rsidR="00156817" w:rsidRPr="00E0523A">
        <w:rPr>
          <w:rFonts w:cs="Arial"/>
        </w:rPr>
        <w:t xml:space="preserve"> поселения </w:t>
      </w:r>
      <w:proofErr w:type="spellStart"/>
      <w:r w:rsidR="00102FEA" w:rsidRPr="00E0523A">
        <w:rPr>
          <w:rFonts w:cs="Arial"/>
        </w:rPr>
        <w:t>Семилукского</w:t>
      </w:r>
      <w:proofErr w:type="spellEnd"/>
      <w:r w:rsidR="00156817" w:rsidRPr="00E0523A">
        <w:rPr>
          <w:rFonts w:cs="Arial"/>
        </w:rPr>
        <w:t xml:space="preserve"> муниципального района Воронежской об</w:t>
      </w:r>
      <w:r w:rsidR="003F3AA8" w:rsidRPr="00E0523A">
        <w:rPr>
          <w:rFonts w:cs="Arial"/>
        </w:rPr>
        <w:t xml:space="preserve">ласти, Совет народных депутатов </w:t>
      </w:r>
      <w:proofErr w:type="spellStart"/>
      <w:r w:rsidR="00A21175">
        <w:rPr>
          <w:rFonts w:cs="Arial"/>
        </w:rPr>
        <w:t>Перлёвского</w:t>
      </w:r>
      <w:proofErr w:type="spellEnd"/>
      <w:r w:rsidR="003F3AA8" w:rsidRPr="00E0523A">
        <w:rPr>
          <w:rFonts w:cs="Arial"/>
        </w:rPr>
        <w:t xml:space="preserve"> сель</w:t>
      </w:r>
      <w:r w:rsidR="00F708E4" w:rsidRPr="00E0523A">
        <w:rPr>
          <w:rFonts w:cs="Arial"/>
        </w:rPr>
        <w:t>с</w:t>
      </w:r>
      <w:r w:rsidR="003F3AA8" w:rsidRPr="00E0523A">
        <w:rPr>
          <w:rFonts w:cs="Arial"/>
        </w:rPr>
        <w:t>кого</w:t>
      </w:r>
      <w:r w:rsidR="00156817" w:rsidRPr="00E0523A">
        <w:rPr>
          <w:rFonts w:cs="Arial"/>
        </w:rPr>
        <w:t xml:space="preserve"> поселения </w:t>
      </w:r>
      <w:proofErr w:type="spellStart"/>
      <w:r w:rsidR="00102FEA" w:rsidRPr="00E0523A">
        <w:rPr>
          <w:rFonts w:cs="Arial"/>
        </w:rPr>
        <w:t>Семилукского</w:t>
      </w:r>
      <w:proofErr w:type="spellEnd"/>
      <w:r w:rsidR="00156817" w:rsidRPr="00E0523A">
        <w:rPr>
          <w:rFonts w:cs="Arial"/>
        </w:rPr>
        <w:t xml:space="preserve"> муниципального района Воронежской области</w:t>
      </w:r>
    </w:p>
    <w:p w:rsidR="00156817" w:rsidRPr="00E0523A" w:rsidRDefault="00156817" w:rsidP="00E0523A">
      <w:pPr>
        <w:ind w:firstLine="709"/>
        <w:jc w:val="center"/>
        <w:rPr>
          <w:rFonts w:cs="Arial"/>
        </w:rPr>
      </w:pPr>
      <w:r w:rsidRPr="00E0523A">
        <w:rPr>
          <w:rFonts w:cs="Arial"/>
        </w:rPr>
        <w:t>РЕШИЛ:</w:t>
      </w:r>
    </w:p>
    <w:p w:rsidR="00F61870" w:rsidRPr="00E0523A" w:rsidRDefault="00F61870" w:rsidP="00E0523A">
      <w:pPr>
        <w:ind w:firstLine="709"/>
        <w:jc w:val="center"/>
        <w:rPr>
          <w:rFonts w:cs="Arial"/>
        </w:rPr>
      </w:pPr>
    </w:p>
    <w:p w:rsidR="00C355F5" w:rsidRDefault="00156817" w:rsidP="00C355F5">
      <w:pPr>
        <w:ind w:firstLine="709"/>
        <w:rPr>
          <w:rFonts w:ascii="Times New Roman" w:hAnsi="Times New Roman"/>
          <w:sz w:val="28"/>
          <w:szCs w:val="28"/>
        </w:rPr>
      </w:pPr>
      <w:r w:rsidRPr="00C355F5">
        <w:rPr>
          <w:rFonts w:cs="Arial"/>
        </w:rPr>
        <w:t xml:space="preserve">1. </w:t>
      </w:r>
      <w:r w:rsidR="00C355F5">
        <w:t>Передать муниципальному образованию – Семилукский муниципальный район часть полномочий:</w:t>
      </w:r>
    </w:p>
    <w:p w:rsidR="00C355F5" w:rsidRDefault="00C355F5" w:rsidP="00C355F5">
      <w:pPr>
        <w:ind w:firstLine="709"/>
      </w:pPr>
      <w:r>
        <w:t xml:space="preserve">- осуществление муниципального жилищного контроля за счёт межбюджетных трансфертов, предоставляемых из бюджета </w:t>
      </w:r>
      <w:proofErr w:type="spellStart"/>
      <w:r w:rsidR="00A21175">
        <w:t>Перлёвского</w:t>
      </w:r>
      <w:proofErr w:type="spellEnd"/>
      <w:r>
        <w:t xml:space="preserve"> сельского поселения.</w:t>
      </w:r>
    </w:p>
    <w:p w:rsidR="00C355F5" w:rsidRDefault="00C355F5" w:rsidP="00C355F5">
      <w:pPr>
        <w:ind w:firstLine="709"/>
      </w:pPr>
      <w:r>
        <w:t xml:space="preserve">2. Администрации </w:t>
      </w:r>
      <w:proofErr w:type="spellStart"/>
      <w:r w:rsidR="00A21175">
        <w:t>Перлёвского</w:t>
      </w:r>
      <w:proofErr w:type="spellEnd"/>
      <w:r>
        <w:t xml:space="preserve"> сельского поселения </w:t>
      </w:r>
      <w:proofErr w:type="spellStart"/>
      <w:r>
        <w:t>Семилукского</w:t>
      </w:r>
      <w:proofErr w:type="spellEnd"/>
      <w:r>
        <w:t xml:space="preserve"> муниципального района заключить соглашение с администрацией Семилукского муниципального района о передаче ей осуществления части своих полномочий согласно пункту 1 данного решения.</w:t>
      </w:r>
    </w:p>
    <w:p w:rsidR="00156817" w:rsidRPr="0048436B" w:rsidRDefault="00156817" w:rsidP="00C355F5">
      <w:pPr>
        <w:ind w:firstLine="709"/>
        <w:rPr>
          <w:rFonts w:cs="Arial"/>
        </w:rPr>
      </w:pPr>
      <w:r w:rsidRPr="00E0523A">
        <w:rPr>
          <w:rFonts w:cs="Arial"/>
        </w:rPr>
        <w:t xml:space="preserve">3. </w:t>
      </w:r>
      <w:r w:rsidRPr="0048436B">
        <w:rPr>
          <w:rFonts w:cs="Arial"/>
        </w:rPr>
        <w:t xml:space="preserve">Контроль исполнения настоящего решения </w:t>
      </w:r>
      <w:r w:rsidR="00F61870" w:rsidRPr="0048436B">
        <w:rPr>
          <w:rFonts w:cs="Arial"/>
        </w:rPr>
        <w:t xml:space="preserve">возложить на главу </w:t>
      </w:r>
      <w:r w:rsidR="00A21175" w:rsidRPr="0048436B">
        <w:rPr>
          <w:rFonts w:cs="Arial"/>
        </w:rPr>
        <w:t xml:space="preserve">администрации </w:t>
      </w:r>
      <w:proofErr w:type="spellStart"/>
      <w:r w:rsidR="00A21175" w:rsidRPr="0048436B">
        <w:rPr>
          <w:rFonts w:cs="Arial"/>
        </w:rPr>
        <w:t>Перлёвского</w:t>
      </w:r>
      <w:proofErr w:type="spellEnd"/>
      <w:r w:rsidR="00F61870" w:rsidRPr="0048436B">
        <w:rPr>
          <w:rFonts w:cs="Arial"/>
        </w:rPr>
        <w:t xml:space="preserve"> сельского поселения </w:t>
      </w:r>
      <w:r w:rsidR="00A21175" w:rsidRPr="0048436B">
        <w:rPr>
          <w:rFonts w:cs="Arial"/>
        </w:rPr>
        <w:t>Проскурякова Дмитрия Александровича</w:t>
      </w:r>
      <w:r w:rsidR="00F61870" w:rsidRPr="0048436B">
        <w:rPr>
          <w:rFonts w:cs="Arial"/>
        </w:rPr>
        <w:t>.</w:t>
      </w:r>
    </w:p>
    <w:p w:rsidR="00C355F5" w:rsidRPr="00E0523A" w:rsidRDefault="00C355F5" w:rsidP="00E0523A">
      <w:pPr>
        <w:ind w:firstLine="709"/>
        <w:rPr>
          <w:rFonts w:cs="Arial"/>
        </w:rPr>
      </w:pPr>
    </w:p>
    <w:tbl>
      <w:tblPr>
        <w:tblW w:w="9883" w:type="dxa"/>
        <w:tblLook w:val="01E0"/>
      </w:tblPr>
      <w:tblGrid>
        <w:gridCol w:w="5999"/>
        <w:gridCol w:w="3884"/>
      </w:tblGrid>
      <w:tr w:rsidR="00F708E4" w:rsidRPr="00E0523A" w:rsidTr="001856E2">
        <w:trPr>
          <w:trHeight w:val="601"/>
        </w:trPr>
        <w:tc>
          <w:tcPr>
            <w:tcW w:w="5999" w:type="dxa"/>
          </w:tcPr>
          <w:p w:rsidR="00F708E4" w:rsidRPr="00E0523A" w:rsidRDefault="00F708E4" w:rsidP="00E0523A">
            <w:pPr>
              <w:ind w:firstLine="709"/>
              <w:rPr>
                <w:rFonts w:cs="Arial"/>
              </w:rPr>
            </w:pPr>
          </w:p>
          <w:p w:rsidR="00F708E4" w:rsidRPr="00E0523A" w:rsidRDefault="00F708E4" w:rsidP="00E0523A">
            <w:pPr>
              <w:ind w:firstLine="709"/>
              <w:rPr>
                <w:rFonts w:cs="Arial"/>
              </w:rPr>
            </w:pPr>
            <w:r w:rsidRPr="00E0523A">
              <w:rPr>
                <w:rFonts w:cs="Arial"/>
              </w:rPr>
              <w:t xml:space="preserve">Глава </w:t>
            </w:r>
            <w:proofErr w:type="spellStart"/>
            <w:r w:rsidR="00A21175">
              <w:rPr>
                <w:rFonts w:cs="Arial"/>
              </w:rPr>
              <w:t>Перлёвского</w:t>
            </w:r>
            <w:proofErr w:type="spellEnd"/>
          </w:p>
          <w:p w:rsidR="00F708E4" w:rsidRPr="00E0523A" w:rsidRDefault="00F708E4" w:rsidP="00E0523A">
            <w:pPr>
              <w:ind w:firstLine="709"/>
              <w:rPr>
                <w:rFonts w:cs="Arial"/>
              </w:rPr>
            </w:pPr>
            <w:r w:rsidRPr="00E0523A">
              <w:rPr>
                <w:rFonts w:cs="Arial"/>
              </w:rPr>
              <w:t>сельского поселения</w:t>
            </w:r>
          </w:p>
        </w:tc>
        <w:tc>
          <w:tcPr>
            <w:tcW w:w="3884" w:type="dxa"/>
          </w:tcPr>
          <w:p w:rsidR="00F708E4" w:rsidRPr="00E0523A" w:rsidRDefault="00F708E4" w:rsidP="00E0523A">
            <w:pPr>
              <w:ind w:firstLine="709"/>
              <w:rPr>
                <w:rFonts w:cs="Arial"/>
              </w:rPr>
            </w:pPr>
          </w:p>
          <w:p w:rsidR="00F708E4" w:rsidRPr="00E0523A" w:rsidRDefault="00F708E4" w:rsidP="00E0523A">
            <w:pPr>
              <w:ind w:firstLine="709"/>
              <w:rPr>
                <w:rFonts w:cs="Arial"/>
              </w:rPr>
            </w:pPr>
          </w:p>
          <w:p w:rsidR="00F708E4" w:rsidRPr="00E0523A" w:rsidRDefault="00A21175" w:rsidP="00E0523A">
            <w:pPr>
              <w:ind w:firstLine="709"/>
              <w:rPr>
                <w:rFonts w:cs="Arial"/>
              </w:rPr>
            </w:pPr>
            <w:r>
              <w:rPr>
                <w:rFonts w:cs="Arial"/>
              </w:rPr>
              <w:t xml:space="preserve">И. И. </w:t>
            </w:r>
            <w:proofErr w:type="spellStart"/>
            <w:r>
              <w:rPr>
                <w:rFonts w:cs="Arial"/>
              </w:rPr>
              <w:t>Стадников</w:t>
            </w:r>
            <w:proofErr w:type="spellEnd"/>
          </w:p>
        </w:tc>
      </w:tr>
    </w:tbl>
    <w:p w:rsidR="00016044" w:rsidRDefault="00902AD7" w:rsidP="00FA5DCD">
      <w:pPr>
        <w:pStyle w:val="af0"/>
        <w:tabs>
          <w:tab w:val="left" w:pos="9072"/>
        </w:tabs>
        <w:ind w:left="4678"/>
        <w:jc w:val="both"/>
        <w:rPr>
          <w:rFonts w:cs="Arial"/>
        </w:rPr>
      </w:pPr>
      <w:r>
        <w:rPr>
          <w:rFonts w:cs="Arial"/>
        </w:rPr>
        <w:br w:type="page"/>
      </w:r>
      <w:r w:rsidR="00FA5DCD">
        <w:rPr>
          <w:rFonts w:cs="Arial"/>
        </w:rPr>
        <w:lastRenderedPageBreak/>
        <w:t xml:space="preserve"> </w:t>
      </w:r>
    </w:p>
    <w:p w:rsidR="00902AD7" w:rsidRDefault="00902AD7">
      <w:pPr>
        <w:ind w:firstLine="0"/>
        <w:jc w:val="left"/>
        <w:rPr>
          <w:rFonts w:cs="Arial"/>
        </w:rPr>
      </w:pPr>
    </w:p>
    <w:sectPr w:rsidR="00902AD7" w:rsidSect="000228A2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476" w:rsidRDefault="00431476" w:rsidP="004044EA">
      <w:r>
        <w:separator/>
      </w:r>
    </w:p>
  </w:endnote>
  <w:endnote w:type="continuationSeparator" w:id="0">
    <w:p w:rsidR="00431476" w:rsidRDefault="00431476" w:rsidP="00404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476" w:rsidRDefault="00431476" w:rsidP="004044EA">
      <w:r>
        <w:separator/>
      </w:r>
    </w:p>
  </w:footnote>
  <w:footnote w:type="continuationSeparator" w:id="0">
    <w:p w:rsidR="00431476" w:rsidRDefault="00431476" w:rsidP="004044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53405"/>
    <w:multiLevelType w:val="hybridMultilevel"/>
    <w:tmpl w:val="26725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A5F"/>
    <w:rsid w:val="00016044"/>
    <w:rsid w:val="000228A2"/>
    <w:rsid w:val="0003420F"/>
    <w:rsid w:val="000F322C"/>
    <w:rsid w:val="00102FEA"/>
    <w:rsid w:val="00156817"/>
    <w:rsid w:val="001763D5"/>
    <w:rsid w:val="001A20D4"/>
    <w:rsid w:val="001E3723"/>
    <w:rsid w:val="00202D04"/>
    <w:rsid w:val="002517E4"/>
    <w:rsid w:val="002A6F90"/>
    <w:rsid w:val="002E753A"/>
    <w:rsid w:val="002E7EB0"/>
    <w:rsid w:val="00302FD9"/>
    <w:rsid w:val="00314AC3"/>
    <w:rsid w:val="0031637C"/>
    <w:rsid w:val="0031699B"/>
    <w:rsid w:val="003466DF"/>
    <w:rsid w:val="00353399"/>
    <w:rsid w:val="0038547F"/>
    <w:rsid w:val="003C12BB"/>
    <w:rsid w:val="003F2ABB"/>
    <w:rsid w:val="003F3AA8"/>
    <w:rsid w:val="004044EA"/>
    <w:rsid w:val="00411AB1"/>
    <w:rsid w:val="00416179"/>
    <w:rsid w:val="00417287"/>
    <w:rsid w:val="00431476"/>
    <w:rsid w:val="004338CD"/>
    <w:rsid w:val="00433EBB"/>
    <w:rsid w:val="00465803"/>
    <w:rsid w:val="0048436B"/>
    <w:rsid w:val="004D75BF"/>
    <w:rsid w:val="004E5699"/>
    <w:rsid w:val="00507DC5"/>
    <w:rsid w:val="00566C8E"/>
    <w:rsid w:val="00567DBC"/>
    <w:rsid w:val="00651706"/>
    <w:rsid w:val="006A1A15"/>
    <w:rsid w:val="006A4E2E"/>
    <w:rsid w:val="00721182"/>
    <w:rsid w:val="007225EE"/>
    <w:rsid w:val="00726FE4"/>
    <w:rsid w:val="00737C41"/>
    <w:rsid w:val="007A5A54"/>
    <w:rsid w:val="007D3BBA"/>
    <w:rsid w:val="0082331F"/>
    <w:rsid w:val="00843C01"/>
    <w:rsid w:val="00896572"/>
    <w:rsid w:val="008B6D43"/>
    <w:rsid w:val="00902AD7"/>
    <w:rsid w:val="00922577"/>
    <w:rsid w:val="009C2A5F"/>
    <w:rsid w:val="00A01930"/>
    <w:rsid w:val="00A21175"/>
    <w:rsid w:val="00A50FF1"/>
    <w:rsid w:val="00A81832"/>
    <w:rsid w:val="00B2464F"/>
    <w:rsid w:val="00B62187"/>
    <w:rsid w:val="00B849AC"/>
    <w:rsid w:val="00BB6A0B"/>
    <w:rsid w:val="00C355F5"/>
    <w:rsid w:val="00C72AE1"/>
    <w:rsid w:val="00C776CB"/>
    <w:rsid w:val="00CE63D1"/>
    <w:rsid w:val="00D35E3F"/>
    <w:rsid w:val="00D94CE2"/>
    <w:rsid w:val="00DE1B51"/>
    <w:rsid w:val="00E0523A"/>
    <w:rsid w:val="00E520BC"/>
    <w:rsid w:val="00E62499"/>
    <w:rsid w:val="00F54FCA"/>
    <w:rsid w:val="00F61870"/>
    <w:rsid w:val="00F708E4"/>
    <w:rsid w:val="00F86E3B"/>
    <w:rsid w:val="00FA5DCD"/>
    <w:rsid w:val="00FA687F"/>
    <w:rsid w:val="00FC71A9"/>
    <w:rsid w:val="00FE2EE4"/>
    <w:rsid w:val="00FF13A6"/>
    <w:rsid w:val="00FF1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37C41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737C4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37C4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37C4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37C4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4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044E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4044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044EA"/>
    <w:rPr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37C4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37C41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37C41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37C41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737C41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737C41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semiHidden/>
    <w:rsid w:val="00737C41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737C4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rsid w:val="00737C41"/>
    <w:rPr>
      <w:color w:val="0000FF"/>
      <w:u w:val="none"/>
    </w:rPr>
  </w:style>
  <w:style w:type="paragraph" w:customStyle="1" w:styleId="Application">
    <w:name w:val="Application!Приложение"/>
    <w:rsid w:val="00737C41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37C41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37C41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ConsPlusNormal">
    <w:name w:val="ConsPlusNormal"/>
    <w:rsid w:val="00102FE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3F3A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3AA8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355F5"/>
    <w:pPr>
      <w:ind w:left="720" w:firstLine="709"/>
      <w:contextualSpacing/>
    </w:pPr>
    <w:rPr>
      <w:rFonts w:ascii="Times New Roman" w:eastAsia="Calibri" w:hAnsi="Times New Roman"/>
      <w:sz w:val="28"/>
      <w:szCs w:val="28"/>
    </w:rPr>
  </w:style>
  <w:style w:type="table" w:styleId="ad">
    <w:name w:val="Table Grid"/>
    <w:basedOn w:val="a1"/>
    <w:uiPriority w:val="39"/>
    <w:rsid w:val="00A21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qFormat/>
    <w:rsid w:val="00016044"/>
    <w:rPr>
      <w:rFonts w:eastAsia="Times New Roman"/>
      <w:sz w:val="22"/>
      <w:szCs w:val="22"/>
    </w:rPr>
  </w:style>
  <w:style w:type="character" w:customStyle="1" w:styleId="af">
    <w:name w:val="Без интервала Знак"/>
    <w:link w:val="ae"/>
    <w:rsid w:val="00016044"/>
    <w:rPr>
      <w:rFonts w:eastAsia="Times New Roman"/>
      <w:sz w:val="22"/>
      <w:szCs w:val="22"/>
    </w:rPr>
  </w:style>
  <w:style w:type="paragraph" w:customStyle="1" w:styleId="af0">
    <w:name w:val="Регистр"/>
    <w:basedOn w:val="a"/>
    <w:rsid w:val="00016044"/>
    <w:pPr>
      <w:ind w:firstLine="0"/>
      <w:jc w:val="left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1716</CharactersWithSpaces>
  <SharedDoc>false</SharedDoc>
  <HLinks>
    <vt:vector size="30" baseType="variant">
      <vt:variant>
        <vt:i4>1769480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https://login.consultant.ru/link/?req=doc&amp;base=LAW&amp;n=358750&amp;date=25.06.2021&amp;demo=1&amp;dst=100998&amp;fld=134</vt:lpwstr>
      </vt:variant>
      <vt:variant>
        <vt:lpwstr/>
      </vt:variant>
      <vt:variant>
        <vt:i4>1966081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https://login.consultant.ru/link/?req=doc&amp;base=LAW&amp;n=378980&amp;date=25.06.2021&amp;demo=1&amp;dst=100014&amp;fld=134</vt:lpwstr>
      </vt:variant>
      <vt:variant>
        <vt:lpwstr/>
      </vt:variant>
      <vt:variant>
        <vt:i4>7798882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</vt:lpwstr>
      </vt:variant>
      <vt:variant>
        <vt:lpwstr/>
      </vt:variant>
      <vt:variant>
        <vt:i4>7798882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</vt:lpwstr>
      </vt:variant>
      <vt:variant>
        <vt:lpwstr/>
      </vt:variant>
      <vt:variant>
        <vt:i4>1245198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https://login.consultant.ru/link/?req=doc&amp;base=LAW&amp;n=358750&amp;date=25.06.2021&amp;demo=1&amp;dst=100512&amp;fld=134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Мананникова Мария Александровна</dc:creator>
  <cp:lastModifiedBy>user</cp:lastModifiedBy>
  <cp:revision>22</cp:revision>
  <cp:lastPrinted>2021-12-28T06:37:00Z</cp:lastPrinted>
  <dcterms:created xsi:type="dcterms:W3CDTF">2021-11-25T13:09:00Z</dcterms:created>
  <dcterms:modified xsi:type="dcterms:W3CDTF">2022-01-11T06:48:00Z</dcterms:modified>
</cp:coreProperties>
</file>