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636D7E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 12.11.</w:t>
      </w:r>
      <w:r w:rsidR="006B0C45" w:rsidRPr="00DF0BB4">
        <w:rPr>
          <w:rFonts w:cs="Arial"/>
          <w:kern w:val="3"/>
          <w:lang w:eastAsia="en-US"/>
        </w:rPr>
        <w:t>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121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DF0BB4">
        <w:rPr>
          <w:rFonts w:cs="Arial"/>
          <w:kern w:val="3"/>
          <w:lang w:eastAsia="en-US"/>
        </w:rPr>
        <w:t>Перлёвка</w:t>
      </w:r>
      <w:proofErr w:type="spellEnd"/>
    </w:p>
    <w:p w:rsidR="00D82A90" w:rsidRPr="0075461C" w:rsidRDefault="00D82A90" w:rsidP="00D82A90">
      <w:pPr>
        <w:ind w:right="4535" w:firstLine="0"/>
        <w:rPr>
          <w:rFonts w:cs="Arial"/>
        </w:rPr>
      </w:pPr>
      <w:r w:rsidRPr="0075461C">
        <w:t>О внесении изменений и дополнений</w:t>
      </w:r>
      <w:r w:rsidRPr="0075461C">
        <w:rPr>
          <w:rFonts w:cs="Arial"/>
          <w:bCs/>
          <w:color w:val="000000"/>
        </w:rPr>
        <w:t xml:space="preserve"> в постановление администрации </w:t>
      </w:r>
      <w:proofErr w:type="spellStart"/>
      <w:r w:rsidRPr="0075461C">
        <w:rPr>
          <w:rFonts w:cs="Arial"/>
          <w:bCs/>
          <w:color w:val="000000"/>
        </w:rPr>
        <w:t>Перлёвского</w:t>
      </w:r>
      <w:proofErr w:type="spellEnd"/>
      <w:r w:rsidRPr="0075461C">
        <w:rPr>
          <w:rFonts w:cs="Arial"/>
          <w:bCs/>
          <w:color w:val="000000"/>
        </w:rPr>
        <w:t xml:space="preserve"> сельского поселения от 13.10.2023 г. № 56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75461C">
        <w:rPr>
          <w:rFonts w:cs="Arial"/>
          <w:bCs/>
          <w:color w:val="000000"/>
        </w:rPr>
        <w:t>Перлёвского</w:t>
      </w:r>
      <w:proofErr w:type="spellEnd"/>
      <w:r w:rsidRPr="0075461C">
        <w:rPr>
          <w:rFonts w:cs="Arial"/>
          <w:bCs/>
          <w:color w:val="000000"/>
        </w:rPr>
        <w:t xml:space="preserve"> сельского поселения </w:t>
      </w:r>
      <w:proofErr w:type="spellStart"/>
      <w:r w:rsidRPr="0075461C">
        <w:rPr>
          <w:rFonts w:cs="Arial"/>
          <w:bCs/>
          <w:color w:val="000000"/>
        </w:rPr>
        <w:t>Семилукского</w:t>
      </w:r>
      <w:proofErr w:type="spellEnd"/>
      <w:r w:rsidRPr="0075461C">
        <w:rPr>
          <w:rFonts w:cs="Arial"/>
          <w:bCs/>
          <w:color w:val="000000"/>
        </w:rPr>
        <w:t xml:space="preserve"> муниципального района Воронежской области»</w:t>
      </w:r>
      <w:r w:rsidR="00636D7E">
        <w:rPr>
          <w:rFonts w:cs="Arial"/>
          <w:bCs/>
          <w:color w:val="000000"/>
        </w:rPr>
        <w:t>»</w:t>
      </w:r>
    </w:p>
    <w:p w:rsidR="00D82A90" w:rsidRPr="0075461C" w:rsidRDefault="00D82A90" w:rsidP="00D82A90">
      <w:pPr>
        <w:ind w:firstLine="0"/>
        <w:rPr>
          <w:rFonts w:cs="Arial"/>
        </w:rPr>
      </w:pPr>
    </w:p>
    <w:p w:rsidR="00D82A90" w:rsidRPr="0075461C" w:rsidRDefault="00D82A90" w:rsidP="00D82A90">
      <w:pPr>
        <w:autoSpaceDE w:val="0"/>
        <w:autoSpaceDN w:val="0"/>
        <w:adjustRightInd w:val="0"/>
        <w:rPr>
          <w:rFonts w:cs="Arial"/>
        </w:rPr>
      </w:pPr>
      <w:r w:rsidRPr="0075461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75461C">
        <w:rPr>
          <w:rFonts w:cs="Arial"/>
          <w:color w:val="000000" w:themeColor="text1"/>
        </w:rPr>
        <w:t xml:space="preserve">Уставом </w:t>
      </w:r>
      <w:proofErr w:type="spellStart"/>
      <w:r w:rsidRPr="0075461C">
        <w:rPr>
          <w:rFonts w:cs="Arial"/>
          <w:color w:val="000000" w:themeColor="text1"/>
        </w:rPr>
        <w:t>Перлёвск</w:t>
      </w:r>
      <w:r w:rsidR="001922D5">
        <w:rPr>
          <w:rFonts w:cs="Arial"/>
          <w:color w:val="000000" w:themeColor="text1"/>
        </w:rPr>
        <w:t>о</w:t>
      </w:r>
      <w:r w:rsidRPr="0075461C">
        <w:rPr>
          <w:rFonts w:cs="Arial"/>
          <w:color w:val="000000" w:themeColor="text1"/>
        </w:rPr>
        <w:t>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75461C">
        <w:rPr>
          <w:rFonts w:cs="Arial"/>
          <w:color w:val="000000" w:themeColor="text1"/>
        </w:rPr>
        <w:t>Семилукского</w:t>
      </w:r>
      <w:proofErr w:type="spellEnd"/>
      <w:r w:rsidRPr="0075461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Pr="0075461C">
        <w:rPr>
          <w:rFonts w:cs="Arial"/>
          <w:color w:val="000000" w:themeColor="text1"/>
        </w:rPr>
        <w:t>Перлёвск</w:t>
      </w:r>
      <w:r w:rsidR="00913B73" w:rsidRPr="0075461C">
        <w:rPr>
          <w:rFonts w:cs="Arial"/>
          <w:color w:val="000000" w:themeColor="text1"/>
        </w:rPr>
        <w:t>о</w:t>
      </w:r>
      <w:r w:rsidRPr="0075461C">
        <w:rPr>
          <w:rFonts w:cs="Arial"/>
          <w:color w:val="000000" w:themeColor="text1"/>
        </w:rPr>
        <w:t>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75461C">
        <w:rPr>
          <w:rFonts w:cs="Arial"/>
          <w:color w:val="000000" w:themeColor="text1"/>
        </w:rPr>
        <w:t>Семилукского</w:t>
      </w:r>
      <w:proofErr w:type="spellEnd"/>
      <w:r w:rsidRPr="0075461C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7546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ПОСТАНОВЛЯЕТ:</w:t>
      </w:r>
    </w:p>
    <w:p w:rsidR="00D82A90" w:rsidRPr="007546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5116B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7546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C5116B">
        <w:rPr>
          <w:rFonts w:ascii="Arial" w:hAnsi="Arial" w:cs="Arial"/>
          <w:color w:val="000000" w:themeColor="text1"/>
          <w:sz w:val="24"/>
          <w:szCs w:val="24"/>
        </w:rPr>
        <w:t>Перлёвскго</w:t>
      </w:r>
      <w:proofErr w:type="spellEnd"/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Pr="00C5116B">
        <w:rPr>
          <w:rFonts w:ascii="Arial" w:hAnsi="Arial" w:cs="Arial"/>
          <w:bCs/>
          <w:color w:val="000000"/>
          <w:sz w:val="24"/>
          <w:szCs w:val="24"/>
        </w:rPr>
        <w:t xml:space="preserve">13.10.2023 г. № 56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C5116B">
        <w:rPr>
          <w:rFonts w:ascii="Arial" w:hAnsi="Arial" w:cs="Arial"/>
          <w:sz w:val="24"/>
          <w:szCs w:val="24"/>
        </w:rPr>
        <w:t xml:space="preserve"> «</w:t>
      </w:r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Присвоение адреса объекту адресации, изменение и аннулирование такого адреса» на территории </w:t>
      </w:r>
      <w:proofErr w:type="spellStart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>Перлёвского</w:t>
      </w:r>
      <w:proofErr w:type="spellEnd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>Семилукского</w:t>
      </w:r>
      <w:proofErr w:type="spellEnd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Воронежской области»</w:t>
      </w:r>
      <w:r w:rsidRPr="00C5116B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82A90" w:rsidRPr="0075461C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1.1. В пункт 39, пункт 4</w:t>
      </w:r>
      <w:r w:rsidR="00913B73" w:rsidRPr="0075461C">
        <w:rPr>
          <w:rFonts w:ascii="Arial" w:hAnsi="Arial" w:cs="Arial"/>
          <w:sz w:val="24"/>
          <w:szCs w:val="24"/>
        </w:rPr>
        <w:t>1</w:t>
      </w:r>
      <w:r w:rsidRPr="0075461C">
        <w:rPr>
          <w:rFonts w:ascii="Arial" w:hAnsi="Arial" w:cs="Arial"/>
          <w:sz w:val="24"/>
          <w:szCs w:val="24"/>
        </w:rPr>
        <w:t xml:space="preserve"> Раздела </w:t>
      </w:r>
      <w:r w:rsidRPr="0075461C">
        <w:rPr>
          <w:rFonts w:ascii="Arial" w:hAnsi="Arial" w:cs="Arial"/>
          <w:sz w:val="24"/>
          <w:szCs w:val="24"/>
          <w:lang w:val="en-US"/>
        </w:rPr>
        <w:t>V</w:t>
      </w:r>
      <w:r w:rsidRPr="0075461C">
        <w:rPr>
          <w:rFonts w:ascii="Arial" w:hAnsi="Arial" w:cs="Arial"/>
          <w:sz w:val="24"/>
          <w:szCs w:val="24"/>
        </w:rPr>
        <w:t xml:space="preserve"> приложения к постановлению слово «</w:t>
      </w:r>
      <w:r w:rsidRPr="0075461C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75461C">
        <w:rPr>
          <w:rFonts w:ascii="Arial" w:hAnsi="Arial" w:cs="Arial"/>
          <w:sz w:val="24"/>
          <w:szCs w:val="24"/>
        </w:rPr>
        <w:t xml:space="preserve"> </w:t>
      </w:r>
    </w:p>
    <w:p w:rsidR="00D82A90" w:rsidRPr="0075461C" w:rsidRDefault="00D82A90" w:rsidP="00D82A9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461C">
        <w:rPr>
          <w:rFonts w:cs="Arial"/>
        </w:rPr>
        <w:lastRenderedPageBreak/>
        <w:t xml:space="preserve">1.2. </w:t>
      </w:r>
      <w:r w:rsidRPr="0075461C">
        <w:rPr>
          <w:rFonts w:eastAsiaTheme="minorHAnsi" w:cs="Arial"/>
          <w:lang w:eastAsia="en-US"/>
        </w:rPr>
        <w:t xml:space="preserve">Пункт 6 Раздела </w:t>
      </w:r>
      <w:r w:rsidRPr="0075461C">
        <w:rPr>
          <w:rFonts w:eastAsiaTheme="minorHAnsi" w:cs="Arial"/>
          <w:lang w:val="en-US" w:eastAsia="en-US"/>
        </w:rPr>
        <w:t>II</w:t>
      </w:r>
      <w:r w:rsidRPr="0075461C">
        <w:rPr>
          <w:rFonts w:eastAsiaTheme="minorHAnsi" w:cs="Arial"/>
          <w:lang w:eastAsia="en-US"/>
        </w:rPr>
        <w:t xml:space="preserve"> приложения к постановлению дополнить новым подпунктом 6.4. следующего содержания:</w:t>
      </w:r>
    </w:p>
    <w:p w:rsidR="00D82A90" w:rsidRPr="0075461C" w:rsidRDefault="00D82A90" w:rsidP="00D82A90">
      <w:pPr>
        <w:autoSpaceDE w:val="0"/>
        <w:autoSpaceDN w:val="0"/>
        <w:adjustRightInd w:val="0"/>
        <w:rPr>
          <w:rFonts w:cs="Arial"/>
        </w:rPr>
      </w:pPr>
      <w:r w:rsidRPr="0075461C">
        <w:rPr>
          <w:rFonts w:eastAsiaTheme="minorHAnsi" w:cs="Arial"/>
          <w:lang w:eastAsia="en-US"/>
        </w:rPr>
        <w:t>«</w:t>
      </w:r>
      <w:r w:rsidRPr="0075461C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2A90" w:rsidRPr="0075461C" w:rsidRDefault="00D82A90" w:rsidP="00D82A90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75461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2A90" w:rsidRPr="0075461C" w:rsidRDefault="00D82A90" w:rsidP="00D82A90">
      <w:pPr>
        <w:autoSpaceDE w:val="0"/>
        <w:autoSpaceDN w:val="0"/>
        <w:adjustRightInd w:val="0"/>
        <w:ind w:firstLine="540"/>
        <w:rPr>
          <w:rFonts w:cs="Arial"/>
        </w:rPr>
      </w:pPr>
      <w:r w:rsidRPr="0075461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362E0" w:rsidRPr="0075461C">
        <w:rPr>
          <w:rFonts w:cs="Arial"/>
        </w:rPr>
        <w:t xml:space="preserve">22.12, 23.6, 24.6 25.5 </w:t>
      </w:r>
      <w:r w:rsidRPr="0075461C">
        <w:rPr>
          <w:rFonts w:cs="Arial"/>
        </w:rPr>
        <w:t xml:space="preserve">Раздела </w:t>
      </w:r>
      <w:r w:rsidRPr="0075461C">
        <w:rPr>
          <w:rFonts w:cs="Arial"/>
          <w:lang w:val="en-US"/>
        </w:rPr>
        <w:t>III</w:t>
      </w:r>
      <w:r w:rsidRPr="0075461C">
        <w:rPr>
          <w:rFonts w:cs="Arial"/>
        </w:rPr>
        <w:t xml:space="preserve"> настоящего Административного регламента.»; </w:t>
      </w:r>
    </w:p>
    <w:p w:rsidR="00D82A90" w:rsidRPr="00DD55B0" w:rsidRDefault="00D82A90" w:rsidP="00D82A90">
      <w:pPr>
        <w:rPr>
          <w:rFonts w:eastAsiaTheme="minorHAnsi" w:cs="Arial"/>
          <w:lang w:eastAsia="en-US"/>
        </w:rPr>
      </w:pPr>
      <w:r w:rsidRPr="0075461C">
        <w:rPr>
          <w:rFonts w:eastAsiaTheme="minorHAnsi" w:cs="Arial"/>
          <w:lang w:eastAsia="en-US"/>
        </w:rPr>
        <w:t>1.3</w:t>
      </w:r>
      <w:r w:rsidR="0075461C" w:rsidRPr="0075461C">
        <w:rPr>
          <w:rFonts w:eastAsiaTheme="minorHAnsi" w:cs="Arial"/>
          <w:lang w:eastAsia="en-US"/>
        </w:rPr>
        <w:t xml:space="preserve">. </w:t>
      </w:r>
      <w:r w:rsidR="0075461C" w:rsidRPr="00DD55B0">
        <w:rPr>
          <w:rFonts w:eastAsiaTheme="minorHAnsi" w:cs="Arial"/>
          <w:lang w:eastAsia="en-US"/>
        </w:rPr>
        <w:t>Подпункт 22.9</w:t>
      </w:r>
      <w:r w:rsidR="009671A5" w:rsidRPr="00DD55B0">
        <w:rPr>
          <w:rFonts w:eastAsiaTheme="minorHAnsi" w:cs="Arial"/>
          <w:lang w:eastAsia="en-US"/>
        </w:rPr>
        <w:t xml:space="preserve"> пункта 22</w:t>
      </w:r>
      <w:r w:rsidRPr="00DD55B0">
        <w:rPr>
          <w:rFonts w:eastAsiaTheme="minorHAnsi" w:cs="Arial"/>
          <w:lang w:eastAsia="en-US"/>
        </w:rPr>
        <w:t xml:space="preserve">, </w:t>
      </w:r>
      <w:r w:rsidR="009671A5" w:rsidRPr="00DD55B0">
        <w:rPr>
          <w:rFonts w:eastAsiaTheme="minorHAnsi" w:cs="Arial"/>
          <w:lang w:eastAsia="en-US"/>
        </w:rPr>
        <w:t xml:space="preserve">подпункт </w:t>
      </w:r>
      <w:r w:rsidRPr="00DD55B0">
        <w:rPr>
          <w:rFonts w:eastAsiaTheme="minorHAnsi" w:cs="Arial"/>
          <w:lang w:eastAsia="en-US"/>
        </w:rPr>
        <w:t>23</w:t>
      </w:r>
      <w:r w:rsidR="0075461C" w:rsidRPr="00DD55B0">
        <w:rPr>
          <w:rFonts w:eastAsiaTheme="minorHAnsi" w:cs="Arial"/>
          <w:lang w:eastAsia="en-US"/>
        </w:rPr>
        <w:t>.3</w:t>
      </w:r>
      <w:r w:rsidRPr="00DD55B0">
        <w:rPr>
          <w:rFonts w:eastAsiaTheme="minorHAnsi" w:cs="Arial"/>
          <w:lang w:eastAsia="en-US"/>
        </w:rPr>
        <w:t xml:space="preserve"> </w:t>
      </w:r>
      <w:r w:rsidR="006708EB" w:rsidRPr="00DD55B0">
        <w:rPr>
          <w:rFonts w:eastAsiaTheme="minorHAnsi" w:cs="Arial"/>
          <w:lang w:eastAsia="en-US"/>
        </w:rPr>
        <w:t xml:space="preserve">пункта 23 </w:t>
      </w:r>
      <w:r w:rsidRPr="00DD55B0">
        <w:rPr>
          <w:rFonts w:eastAsiaTheme="minorHAnsi" w:cs="Arial"/>
          <w:lang w:eastAsia="en-US"/>
        </w:rPr>
        <w:t>приложения к постановлению дополнить новым абзацем следующего содержания:</w:t>
      </w:r>
      <w:r w:rsidR="00913B73" w:rsidRPr="00DD55B0">
        <w:rPr>
          <w:rFonts w:ascii="Times New Roman" w:eastAsiaTheme="minorHAnsi" w:hAnsi="Times New Roman"/>
          <w:lang w:eastAsia="en-US"/>
        </w:rPr>
        <w:t xml:space="preserve"> </w:t>
      </w:r>
    </w:p>
    <w:p w:rsidR="00D82A90" w:rsidRPr="0075461C" w:rsidRDefault="00D82A90" w:rsidP="00D82A90">
      <w:pPr>
        <w:autoSpaceDE w:val="0"/>
        <w:autoSpaceDN w:val="0"/>
        <w:adjustRightInd w:val="0"/>
        <w:ind w:firstLine="709"/>
        <w:rPr>
          <w:rFonts w:cs="Arial"/>
        </w:rPr>
      </w:pPr>
      <w:r w:rsidRPr="00DD55B0">
        <w:rPr>
          <w:rFonts w:eastAsiaTheme="minorHAnsi" w:cs="Arial"/>
          <w:lang w:eastAsia="en-US"/>
        </w:rPr>
        <w:t>«</w:t>
      </w:r>
      <w:r w:rsidRPr="00DD55B0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</w:t>
      </w:r>
      <w:r w:rsidRPr="0075461C">
        <w:rPr>
          <w:rFonts w:cs="Arial"/>
        </w:rPr>
        <w:t xml:space="preserve">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75461C">
          <w:rPr>
            <w:rFonts w:cs="Arial"/>
          </w:rPr>
          <w:t>статьей 11</w:t>
        </w:r>
      </w:hyperlink>
      <w:r w:rsidRPr="0075461C">
        <w:rPr>
          <w:rFonts w:cs="Arial"/>
        </w:rPr>
        <w:t xml:space="preserve"> указанного Федерального закона.». </w:t>
      </w:r>
    </w:p>
    <w:p w:rsidR="00D82A90" w:rsidRPr="0075461C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5461C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CD75DD">
        <w:rPr>
          <w:rFonts w:eastAsia="Calibri" w:cs="Arial"/>
        </w:rPr>
        <w:t>обнародования</w:t>
      </w:r>
      <w:bookmarkStart w:id="1" w:name="_GoBack"/>
      <w:bookmarkEnd w:id="1"/>
      <w:r w:rsidRPr="0075461C">
        <w:rPr>
          <w:rFonts w:eastAsia="Calibri" w:cs="Arial"/>
        </w:rPr>
        <w:t xml:space="preserve">. </w:t>
      </w:r>
    </w:p>
    <w:p w:rsidR="00D82A90" w:rsidRPr="0075461C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5461C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75461C" w:rsidTr="00355E73">
        <w:tc>
          <w:tcPr>
            <w:tcW w:w="4111" w:type="dxa"/>
          </w:tcPr>
          <w:p w:rsidR="00355E73" w:rsidRPr="007546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7546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7546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7546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546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7546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7546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7546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75461C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7546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Sect="00DD55B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922D5"/>
    <w:rsid w:val="001D13EF"/>
    <w:rsid w:val="0022322B"/>
    <w:rsid w:val="00255698"/>
    <w:rsid w:val="00266B72"/>
    <w:rsid w:val="002D72A9"/>
    <w:rsid w:val="002E007C"/>
    <w:rsid w:val="002E205F"/>
    <w:rsid w:val="00355E73"/>
    <w:rsid w:val="00453242"/>
    <w:rsid w:val="00591129"/>
    <w:rsid w:val="005E2FDD"/>
    <w:rsid w:val="00636D7E"/>
    <w:rsid w:val="00645B3B"/>
    <w:rsid w:val="006708EB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8E272E"/>
    <w:rsid w:val="00913B73"/>
    <w:rsid w:val="009671A5"/>
    <w:rsid w:val="009B34D8"/>
    <w:rsid w:val="00A14D97"/>
    <w:rsid w:val="00A362E0"/>
    <w:rsid w:val="00AB2CDF"/>
    <w:rsid w:val="00AB6982"/>
    <w:rsid w:val="00AE64F6"/>
    <w:rsid w:val="00AF2D86"/>
    <w:rsid w:val="00B11A8E"/>
    <w:rsid w:val="00B32259"/>
    <w:rsid w:val="00B3739D"/>
    <w:rsid w:val="00B56AD2"/>
    <w:rsid w:val="00BD2BAD"/>
    <w:rsid w:val="00C2351B"/>
    <w:rsid w:val="00C25D49"/>
    <w:rsid w:val="00C5116B"/>
    <w:rsid w:val="00CD75DD"/>
    <w:rsid w:val="00CE3494"/>
    <w:rsid w:val="00CE5DC6"/>
    <w:rsid w:val="00D82A90"/>
    <w:rsid w:val="00DD55B0"/>
    <w:rsid w:val="00DF0BB4"/>
    <w:rsid w:val="00E42B11"/>
    <w:rsid w:val="00E74D04"/>
    <w:rsid w:val="00EA7523"/>
    <w:rsid w:val="00EE477F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B6A1-2B3B-4D74-A28B-4D8FA18D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37</cp:revision>
  <cp:lastPrinted>2024-11-12T05:29:00Z</cp:lastPrinted>
  <dcterms:created xsi:type="dcterms:W3CDTF">2024-01-25T12:47:00Z</dcterms:created>
  <dcterms:modified xsi:type="dcterms:W3CDTF">2024-11-12T05:31:00Z</dcterms:modified>
</cp:coreProperties>
</file>