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B56AD2" w:rsidRDefault="00B56AD2" w:rsidP="00B56AD2">
      <w:pPr>
        <w:jc w:val="center"/>
        <w:rPr>
          <w:rFonts w:cs="Arial"/>
          <w:b/>
          <w:spacing w:val="7"/>
        </w:rPr>
      </w:pPr>
    </w:p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A76625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D82A90">
        <w:rPr>
          <w:rFonts w:cs="Arial"/>
          <w:kern w:val="3"/>
          <w:lang w:eastAsia="en-US"/>
        </w:rPr>
        <w:t>т</w:t>
      </w:r>
      <w:r w:rsidR="00213491">
        <w:rPr>
          <w:rFonts w:cs="Arial"/>
          <w:kern w:val="3"/>
          <w:lang w:eastAsia="en-US"/>
        </w:rPr>
        <w:t xml:space="preserve"> </w:t>
      </w:r>
      <w:r w:rsidR="00F7282C">
        <w:rPr>
          <w:rFonts w:cs="Arial"/>
          <w:kern w:val="3"/>
          <w:lang w:eastAsia="en-US"/>
        </w:rPr>
        <w:t>05</w:t>
      </w:r>
      <w:r>
        <w:rPr>
          <w:rFonts w:cs="Arial"/>
          <w:kern w:val="3"/>
          <w:lang w:eastAsia="en-US"/>
        </w:rPr>
        <w:t>.1</w:t>
      </w:r>
      <w:r w:rsidR="00F7282C">
        <w:rPr>
          <w:rFonts w:cs="Arial"/>
          <w:kern w:val="3"/>
          <w:lang w:eastAsia="en-US"/>
        </w:rPr>
        <w:t>2</w:t>
      </w:r>
      <w:r w:rsidR="006B0C45" w:rsidRPr="00DF0BB4">
        <w:rPr>
          <w:rFonts w:cs="Arial"/>
          <w:kern w:val="3"/>
          <w:lang w:eastAsia="en-US"/>
        </w:rPr>
        <w:t>.2024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 w:rsidR="00F7282C">
        <w:rPr>
          <w:rFonts w:cs="Arial"/>
          <w:kern w:val="3"/>
          <w:lang w:eastAsia="en-US"/>
        </w:rPr>
        <w:t>138</w:t>
      </w:r>
    </w:p>
    <w:p w:rsidR="00B56AD2" w:rsidRPr="001D1FA8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D82A90" w:rsidRPr="001D1FA8" w:rsidRDefault="00624D43" w:rsidP="003E1492">
      <w:pPr>
        <w:pStyle w:val="Title"/>
        <w:spacing w:before="0" w:after="0"/>
        <w:ind w:right="4818" w:firstLine="0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="00D82A90" w:rsidRPr="001D1FA8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="00D82A90" w:rsidRPr="001D1FA8">
        <w:rPr>
          <w:b w:val="0"/>
          <w:color w:val="000000"/>
          <w:sz w:val="24"/>
          <w:szCs w:val="24"/>
        </w:rPr>
        <w:t>Перл</w:t>
      </w:r>
      <w:r w:rsidR="003E1492" w:rsidRPr="001D1FA8">
        <w:rPr>
          <w:b w:val="0"/>
          <w:color w:val="000000"/>
          <w:sz w:val="24"/>
          <w:szCs w:val="24"/>
        </w:rPr>
        <w:t>ёвского</w:t>
      </w:r>
      <w:proofErr w:type="spellEnd"/>
      <w:r w:rsidR="003E1492" w:rsidRPr="001D1FA8">
        <w:rPr>
          <w:b w:val="0"/>
          <w:color w:val="000000"/>
          <w:sz w:val="24"/>
          <w:szCs w:val="24"/>
        </w:rPr>
        <w:t xml:space="preserve"> сельского поселения от 29</w:t>
      </w:r>
      <w:r w:rsidR="00D82A90" w:rsidRPr="001D1FA8">
        <w:rPr>
          <w:b w:val="0"/>
          <w:color w:val="000000"/>
          <w:sz w:val="24"/>
          <w:szCs w:val="24"/>
        </w:rPr>
        <w:t>.1</w:t>
      </w:r>
      <w:r w:rsidRPr="001D1FA8">
        <w:rPr>
          <w:b w:val="0"/>
          <w:color w:val="000000"/>
          <w:sz w:val="24"/>
          <w:szCs w:val="24"/>
        </w:rPr>
        <w:t>1</w:t>
      </w:r>
      <w:r w:rsidR="00D82A90" w:rsidRPr="001D1FA8">
        <w:rPr>
          <w:b w:val="0"/>
          <w:color w:val="000000"/>
          <w:sz w:val="24"/>
          <w:szCs w:val="24"/>
        </w:rPr>
        <w:t xml:space="preserve">.2023 г. № </w:t>
      </w:r>
      <w:r w:rsidR="003E1492" w:rsidRPr="001D1FA8">
        <w:rPr>
          <w:b w:val="0"/>
          <w:color w:val="000000"/>
          <w:sz w:val="24"/>
          <w:szCs w:val="24"/>
        </w:rPr>
        <w:t>80</w:t>
      </w:r>
      <w:r w:rsidRPr="001D1FA8">
        <w:rPr>
          <w:b w:val="0"/>
          <w:color w:val="000000"/>
          <w:sz w:val="24"/>
          <w:szCs w:val="24"/>
        </w:rPr>
        <w:t xml:space="preserve"> </w:t>
      </w:r>
      <w:r w:rsidR="00D82A90" w:rsidRPr="001D1FA8">
        <w:rPr>
          <w:b w:val="0"/>
          <w:color w:val="000000"/>
          <w:sz w:val="24"/>
          <w:szCs w:val="24"/>
        </w:rPr>
        <w:t>«</w:t>
      </w:r>
      <w:r w:rsidR="003E1492" w:rsidRPr="001D1FA8">
        <w:rPr>
          <w:b w:val="0"/>
          <w:sz w:val="24"/>
          <w:szCs w:val="24"/>
        </w:rPr>
        <w:t xml:space="preserve">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3E1492" w:rsidRPr="001D1FA8">
        <w:rPr>
          <w:b w:val="0"/>
          <w:sz w:val="24"/>
          <w:szCs w:val="24"/>
        </w:rPr>
        <w:t>Перлёвского</w:t>
      </w:r>
      <w:proofErr w:type="spellEnd"/>
      <w:r w:rsidR="003E1492" w:rsidRPr="001D1FA8">
        <w:rPr>
          <w:b w:val="0"/>
          <w:sz w:val="24"/>
          <w:szCs w:val="24"/>
        </w:rPr>
        <w:t xml:space="preserve"> сельского поселения </w:t>
      </w:r>
      <w:proofErr w:type="spellStart"/>
      <w:r w:rsidR="003E1492" w:rsidRPr="001D1FA8">
        <w:rPr>
          <w:b w:val="0"/>
          <w:sz w:val="24"/>
          <w:szCs w:val="24"/>
        </w:rPr>
        <w:t>Семилукского</w:t>
      </w:r>
      <w:proofErr w:type="spellEnd"/>
      <w:r w:rsidR="003E1492" w:rsidRPr="001D1FA8">
        <w:rPr>
          <w:b w:val="0"/>
          <w:sz w:val="24"/>
          <w:szCs w:val="24"/>
        </w:rPr>
        <w:t xml:space="preserve"> муниципального района Воронежской области</w:t>
      </w:r>
      <w:r w:rsidR="00D82A90" w:rsidRPr="001D1FA8">
        <w:rPr>
          <w:b w:val="0"/>
          <w:color w:val="000000"/>
          <w:sz w:val="24"/>
          <w:szCs w:val="24"/>
        </w:rPr>
        <w:t>»</w:t>
      </w:r>
    </w:p>
    <w:p w:rsidR="00D82A90" w:rsidRPr="001D1FA8" w:rsidRDefault="00D82A90" w:rsidP="00D82A90">
      <w:pPr>
        <w:ind w:firstLine="0"/>
        <w:rPr>
          <w:rFonts w:cs="Arial"/>
        </w:rPr>
      </w:pPr>
    </w:p>
    <w:p w:rsidR="00D82A90" w:rsidRPr="001D1FA8" w:rsidRDefault="00D82A90" w:rsidP="00D82A90">
      <w:pPr>
        <w:autoSpaceDE w:val="0"/>
        <w:autoSpaceDN w:val="0"/>
        <w:adjustRightInd w:val="0"/>
        <w:rPr>
          <w:rFonts w:cs="Arial"/>
        </w:rPr>
      </w:pPr>
      <w:proofErr w:type="gramStart"/>
      <w:r w:rsidRPr="001D1FA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1D1FA8">
        <w:rPr>
          <w:rFonts w:cs="Arial"/>
        </w:rPr>
        <w:t xml:space="preserve"> Федерации», </w:t>
      </w:r>
      <w:r w:rsidRPr="001D1FA8">
        <w:rPr>
          <w:rFonts w:cs="Arial"/>
          <w:color w:val="000000" w:themeColor="text1"/>
        </w:rPr>
        <w:t xml:space="preserve">Уставом </w:t>
      </w:r>
      <w:proofErr w:type="spellStart"/>
      <w:r w:rsidRPr="001D1FA8">
        <w:rPr>
          <w:rFonts w:cs="Arial"/>
          <w:color w:val="000000" w:themeColor="text1"/>
        </w:rPr>
        <w:t>Перлёвск</w:t>
      </w:r>
      <w:r w:rsidR="00DC66A8">
        <w:rPr>
          <w:rFonts w:cs="Arial"/>
          <w:color w:val="000000" w:themeColor="text1"/>
        </w:rPr>
        <w:t>о</w:t>
      </w:r>
      <w:r w:rsidRPr="001D1FA8">
        <w:rPr>
          <w:rFonts w:cs="Arial"/>
          <w:color w:val="000000" w:themeColor="text1"/>
        </w:rPr>
        <w:t>го</w:t>
      </w:r>
      <w:proofErr w:type="spellEnd"/>
      <w:r w:rsidRPr="001D1FA8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1D1FA8">
        <w:rPr>
          <w:rFonts w:cs="Arial"/>
          <w:color w:val="000000" w:themeColor="text1"/>
        </w:rPr>
        <w:t>Семилукского</w:t>
      </w:r>
      <w:proofErr w:type="spellEnd"/>
      <w:r w:rsidRPr="001D1FA8">
        <w:rPr>
          <w:rFonts w:cs="Arial"/>
          <w:color w:val="000000" w:themeColor="text1"/>
        </w:rPr>
        <w:t xml:space="preserve"> муниципального района  Воронежской области администрация </w:t>
      </w:r>
      <w:proofErr w:type="spellStart"/>
      <w:r w:rsidRPr="001D1FA8">
        <w:rPr>
          <w:rFonts w:cs="Arial"/>
          <w:color w:val="000000" w:themeColor="text1"/>
        </w:rPr>
        <w:t>Перлёвск</w:t>
      </w:r>
      <w:r w:rsidR="00913B73" w:rsidRPr="001D1FA8">
        <w:rPr>
          <w:rFonts w:cs="Arial"/>
          <w:color w:val="000000" w:themeColor="text1"/>
        </w:rPr>
        <w:t>о</w:t>
      </w:r>
      <w:r w:rsidRPr="001D1FA8">
        <w:rPr>
          <w:rFonts w:cs="Arial"/>
          <w:color w:val="000000" w:themeColor="text1"/>
        </w:rPr>
        <w:t>го</w:t>
      </w:r>
      <w:proofErr w:type="spellEnd"/>
      <w:r w:rsidRPr="001D1FA8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1D1FA8">
        <w:rPr>
          <w:rFonts w:cs="Arial"/>
          <w:color w:val="000000" w:themeColor="text1"/>
        </w:rPr>
        <w:t>Семилукского</w:t>
      </w:r>
      <w:proofErr w:type="spellEnd"/>
      <w:r w:rsidRPr="001D1FA8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D82A90" w:rsidRPr="001D1FA8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D1FA8">
        <w:rPr>
          <w:rFonts w:ascii="Arial" w:hAnsi="Arial" w:cs="Arial"/>
          <w:sz w:val="24"/>
          <w:szCs w:val="24"/>
        </w:rPr>
        <w:t>ПОСТАНОВЛЯЕТ:</w:t>
      </w:r>
    </w:p>
    <w:p w:rsidR="00D82A90" w:rsidRPr="001D1FA8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1D1FA8" w:rsidRDefault="00D82A90" w:rsidP="003E1492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1. </w:t>
      </w:r>
      <w:r w:rsidRPr="001D1FA8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1D1FA8">
        <w:rPr>
          <w:b w:val="0"/>
          <w:color w:val="000000" w:themeColor="text1"/>
          <w:sz w:val="24"/>
          <w:szCs w:val="24"/>
        </w:rPr>
        <w:t>Перлёвск</w:t>
      </w:r>
      <w:r w:rsidR="00624D43" w:rsidRPr="001D1FA8">
        <w:rPr>
          <w:b w:val="0"/>
          <w:color w:val="000000" w:themeColor="text1"/>
          <w:sz w:val="24"/>
          <w:szCs w:val="24"/>
        </w:rPr>
        <w:t>о</w:t>
      </w:r>
      <w:r w:rsidRPr="001D1FA8">
        <w:rPr>
          <w:b w:val="0"/>
          <w:color w:val="000000" w:themeColor="text1"/>
          <w:sz w:val="24"/>
          <w:szCs w:val="24"/>
        </w:rPr>
        <w:t>го</w:t>
      </w:r>
      <w:proofErr w:type="spellEnd"/>
      <w:r w:rsidRPr="001D1FA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3E1492" w:rsidRPr="001D1FA8">
        <w:rPr>
          <w:b w:val="0"/>
          <w:color w:val="000000" w:themeColor="text1"/>
          <w:sz w:val="24"/>
          <w:szCs w:val="24"/>
        </w:rPr>
        <w:t xml:space="preserve">от </w:t>
      </w:r>
      <w:r w:rsidR="003E1492" w:rsidRPr="001D1FA8">
        <w:rPr>
          <w:b w:val="0"/>
          <w:color w:val="000000"/>
          <w:sz w:val="24"/>
          <w:szCs w:val="24"/>
        </w:rPr>
        <w:t>29.11.2023 г. № 80 «</w:t>
      </w:r>
      <w:r w:rsidR="003E1492" w:rsidRPr="001D1FA8">
        <w:rPr>
          <w:b w:val="0"/>
          <w:sz w:val="24"/>
          <w:szCs w:val="24"/>
        </w:rPr>
        <w:t xml:space="preserve">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3E1492" w:rsidRPr="001D1FA8">
        <w:rPr>
          <w:b w:val="0"/>
          <w:sz w:val="24"/>
          <w:szCs w:val="24"/>
        </w:rPr>
        <w:t>Перлёвского</w:t>
      </w:r>
      <w:proofErr w:type="spellEnd"/>
      <w:r w:rsidR="003E1492" w:rsidRPr="001D1FA8">
        <w:rPr>
          <w:b w:val="0"/>
          <w:sz w:val="24"/>
          <w:szCs w:val="24"/>
        </w:rPr>
        <w:t xml:space="preserve"> сельского поселения </w:t>
      </w:r>
      <w:proofErr w:type="spellStart"/>
      <w:r w:rsidR="003E1492" w:rsidRPr="001D1FA8">
        <w:rPr>
          <w:b w:val="0"/>
          <w:sz w:val="24"/>
          <w:szCs w:val="24"/>
        </w:rPr>
        <w:t>Семилукского</w:t>
      </w:r>
      <w:proofErr w:type="spellEnd"/>
      <w:r w:rsidR="003E1492" w:rsidRPr="001D1FA8">
        <w:rPr>
          <w:b w:val="0"/>
          <w:sz w:val="24"/>
          <w:szCs w:val="24"/>
        </w:rPr>
        <w:t xml:space="preserve"> муниципального района Воронежской области</w:t>
      </w:r>
      <w:r w:rsidR="003E1492" w:rsidRPr="001D1FA8">
        <w:rPr>
          <w:b w:val="0"/>
          <w:color w:val="000000"/>
          <w:sz w:val="24"/>
          <w:szCs w:val="24"/>
        </w:rPr>
        <w:t>»</w:t>
      </w:r>
      <w:r w:rsidRPr="001D1FA8">
        <w:rPr>
          <w:b w:val="0"/>
          <w:sz w:val="24"/>
          <w:szCs w:val="24"/>
        </w:rPr>
        <w:t xml:space="preserve"> следующие изменения</w:t>
      </w:r>
      <w:r w:rsidR="00624D43" w:rsidRPr="001D1FA8">
        <w:rPr>
          <w:b w:val="0"/>
          <w:sz w:val="24"/>
          <w:szCs w:val="24"/>
        </w:rPr>
        <w:t xml:space="preserve"> и д</w:t>
      </w:r>
      <w:r w:rsidR="003E1492" w:rsidRPr="001D1FA8">
        <w:rPr>
          <w:b w:val="0"/>
          <w:sz w:val="24"/>
          <w:szCs w:val="24"/>
        </w:rPr>
        <w:t>о</w:t>
      </w:r>
      <w:r w:rsidR="00624D43" w:rsidRPr="001D1FA8">
        <w:rPr>
          <w:b w:val="0"/>
          <w:sz w:val="24"/>
          <w:szCs w:val="24"/>
        </w:rPr>
        <w:t>полнения</w:t>
      </w:r>
      <w:r w:rsidRPr="001D1FA8">
        <w:rPr>
          <w:b w:val="0"/>
          <w:sz w:val="24"/>
          <w:szCs w:val="24"/>
        </w:rPr>
        <w:t>:</w:t>
      </w:r>
    </w:p>
    <w:p w:rsidR="00F7282C" w:rsidRPr="00C23AF2" w:rsidRDefault="00F7282C" w:rsidP="00F728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C23AF2">
        <w:rPr>
          <w:rFonts w:eastAsia="Calibri" w:cs="Arial"/>
        </w:rPr>
        <w:t xml:space="preserve">1.1. </w:t>
      </w:r>
      <w:r w:rsidRPr="00C23AF2">
        <w:rPr>
          <w:rFonts w:eastAsia="Calibri" w:cs="Arial"/>
          <w:bCs/>
        </w:rPr>
        <w:t xml:space="preserve">Дополнить </w:t>
      </w:r>
      <w:r>
        <w:rPr>
          <w:rFonts w:eastAsia="Calibri" w:cs="Arial"/>
          <w:bCs/>
        </w:rPr>
        <w:t xml:space="preserve">пункт 7 раздела </w:t>
      </w:r>
      <w:r>
        <w:rPr>
          <w:rFonts w:eastAsia="Calibri" w:cs="Arial"/>
          <w:bCs/>
          <w:lang w:val="en-US"/>
        </w:rPr>
        <w:t>II</w:t>
      </w:r>
      <w:r w:rsidRPr="00F7282C">
        <w:rPr>
          <w:rFonts w:eastAsia="Calibri" w:cs="Arial"/>
          <w:bCs/>
        </w:rPr>
        <w:t xml:space="preserve"> </w:t>
      </w:r>
      <w:r w:rsidRPr="00C23AF2">
        <w:rPr>
          <w:rFonts w:eastAsia="Calibri" w:cs="Arial"/>
          <w:bCs/>
        </w:rPr>
        <w:t xml:space="preserve">Административного регламента </w:t>
      </w:r>
      <w:r>
        <w:rPr>
          <w:rFonts w:eastAsia="Calibri" w:cs="Arial"/>
          <w:bCs/>
        </w:rPr>
        <w:t>п. п.</w:t>
      </w:r>
      <w:r w:rsidRPr="00C23AF2">
        <w:rPr>
          <w:rFonts w:eastAsia="Calibri" w:cs="Arial"/>
          <w:bCs/>
        </w:rPr>
        <w:t xml:space="preserve"> 7.3. следующего содержания</w:t>
      </w:r>
      <w:r w:rsidRPr="00C23AF2">
        <w:rPr>
          <w:rFonts w:eastAsia="Calibri" w:cs="Arial"/>
        </w:rPr>
        <w:t>:</w:t>
      </w:r>
    </w:p>
    <w:p w:rsidR="00F7282C" w:rsidRPr="00C23AF2" w:rsidRDefault="00F7282C" w:rsidP="00F7282C">
      <w:pPr>
        <w:autoSpaceDE w:val="0"/>
        <w:autoSpaceDN w:val="0"/>
        <w:adjustRightInd w:val="0"/>
        <w:ind w:firstLine="709"/>
        <w:rPr>
          <w:rFonts w:cs="Arial"/>
        </w:rPr>
      </w:pPr>
      <w:r w:rsidRPr="00C23AF2">
        <w:rPr>
          <w:rFonts w:eastAsia="Calibri" w:cs="Arial"/>
        </w:rPr>
        <w:t xml:space="preserve">«7.3. </w:t>
      </w:r>
      <w:proofErr w:type="gramStart"/>
      <w:r w:rsidRPr="00C23AF2">
        <w:rPr>
          <w:rFonts w:eastAsia="Calibri" w:cs="Arial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</w:t>
      </w:r>
      <w:r w:rsidRPr="00C23AF2">
        <w:rPr>
          <w:rFonts w:eastAsia="Calibri" w:cs="Arial"/>
        </w:rPr>
        <w:lastRenderedPageBreak/>
        <w:t xml:space="preserve">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</w:t>
      </w:r>
      <w:r>
        <w:rPr>
          <w:rFonts w:eastAsia="Calibri" w:cs="Arial"/>
        </w:rPr>
        <w:t>п.п.</w:t>
      </w:r>
      <w:r w:rsidRPr="00C23AF2">
        <w:rPr>
          <w:rFonts w:eastAsia="Calibri" w:cs="Arial"/>
        </w:rPr>
        <w:t xml:space="preserve"> 7.1. настоящего Административного регламента, составляет 15 (пятнадцать) рабочих дней со дня получения документов Администрацией</w:t>
      </w:r>
      <w:r w:rsidRPr="00C23AF2">
        <w:rPr>
          <w:rFonts w:cs="Arial"/>
        </w:rPr>
        <w:t xml:space="preserve">. </w:t>
      </w:r>
      <w:proofErr w:type="gramEnd"/>
    </w:p>
    <w:p w:rsidR="00F7282C" w:rsidRPr="00C23AF2" w:rsidRDefault="00F7282C" w:rsidP="00F7282C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C23AF2">
        <w:rPr>
          <w:rFonts w:eastAsia="Calibri" w:cs="Arial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F7282C" w:rsidRPr="00C23AF2" w:rsidRDefault="00F7282C" w:rsidP="00F7282C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C23AF2">
        <w:rPr>
          <w:rFonts w:eastAsia="Calibri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23AF2">
        <w:rPr>
          <w:rFonts w:eastAsia="Calibri" w:cs="Arial"/>
        </w:rPr>
        <w:t xml:space="preserve">.». </w:t>
      </w:r>
      <w:proofErr w:type="gramEnd"/>
    </w:p>
    <w:p w:rsidR="00D82A90" w:rsidRPr="001D1FA8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D1FA8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F7282C">
        <w:rPr>
          <w:rFonts w:eastAsia="Calibri" w:cs="Arial"/>
        </w:rPr>
        <w:t>опубликовани</w:t>
      </w:r>
      <w:r w:rsidR="00A76625">
        <w:rPr>
          <w:rFonts w:eastAsia="Calibri" w:cs="Arial"/>
        </w:rPr>
        <w:t>я</w:t>
      </w:r>
      <w:r w:rsidRPr="001D1FA8">
        <w:rPr>
          <w:rFonts w:eastAsia="Calibri" w:cs="Arial"/>
        </w:rPr>
        <w:t xml:space="preserve">. </w:t>
      </w:r>
    </w:p>
    <w:p w:rsidR="00D82A90" w:rsidRPr="001D1FA8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D1FA8">
        <w:rPr>
          <w:rFonts w:eastAsia="Calibri" w:cs="Arial"/>
        </w:rPr>
        <w:t xml:space="preserve">3. </w:t>
      </w:r>
      <w:proofErr w:type="gramStart"/>
      <w:r w:rsidRPr="001D1FA8">
        <w:rPr>
          <w:rFonts w:eastAsia="Calibri" w:cs="Arial"/>
        </w:rPr>
        <w:t>Контроль за</w:t>
      </w:r>
      <w:proofErr w:type="gramEnd"/>
      <w:r w:rsidRPr="001D1FA8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355E73" w:rsidRPr="001D1FA8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1D1FA8" w:rsidTr="00355E73">
        <w:tc>
          <w:tcPr>
            <w:tcW w:w="4111" w:type="dxa"/>
          </w:tcPr>
          <w:p w:rsidR="00355E73" w:rsidRPr="001D1FA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1D1FA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1D1FA8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1D1FA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1D1FA8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1D1FA8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1D1FA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1D1FA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1D1FA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1D1FA8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1D1FA8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1D1FA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  <w:bookmarkStart w:id="0" w:name="_GoBack"/>
      <w:bookmarkEnd w:id="0"/>
    </w:p>
    <w:sectPr w:rsidR="00355E73" w:rsidRPr="00C6291C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901C7"/>
    <w:rsid w:val="001D13EF"/>
    <w:rsid w:val="001D1FA8"/>
    <w:rsid w:val="00213491"/>
    <w:rsid w:val="0022322B"/>
    <w:rsid w:val="00255698"/>
    <w:rsid w:val="00266B72"/>
    <w:rsid w:val="002E205F"/>
    <w:rsid w:val="00355E73"/>
    <w:rsid w:val="003E1492"/>
    <w:rsid w:val="004812D8"/>
    <w:rsid w:val="00591129"/>
    <w:rsid w:val="005B52DD"/>
    <w:rsid w:val="005E2FDD"/>
    <w:rsid w:val="00624D43"/>
    <w:rsid w:val="00645B3B"/>
    <w:rsid w:val="00656411"/>
    <w:rsid w:val="00691267"/>
    <w:rsid w:val="006B0C45"/>
    <w:rsid w:val="0075461C"/>
    <w:rsid w:val="00792C5C"/>
    <w:rsid w:val="007B0088"/>
    <w:rsid w:val="007B1D03"/>
    <w:rsid w:val="007F3896"/>
    <w:rsid w:val="00852BA9"/>
    <w:rsid w:val="00854A45"/>
    <w:rsid w:val="0086711D"/>
    <w:rsid w:val="00876AAD"/>
    <w:rsid w:val="008C7F4C"/>
    <w:rsid w:val="00913B73"/>
    <w:rsid w:val="009B34D8"/>
    <w:rsid w:val="00A14D97"/>
    <w:rsid w:val="00A362E0"/>
    <w:rsid w:val="00A76625"/>
    <w:rsid w:val="00AB2CDF"/>
    <w:rsid w:val="00AB6982"/>
    <w:rsid w:val="00AF2D86"/>
    <w:rsid w:val="00B11A8E"/>
    <w:rsid w:val="00B32259"/>
    <w:rsid w:val="00B3739D"/>
    <w:rsid w:val="00B56AD2"/>
    <w:rsid w:val="00BD2BAD"/>
    <w:rsid w:val="00C2351B"/>
    <w:rsid w:val="00C6291C"/>
    <w:rsid w:val="00CE5DC6"/>
    <w:rsid w:val="00CF46C6"/>
    <w:rsid w:val="00D82A90"/>
    <w:rsid w:val="00DC66A8"/>
    <w:rsid w:val="00DF0BB4"/>
    <w:rsid w:val="00E42B11"/>
    <w:rsid w:val="00E74D04"/>
    <w:rsid w:val="00EA7523"/>
    <w:rsid w:val="00EE477F"/>
    <w:rsid w:val="00F7282C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2B56-DD5B-4E27-9134-D04FC6A5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38</cp:revision>
  <cp:lastPrinted>2024-12-04T10:47:00Z</cp:lastPrinted>
  <dcterms:created xsi:type="dcterms:W3CDTF">2024-01-25T12:47:00Z</dcterms:created>
  <dcterms:modified xsi:type="dcterms:W3CDTF">2024-12-04T10:47:00Z</dcterms:modified>
</cp:coreProperties>
</file>