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2" w:rsidRPr="00DF0BB4" w:rsidRDefault="002F4672" w:rsidP="002F467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72" w:rsidRPr="00DF0BB4" w:rsidRDefault="002F4672" w:rsidP="002F467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2F4672" w:rsidRPr="00DF0BB4" w:rsidRDefault="002F4672" w:rsidP="002F467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2F4672" w:rsidRPr="00DF0BB4" w:rsidRDefault="002F4672" w:rsidP="002F467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2F4672" w:rsidRPr="00DF0BB4" w:rsidRDefault="002F4672" w:rsidP="002F467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2F4672" w:rsidRPr="00DF0BB4" w:rsidRDefault="002F4672" w:rsidP="002F467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2F4672" w:rsidRPr="00DF0BB4" w:rsidRDefault="002F4672" w:rsidP="002F4672">
      <w:pPr>
        <w:rPr>
          <w:rFonts w:cs="Arial"/>
          <w:b/>
          <w:u w:val="single"/>
          <w:lang w:eastAsia="en-US"/>
        </w:rPr>
      </w:pPr>
    </w:p>
    <w:p w:rsidR="002F4672" w:rsidRPr="00DF0BB4" w:rsidRDefault="002F4672" w:rsidP="002F4672">
      <w:pPr>
        <w:tabs>
          <w:tab w:val="left" w:pos="426"/>
        </w:tabs>
        <w:jc w:val="center"/>
        <w:rPr>
          <w:rFonts w:cs="Arial"/>
        </w:rPr>
      </w:pPr>
    </w:p>
    <w:p w:rsidR="002F4672" w:rsidRPr="00DF0BB4" w:rsidRDefault="002F4672" w:rsidP="002F4672">
      <w:pPr>
        <w:rPr>
          <w:rFonts w:cs="Arial"/>
          <w:u w:val="single"/>
        </w:rPr>
      </w:pPr>
    </w:p>
    <w:p w:rsidR="002F4672" w:rsidRPr="00DF0BB4" w:rsidRDefault="002F4672" w:rsidP="002F467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2F4672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2F4672" w:rsidRPr="001D1FA8" w:rsidRDefault="002F4672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>от 14.11.2023г. №65 «</w:t>
      </w:r>
      <w:r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120326">
        <w:rPr>
          <w:b w:val="0"/>
          <w:sz w:val="24"/>
          <w:szCs w:val="24"/>
        </w:rPr>
        <w:t>дизайн-проекта</w:t>
      </w:r>
      <w:proofErr w:type="spellEnd"/>
      <w:proofErr w:type="gramEnd"/>
      <w:r w:rsidRPr="00120326">
        <w:rPr>
          <w:b w:val="0"/>
          <w:sz w:val="24"/>
          <w:szCs w:val="24"/>
        </w:rPr>
        <w:t xml:space="preserve"> размещения вывески» на территории </w:t>
      </w:r>
      <w:proofErr w:type="spellStart"/>
      <w:r w:rsidRPr="00120326">
        <w:rPr>
          <w:b w:val="0"/>
          <w:sz w:val="24"/>
          <w:szCs w:val="24"/>
        </w:rPr>
        <w:t>Перлёвского</w:t>
      </w:r>
      <w:proofErr w:type="spellEnd"/>
      <w:r w:rsidRPr="0012032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120326">
        <w:rPr>
          <w:b w:val="0"/>
          <w:sz w:val="24"/>
          <w:szCs w:val="24"/>
        </w:rPr>
        <w:t>Семилукского</w:t>
      </w:r>
      <w:proofErr w:type="spellEnd"/>
      <w:r w:rsidRPr="00120326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E205F" w:rsidRPr="00120326" w:rsidRDefault="00BB5DAA" w:rsidP="002F4672">
      <w:pPr>
        <w:autoSpaceDE w:val="0"/>
        <w:autoSpaceDN w:val="0"/>
        <w:adjustRightInd w:val="0"/>
        <w:rPr>
          <w:rFonts w:cs="Arial"/>
        </w:rPr>
      </w:pPr>
      <w:proofErr w:type="gramStart"/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120326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120326">
        <w:rPr>
          <w:rFonts w:cs="Arial"/>
        </w:rPr>
        <w:t xml:space="preserve"> Федерации»</w:t>
      </w:r>
      <w:r w:rsidRPr="00120326">
        <w:rPr>
          <w:rFonts w:cs="Arial"/>
        </w:rPr>
        <w:t xml:space="preserve"> Уставом </w:t>
      </w:r>
      <w:proofErr w:type="spellStart"/>
      <w:r w:rsidR="002F4672" w:rsidRPr="00120326">
        <w:rPr>
          <w:rFonts w:cs="Arial"/>
        </w:rPr>
        <w:t>Перлёвского</w:t>
      </w:r>
      <w:proofErr w:type="spellEnd"/>
      <w:r w:rsidRPr="00120326">
        <w:rPr>
          <w:rFonts w:cs="Arial"/>
        </w:rPr>
        <w:t xml:space="preserve"> </w:t>
      </w:r>
      <w:r w:rsidR="002F4672" w:rsidRPr="00120326">
        <w:rPr>
          <w:rFonts w:cs="Arial"/>
        </w:rPr>
        <w:t xml:space="preserve">сельского поселения </w:t>
      </w:r>
      <w:proofErr w:type="spellStart"/>
      <w:r w:rsidR="002F4672" w:rsidRPr="00120326">
        <w:rPr>
          <w:rFonts w:cs="Arial"/>
        </w:rPr>
        <w:t>Семилукского</w:t>
      </w:r>
      <w:proofErr w:type="spellEnd"/>
      <w:r w:rsidR="002F4672" w:rsidRPr="00120326">
        <w:rPr>
          <w:rFonts w:cs="Arial"/>
        </w:rPr>
        <w:t xml:space="preserve"> муниципального района </w:t>
      </w:r>
      <w:r w:rsidRPr="00120326">
        <w:rPr>
          <w:rFonts w:cs="Arial"/>
        </w:rPr>
        <w:t xml:space="preserve">Воронежской области администрация </w:t>
      </w:r>
      <w:proofErr w:type="spellStart"/>
      <w:r w:rsidR="002F4672" w:rsidRPr="00120326">
        <w:rPr>
          <w:rFonts w:cs="Arial"/>
        </w:rPr>
        <w:t>Перлёвского</w:t>
      </w:r>
      <w:proofErr w:type="spellEnd"/>
      <w:r w:rsidR="002F4672" w:rsidRPr="00120326">
        <w:rPr>
          <w:rFonts w:cs="Arial"/>
        </w:rPr>
        <w:t xml:space="preserve"> сельского поселения </w:t>
      </w:r>
      <w:proofErr w:type="spellStart"/>
      <w:r w:rsidR="002F4672" w:rsidRPr="00120326">
        <w:rPr>
          <w:rFonts w:cs="Arial"/>
        </w:rPr>
        <w:t>Семилукского</w:t>
      </w:r>
      <w:proofErr w:type="spellEnd"/>
      <w:r w:rsidR="002F4672" w:rsidRPr="00120326">
        <w:rPr>
          <w:rFonts w:cs="Arial"/>
        </w:rPr>
        <w:t xml:space="preserve"> муниципального района Воронежской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ПОСТАНОВЛЯЕТ: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4672" w:rsidRPr="00120326" w:rsidRDefault="002E205F" w:rsidP="002F467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20326">
        <w:rPr>
          <w:b w:val="0"/>
          <w:sz w:val="24"/>
          <w:szCs w:val="24"/>
        </w:rPr>
        <w:t xml:space="preserve">1. </w:t>
      </w:r>
      <w:r w:rsidR="002F4672" w:rsidRPr="0012032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2F4672" w:rsidRPr="00120326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="002F4672" w:rsidRPr="0012032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F4672" w:rsidRPr="00120326">
        <w:rPr>
          <w:b w:val="0"/>
          <w:bCs w:val="0"/>
          <w:color w:val="000000"/>
          <w:sz w:val="24"/>
          <w:szCs w:val="24"/>
        </w:rPr>
        <w:t>от 14.11.2023г. №65 «</w:t>
      </w:r>
      <w:r w:rsidR="002F4672"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2F4672" w:rsidRPr="00120326">
        <w:rPr>
          <w:b w:val="0"/>
          <w:sz w:val="24"/>
          <w:szCs w:val="24"/>
        </w:rPr>
        <w:t>дизайн-проекта</w:t>
      </w:r>
      <w:proofErr w:type="spellEnd"/>
      <w:proofErr w:type="gramEnd"/>
      <w:r w:rsidR="002F4672" w:rsidRPr="00120326">
        <w:rPr>
          <w:b w:val="0"/>
          <w:sz w:val="24"/>
          <w:szCs w:val="24"/>
        </w:rPr>
        <w:t xml:space="preserve"> размещения вывески» на территории </w:t>
      </w:r>
      <w:proofErr w:type="spellStart"/>
      <w:r w:rsidR="002F4672" w:rsidRPr="00120326">
        <w:rPr>
          <w:b w:val="0"/>
          <w:sz w:val="24"/>
          <w:szCs w:val="24"/>
        </w:rPr>
        <w:t>Перлёвского</w:t>
      </w:r>
      <w:proofErr w:type="spellEnd"/>
      <w:r w:rsidR="002F4672" w:rsidRPr="00120326">
        <w:rPr>
          <w:b w:val="0"/>
          <w:sz w:val="24"/>
          <w:szCs w:val="24"/>
        </w:rPr>
        <w:t xml:space="preserve"> сельского поселения </w:t>
      </w:r>
      <w:proofErr w:type="spellStart"/>
      <w:r w:rsidR="002F4672" w:rsidRPr="00120326">
        <w:rPr>
          <w:b w:val="0"/>
          <w:sz w:val="24"/>
          <w:szCs w:val="24"/>
        </w:rPr>
        <w:t>Семилукского</w:t>
      </w:r>
      <w:proofErr w:type="spellEnd"/>
      <w:r w:rsidR="002F4672" w:rsidRPr="00120326">
        <w:rPr>
          <w:b w:val="0"/>
          <w:sz w:val="24"/>
          <w:szCs w:val="24"/>
        </w:rPr>
        <w:t xml:space="preserve"> муниципального района Воронежской области</w:t>
      </w:r>
      <w:r w:rsidR="002F4672" w:rsidRPr="00120326">
        <w:rPr>
          <w:b w:val="0"/>
          <w:color w:val="000000"/>
          <w:sz w:val="24"/>
          <w:szCs w:val="24"/>
        </w:rPr>
        <w:t>»</w:t>
      </w:r>
      <w:r w:rsidR="002F4672" w:rsidRPr="00120326">
        <w:rPr>
          <w:b w:val="0"/>
          <w:sz w:val="24"/>
          <w:szCs w:val="24"/>
        </w:rPr>
        <w:t xml:space="preserve"> следующие изменения и дополнения:</w:t>
      </w:r>
    </w:p>
    <w:p w:rsidR="00387E1D" w:rsidRPr="0012032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1.1. В п</w:t>
      </w:r>
      <w:r w:rsidR="002B7E4E" w:rsidRPr="00120326">
        <w:rPr>
          <w:rFonts w:ascii="Arial" w:hAnsi="Arial" w:cs="Arial"/>
          <w:sz w:val="24"/>
          <w:szCs w:val="24"/>
        </w:rPr>
        <w:t>ункт</w:t>
      </w:r>
      <w:r w:rsidR="0074334E" w:rsidRPr="00120326">
        <w:rPr>
          <w:rFonts w:ascii="Arial" w:hAnsi="Arial" w:cs="Arial"/>
          <w:sz w:val="24"/>
          <w:szCs w:val="24"/>
        </w:rPr>
        <w:t>ах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2</w:t>
      </w:r>
      <w:r w:rsidR="006B4C5D" w:rsidRPr="00120326">
        <w:rPr>
          <w:rFonts w:ascii="Arial" w:hAnsi="Arial" w:cs="Arial"/>
          <w:sz w:val="24"/>
          <w:szCs w:val="24"/>
        </w:rPr>
        <w:t xml:space="preserve"> </w:t>
      </w:r>
      <w:r w:rsidR="0074334E" w:rsidRPr="00120326">
        <w:rPr>
          <w:rFonts w:ascii="Arial" w:hAnsi="Arial" w:cs="Arial"/>
          <w:sz w:val="24"/>
          <w:szCs w:val="24"/>
        </w:rPr>
        <w:t>и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4</w:t>
      </w:r>
      <w:r w:rsidRPr="00120326">
        <w:rPr>
          <w:rFonts w:ascii="Arial" w:hAnsi="Arial" w:cs="Arial"/>
          <w:sz w:val="24"/>
          <w:szCs w:val="24"/>
        </w:rPr>
        <w:t xml:space="preserve"> Раздела </w:t>
      </w:r>
      <w:r w:rsidRPr="00120326">
        <w:rPr>
          <w:rFonts w:ascii="Arial" w:hAnsi="Arial" w:cs="Arial"/>
          <w:sz w:val="24"/>
          <w:szCs w:val="24"/>
          <w:lang w:val="en-US"/>
        </w:rPr>
        <w:t>V</w:t>
      </w:r>
      <w:r w:rsidRPr="00120326">
        <w:rPr>
          <w:rFonts w:ascii="Arial" w:hAnsi="Arial" w:cs="Arial"/>
          <w:sz w:val="24"/>
          <w:szCs w:val="24"/>
        </w:rPr>
        <w:t xml:space="preserve"> </w:t>
      </w:r>
      <w:r w:rsidR="00387E1D" w:rsidRPr="00120326">
        <w:rPr>
          <w:rFonts w:ascii="Arial" w:hAnsi="Arial" w:cs="Arial"/>
          <w:sz w:val="24"/>
          <w:szCs w:val="24"/>
        </w:rPr>
        <w:t>слов</w:t>
      </w:r>
      <w:r w:rsidR="00F4524B" w:rsidRPr="00120326">
        <w:rPr>
          <w:rFonts w:ascii="Arial" w:hAnsi="Arial" w:cs="Arial"/>
          <w:sz w:val="24"/>
          <w:szCs w:val="24"/>
        </w:rPr>
        <w:t>о</w:t>
      </w:r>
      <w:r w:rsidR="00387E1D" w:rsidRPr="00120326">
        <w:rPr>
          <w:rFonts w:ascii="Arial" w:hAnsi="Arial" w:cs="Arial"/>
          <w:sz w:val="24"/>
          <w:szCs w:val="24"/>
        </w:rPr>
        <w:t xml:space="preserve"> «</w:t>
      </w:r>
      <w:r w:rsidRPr="00120326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Pr="00120326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120326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120326">
        <w:rPr>
          <w:rFonts w:ascii="Arial" w:eastAsiaTheme="minorHAnsi" w:hAnsi="Arial" w:cs="Arial"/>
          <w:sz w:val="24"/>
          <w:szCs w:val="24"/>
        </w:rPr>
        <w:t>ом</w:t>
      </w:r>
      <w:r w:rsidR="00387E1D" w:rsidRPr="00120326">
        <w:rPr>
          <w:rFonts w:ascii="Arial" w:eastAsiaTheme="minorHAnsi" w:hAnsi="Arial" w:cs="Arial"/>
          <w:sz w:val="24"/>
          <w:szCs w:val="24"/>
        </w:rPr>
        <w:t xml:space="preserve"> «</w:t>
      </w:r>
      <w:r w:rsidRPr="00120326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="00387E1D" w:rsidRPr="00120326">
        <w:rPr>
          <w:rFonts w:ascii="Arial" w:eastAsiaTheme="minorHAnsi" w:hAnsi="Arial" w:cs="Arial"/>
          <w:sz w:val="24"/>
          <w:szCs w:val="24"/>
        </w:rPr>
        <w:t>;</w:t>
      </w:r>
      <w:r w:rsidR="00387E1D" w:rsidRPr="00120326">
        <w:rPr>
          <w:rFonts w:ascii="Arial" w:hAnsi="Arial" w:cs="Arial"/>
          <w:sz w:val="24"/>
          <w:szCs w:val="24"/>
        </w:rPr>
        <w:t xml:space="preserve"> </w:t>
      </w:r>
    </w:p>
    <w:p w:rsidR="000A1858" w:rsidRPr="00120326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20326">
        <w:rPr>
          <w:rFonts w:cs="Arial"/>
        </w:rPr>
        <w:lastRenderedPageBreak/>
        <w:t>1.2</w:t>
      </w:r>
      <w:r w:rsidR="00387E1D" w:rsidRPr="00120326">
        <w:rPr>
          <w:rFonts w:cs="Arial"/>
        </w:rPr>
        <w:t xml:space="preserve">. </w:t>
      </w:r>
      <w:r w:rsidR="00A8020F" w:rsidRPr="00120326">
        <w:rPr>
          <w:rFonts w:eastAsiaTheme="minorHAnsi" w:cs="Arial"/>
          <w:lang w:eastAsia="en-US"/>
        </w:rPr>
        <w:t>П</w:t>
      </w:r>
      <w:r w:rsidR="000A1858" w:rsidRPr="00120326">
        <w:rPr>
          <w:rFonts w:eastAsiaTheme="minorHAnsi" w:cs="Arial"/>
          <w:lang w:eastAsia="en-US"/>
        </w:rPr>
        <w:t>ункт 6</w:t>
      </w:r>
      <w:r w:rsidR="00A8020F" w:rsidRPr="00120326">
        <w:rPr>
          <w:rFonts w:eastAsiaTheme="minorHAnsi" w:cs="Arial"/>
          <w:lang w:eastAsia="en-US"/>
        </w:rPr>
        <w:t xml:space="preserve"> Раздела </w:t>
      </w:r>
      <w:r w:rsidR="00A8020F" w:rsidRPr="00120326">
        <w:rPr>
          <w:rFonts w:eastAsiaTheme="minorHAnsi" w:cs="Arial"/>
          <w:lang w:val="en-US" w:eastAsia="en-US"/>
        </w:rPr>
        <w:t>II</w:t>
      </w:r>
      <w:r w:rsidR="000A1858" w:rsidRPr="00120326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120326">
        <w:rPr>
          <w:rFonts w:eastAsiaTheme="minorHAnsi" w:cs="Arial"/>
          <w:lang w:eastAsia="en-US"/>
        </w:rPr>
        <w:t>6</w:t>
      </w:r>
      <w:r w:rsidR="00A8020F" w:rsidRPr="00120326">
        <w:rPr>
          <w:rFonts w:eastAsiaTheme="minorHAnsi" w:cs="Arial"/>
          <w:lang w:eastAsia="en-US"/>
        </w:rPr>
        <w:t>.</w:t>
      </w:r>
      <w:r w:rsidR="000A1858" w:rsidRPr="0012032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120326" w:rsidRDefault="000A1858" w:rsidP="000A1858">
      <w:pPr>
        <w:autoSpaceDE w:val="0"/>
        <w:autoSpaceDN w:val="0"/>
        <w:adjustRightInd w:val="0"/>
        <w:rPr>
          <w:rFonts w:cs="Arial"/>
        </w:rPr>
      </w:pPr>
      <w:r w:rsidRPr="00120326">
        <w:rPr>
          <w:rFonts w:eastAsiaTheme="minorHAnsi" w:cs="Arial"/>
          <w:lang w:eastAsia="en-US"/>
        </w:rPr>
        <w:t>«</w:t>
      </w:r>
      <w:r w:rsidR="00F31C54" w:rsidRPr="00120326">
        <w:rPr>
          <w:rFonts w:cs="Arial"/>
        </w:rPr>
        <w:t>6.</w:t>
      </w:r>
      <w:r w:rsidR="00AE4B04" w:rsidRPr="00120326">
        <w:rPr>
          <w:rFonts w:cs="Arial"/>
        </w:rPr>
        <w:t>6</w:t>
      </w:r>
      <w:r w:rsidR="00A8020F" w:rsidRPr="00120326">
        <w:rPr>
          <w:rFonts w:cs="Arial"/>
        </w:rPr>
        <w:t>.</w:t>
      </w:r>
      <w:r w:rsidRPr="00120326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2032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2032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120326">
        <w:rPr>
          <w:rFonts w:cs="Arial"/>
        </w:rPr>
        <w:t>2</w:t>
      </w:r>
      <w:r w:rsidR="00EA3BB8" w:rsidRPr="00120326">
        <w:rPr>
          <w:rFonts w:cs="Arial"/>
        </w:rPr>
        <w:t>0</w:t>
      </w:r>
      <w:r w:rsidR="0067399C" w:rsidRPr="00120326">
        <w:rPr>
          <w:rFonts w:cs="Arial"/>
        </w:rPr>
        <w:t>.</w:t>
      </w:r>
      <w:r w:rsidR="00943C70" w:rsidRPr="00120326">
        <w:rPr>
          <w:rFonts w:cs="Arial"/>
        </w:rPr>
        <w:t>9</w:t>
      </w:r>
      <w:r w:rsidR="0067399C" w:rsidRPr="00120326">
        <w:rPr>
          <w:rFonts w:cs="Arial"/>
        </w:rPr>
        <w:t>.</w:t>
      </w:r>
      <w:r w:rsidR="000252B9" w:rsidRPr="00120326">
        <w:rPr>
          <w:rFonts w:cs="Arial"/>
        </w:rPr>
        <w:t>, 2</w:t>
      </w:r>
      <w:r w:rsidR="00EA3BB8" w:rsidRPr="00120326">
        <w:rPr>
          <w:rFonts w:cs="Arial"/>
        </w:rPr>
        <w:t>0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1</w:t>
      </w:r>
      <w:r w:rsidR="005714C7" w:rsidRPr="00120326">
        <w:rPr>
          <w:rFonts w:cs="Arial"/>
        </w:rPr>
        <w:t>8</w:t>
      </w:r>
      <w:r w:rsidR="000252B9" w:rsidRPr="00120326">
        <w:rPr>
          <w:rFonts w:cs="Arial"/>
        </w:rPr>
        <w:t>, 2</w:t>
      </w:r>
      <w:r w:rsidR="002B2555" w:rsidRPr="00120326">
        <w:rPr>
          <w:rFonts w:cs="Arial"/>
        </w:rPr>
        <w:t>1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6.</w:t>
      </w:r>
      <w:r w:rsidR="000252B9" w:rsidRPr="00120326">
        <w:rPr>
          <w:rFonts w:cs="Arial"/>
        </w:rPr>
        <w:t xml:space="preserve"> </w:t>
      </w:r>
      <w:r w:rsidR="00A8020F" w:rsidRPr="00120326">
        <w:rPr>
          <w:rFonts w:cs="Arial"/>
        </w:rPr>
        <w:t>Р</w:t>
      </w:r>
      <w:r w:rsidRPr="00120326">
        <w:rPr>
          <w:rFonts w:cs="Arial"/>
        </w:rPr>
        <w:t xml:space="preserve">аздела </w:t>
      </w:r>
      <w:r w:rsidRPr="00120326">
        <w:rPr>
          <w:rFonts w:cs="Arial"/>
          <w:lang w:val="en-US"/>
        </w:rPr>
        <w:t>III</w:t>
      </w:r>
      <w:r w:rsidRPr="00120326">
        <w:rPr>
          <w:rFonts w:cs="Arial"/>
        </w:rPr>
        <w:t xml:space="preserve"> настоящего Административного регламента</w:t>
      </w:r>
      <w:proofErr w:type="gramStart"/>
      <w:r w:rsidRPr="00120326">
        <w:rPr>
          <w:rFonts w:cs="Arial"/>
        </w:rPr>
        <w:t xml:space="preserve">.»; </w:t>
      </w:r>
    </w:p>
    <w:p w:rsidR="005F50D0" w:rsidRPr="00120326" w:rsidRDefault="006B4C5D" w:rsidP="0023012E">
      <w:pPr>
        <w:rPr>
          <w:rFonts w:eastAsiaTheme="minorHAnsi" w:cs="Arial"/>
          <w:lang w:eastAsia="en-US"/>
        </w:rPr>
      </w:pPr>
      <w:proofErr w:type="gramEnd"/>
      <w:r w:rsidRPr="00120326">
        <w:rPr>
          <w:rFonts w:eastAsiaTheme="minorHAnsi" w:cs="Arial"/>
          <w:lang w:eastAsia="en-US"/>
        </w:rPr>
        <w:t>1.</w:t>
      </w:r>
      <w:r w:rsidR="000A1858" w:rsidRPr="00120326">
        <w:rPr>
          <w:rFonts w:eastAsiaTheme="minorHAnsi" w:cs="Arial"/>
          <w:lang w:eastAsia="en-US"/>
        </w:rPr>
        <w:t>3</w:t>
      </w:r>
      <w:r w:rsidRPr="00120326">
        <w:rPr>
          <w:rFonts w:eastAsiaTheme="minorHAnsi" w:cs="Arial"/>
          <w:lang w:eastAsia="en-US"/>
        </w:rPr>
        <w:t>. Подпункт</w:t>
      </w:r>
      <w:r w:rsidR="005F19EB" w:rsidRPr="00120326">
        <w:rPr>
          <w:rFonts w:eastAsiaTheme="minorHAnsi" w:cs="Arial"/>
          <w:lang w:eastAsia="en-US"/>
        </w:rPr>
        <w:t xml:space="preserve"> 2</w:t>
      </w:r>
      <w:r w:rsidR="00B73293" w:rsidRPr="00120326">
        <w:rPr>
          <w:rFonts w:eastAsiaTheme="minorHAnsi" w:cs="Arial"/>
          <w:lang w:eastAsia="en-US"/>
        </w:rPr>
        <w:t>0</w:t>
      </w:r>
      <w:r w:rsidR="005F19EB" w:rsidRPr="00120326">
        <w:rPr>
          <w:rFonts w:eastAsiaTheme="minorHAnsi" w:cs="Arial"/>
          <w:lang w:eastAsia="en-US"/>
        </w:rPr>
        <w:t>.</w:t>
      </w:r>
      <w:r w:rsidR="002B2555" w:rsidRPr="00120326">
        <w:rPr>
          <w:rFonts w:eastAsiaTheme="minorHAnsi" w:cs="Arial"/>
          <w:lang w:eastAsia="en-US"/>
        </w:rPr>
        <w:t>7</w:t>
      </w:r>
      <w:r w:rsidRPr="00120326">
        <w:rPr>
          <w:rFonts w:eastAsiaTheme="minorHAnsi" w:cs="Arial"/>
          <w:lang w:eastAsia="en-US"/>
        </w:rPr>
        <w:t>.</w:t>
      </w:r>
      <w:r w:rsidR="005F19EB" w:rsidRPr="00120326">
        <w:rPr>
          <w:rFonts w:eastAsiaTheme="minorHAnsi" w:cs="Arial"/>
          <w:lang w:eastAsia="en-US"/>
        </w:rPr>
        <w:t xml:space="preserve"> </w:t>
      </w:r>
      <w:r w:rsidR="005F50D0" w:rsidRPr="00120326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120326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120326">
        <w:rPr>
          <w:rFonts w:eastAsiaTheme="minorHAnsi" w:cs="Arial"/>
          <w:lang w:eastAsia="en-US"/>
        </w:rPr>
        <w:t>«</w:t>
      </w:r>
      <w:r w:rsidR="000311CA" w:rsidRPr="00120326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120326">
        <w:rPr>
          <w:rFonts w:cs="Arial"/>
        </w:rPr>
        <w:t>населении</w:t>
      </w:r>
      <w:proofErr w:type="gramEnd"/>
      <w:r w:rsidR="000311CA" w:rsidRPr="00120326">
        <w:rPr>
          <w:rFonts w:cs="Arial"/>
        </w:rPr>
        <w:t xml:space="preserve"> о физических лицах – Заявителе, представ</w:t>
      </w:r>
      <w:bookmarkStart w:id="1" w:name="_GoBack"/>
      <w:bookmarkEnd w:id="1"/>
      <w:r w:rsidR="000311CA" w:rsidRPr="00120326">
        <w:rPr>
          <w:rFonts w:cs="Arial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120326">
          <w:rPr>
            <w:rFonts w:cs="Arial"/>
          </w:rPr>
          <w:t>статьей 11</w:t>
        </w:r>
      </w:hyperlink>
      <w:r w:rsidR="000311CA" w:rsidRPr="00120326">
        <w:rPr>
          <w:rFonts w:cs="Arial"/>
        </w:rPr>
        <w:t xml:space="preserve"> указанного Федерального закона</w:t>
      </w:r>
      <w:r w:rsidRPr="00120326">
        <w:rPr>
          <w:rFonts w:cs="Arial"/>
        </w:rPr>
        <w:t xml:space="preserve">.». </w:t>
      </w:r>
    </w:p>
    <w:p w:rsidR="00120326" w:rsidRPr="00120326" w:rsidRDefault="00120326" w:rsidP="0012032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2032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120326" w:rsidRPr="00120326" w:rsidRDefault="00120326" w:rsidP="0012032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20326">
        <w:rPr>
          <w:rFonts w:eastAsia="Calibri" w:cs="Arial"/>
        </w:rPr>
        <w:t xml:space="preserve">3. </w:t>
      </w:r>
      <w:proofErr w:type="gramStart"/>
      <w:r w:rsidRPr="00120326">
        <w:rPr>
          <w:rFonts w:eastAsia="Calibri" w:cs="Arial"/>
        </w:rPr>
        <w:t>Контроль за</w:t>
      </w:r>
      <w:proofErr w:type="gramEnd"/>
      <w:r w:rsidRPr="00120326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120326" w:rsidRPr="00120326" w:rsidRDefault="00120326" w:rsidP="0012032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120326" w:rsidRPr="00120326" w:rsidTr="0035662E">
        <w:tc>
          <w:tcPr>
            <w:tcW w:w="4111" w:type="dxa"/>
          </w:tcPr>
          <w:p w:rsidR="00120326" w:rsidRPr="00120326" w:rsidRDefault="00120326" w:rsidP="0035662E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120326" w:rsidRPr="00120326" w:rsidRDefault="00120326" w:rsidP="0035662E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120326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120326" w:rsidRPr="00120326" w:rsidRDefault="00120326" w:rsidP="0035662E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120326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120326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120326" w:rsidRPr="00120326" w:rsidRDefault="00120326" w:rsidP="0035662E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0326" w:rsidRPr="00120326" w:rsidRDefault="00120326" w:rsidP="0035662E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120326" w:rsidRPr="00120326" w:rsidRDefault="00120326" w:rsidP="0035662E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120326" w:rsidRPr="00120326" w:rsidRDefault="00120326" w:rsidP="0035662E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120326">
              <w:rPr>
                <w:rFonts w:cs="Arial"/>
                <w:sz w:val="24"/>
                <w:szCs w:val="24"/>
              </w:rPr>
              <w:t>Д. А. Проскуряков</w:t>
            </w:r>
          </w:p>
          <w:p w:rsidR="00120326" w:rsidRPr="00120326" w:rsidRDefault="00120326" w:rsidP="0035662E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20326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2F4672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CF6F8B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41DA-2E72-4662-B22E-3AFFAB14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2024-09-30T12:24:00Z</cp:lastPrinted>
  <dcterms:created xsi:type="dcterms:W3CDTF">2024-09-30T06:43:00Z</dcterms:created>
  <dcterms:modified xsi:type="dcterms:W3CDTF">2024-10-12T17:44:00Z</dcterms:modified>
</cp:coreProperties>
</file>