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D97F3A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D97F3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D97F3A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D97F3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D97F3A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D97F3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97F3A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D97F3A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D97F3A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D97F3A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D97F3A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D97F3A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D97F3A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D97F3A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D97F3A">
        <w:rPr>
          <w:rFonts w:ascii="Arial" w:hAnsi="Arial" w:cs="Arial"/>
          <w:sz w:val="16"/>
          <w:szCs w:val="16"/>
        </w:rPr>
        <w:t>Перлёвка</w:t>
      </w:r>
      <w:proofErr w:type="spellEnd"/>
      <w:r w:rsidRPr="00D97F3A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142701" w:rsidRPr="00D97F3A" w:rsidRDefault="00142701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142701" w:rsidRPr="00D97F3A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415236" w:rsidRPr="00D97F3A" w:rsidRDefault="00415236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142701" w:rsidRPr="00D97F3A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D97F3A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D97F3A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7F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D97F3A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97F3A"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2C3E9E"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97F3A"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3E9E"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 г. № </w:t>
      </w:r>
      <w:r w:rsidR="00D97F3A"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</w:p>
    <w:p w:rsidR="00142701" w:rsidRPr="00D97F3A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D97F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Перлёвка</w:t>
      </w:r>
      <w:proofErr w:type="spellEnd"/>
    </w:p>
    <w:p w:rsidR="006221B3" w:rsidRPr="00D97F3A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25.12.2019 № 68 «Об утверждении муниципальной программы </w:t>
      </w:r>
      <w:proofErr w:type="spellStart"/>
      <w:r w:rsidR="002C3E9E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2C3E9E" w:rsidRPr="00D97F3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2C3E9E" w:rsidRPr="00D97F3A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2C3E9E" w:rsidRPr="00D97F3A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D97F3A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5A11EF" w:rsidRPr="00D97F3A" w:rsidRDefault="005A11EF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C3E9E" w:rsidRPr="00D97F3A" w:rsidRDefault="00736F10" w:rsidP="002C3E9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97F3A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</w:t>
      </w:r>
      <w:r w:rsidR="005A11EF" w:rsidRPr="00D97F3A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</w:t>
      </w:r>
      <w:proofErr w:type="spellStart"/>
      <w:r w:rsidR="005A11EF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5A11EF"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25.12.2023 № 140 «О бюджете </w:t>
      </w:r>
      <w:proofErr w:type="spellStart"/>
      <w:r w:rsidR="005A11EF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5A11EF" w:rsidRPr="00D97F3A">
        <w:rPr>
          <w:rFonts w:ascii="Arial" w:hAnsi="Arial" w:cs="Arial"/>
          <w:bCs/>
          <w:sz w:val="24"/>
          <w:szCs w:val="24"/>
        </w:rPr>
        <w:t xml:space="preserve"> сельского поселения на 2024 год и плановый период 2025 и 2026 годов», </w:t>
      </w:r>
      <w:r w:rsidRPr="00D97F3A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поселения» администрация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2C3E9E" w:rsidRPr="00D97F3A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D97F3A">
        <w:rPr>
          <w:rFonts w:ascii="Arial" w:hAnsi="Arial" w:cs="Arial"/>
          <w:bCs/>
          <w:sz w:val="24"/>
          <w:szCs w:val="24"/>
        </w:rPr>
        <w:t>:</w:t>
      </w:r>
    </w:p>
    <w:p w:rsidR="00D97F3A" w:rsidRPr="00D97F3A" w:rsidRDefault="006221B3" w:rsidP="00AC387D">
      <w:pPr>
        <w:tabs>
          <w:tab w:val="left" w:pos="4536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97F3A">
        <w:rPr>
          <w:rFonts w:ascii="Arial" w:hAnsi="Arial" w:cs="Arial"/>
          <w:bCs/>
          <w:sz w:val="24"/>
          <w:szCs w:val="24"/>
        </w:rPr>
        <w:t xml:space="preserve">1. Внести изменения </w:t>
      </w:r>
      <w:r w:rsidR="001D026B" w:rsidRPr="00D97F3A">
        <w:rPr>
          <w:rFonts w:ascii="Arial" w:hAnsi="Arial" w:cs="Arial"/>
          <w:bCs/>
          <w:sz w:val="24"/>
          <w:szCs w:val="24"/>
        </w:rPr>
        <w:t xml:space="preserve">  и дополнения </w:t>
      </w:r>
      <w:r w:rsidRPr="00D97F3A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proofErr w:type="spellStart"/>
      <w:r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bCs/>
          <w:sz w:val="24"/>
          <w:szCs w:val="24"/>
        </w:rPr>
        <w:t xml:space="preserve"> сельского поселения от 25.12.2019 №68 «Об утверждении муниципальной программы</w:t>
      </w:r>
      <w:r w:rsidR="002C3E9E" w:rsidRPr="00D97F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C3E9E" w:rsidRPr="00D97F3A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2C3E9E" w:rsidRPr="00D97F3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2C3E9E" w:rsidRPr="00D97F3A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2C3E9E" w:rsidRPr="00D97F3A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D97F3A">
        <w:rPr>
          <w:rFonts w:ascii="Arial" w:hAnsi="Arial" w:cs="Arial"/>
          <w:bCs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</w:t>
      </w:r>
      <w:r w:rsidR="00D97F3A" w:rsidRPr="00D97F3A">
        <w:rPr>
          <w:rFonts w:ascii="Arial" w:hAnsi="Arial" w:cs="Arial"/>
          <w:sz w:val="24"/>
          <w:szCs w:val="24"/>
          <w:lang w:eastAsia="ar-SA"/>
        </w:rPr>
        <w:t xml:space="preserve"> изложив приложения 1,2 к муниципальной программе в новой редакции (прилагается).</w:t>
      </w:r>
    </w:p>
    <w:p w:rsidR="005A11EF" w:rsidRPr="00D97F3A" w:rsidRDefault="005A11EF" w:rsidP="00AC387D">
      <w:pPr>
        <w:spacing w:after="0"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5A11EF" w:rsidRPr="00D97F3A" w:rsidRDefault="005A11EF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075ECF" w:rsidRPr="00D97F3A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7F3A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proofErr w:type="gramStart"/>
      <w:r w:rsidRPr="00D97F3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D97F3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5A11EF" w:rsidRPr="00D97F3A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A11EF" w:rsidRPr="00D97F3A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D97F3A" w:rsidTr="00415236">
        <w:tc>
          <w:tcPr>
            <w:tcW w:w="4361" w:type="dxa"/>
          </w:tcPr>
          <w:p w:rsidR="00415236" w:rsidRPr="00D97F3A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D97F3A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97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</w:t>
            </w:r>
            <w:proofErr w:type="spellEnd"/>
            <w:r w:rsidRPr="00D97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415236" w:rsidRPr="00D97F3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D97F3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D97F3A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7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6B6777" w:rsidRPr="00D97F3A" w:rsidRDefault="006B6777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D97F3A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D97F3A" w:rsidSect="007254B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D97F3A" w:rsidRDefault="00736F10" w:rsidP="00AC387D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D97F3A" w:rsidRDefault="00736F10" w:rsidP="00AC387D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D97F3A" w:rsidRDefault="00415236" w:rsidP="00AC387D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D97F3A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D97F3A" w:rsidRDefault="00736F10" w:rsidP="00AC387D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415236" w:rsidRPr="00D97F3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97F3A" w:rsidRPr="00D97F3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862E7" w:rsidRPr="00D97F3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236" w:rsidRPr="00D97F3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97F3A" w:rsidRPr="00D97F3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862E7" w:rsidRPr="00D97F3A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D97F3A" w:rsidRPr="00D97F3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15236" w:rsidRPr="00D97F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97F3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D97F3A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D97F3A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</w:t>
      </w:r>
      <w:proofErr w:type="spellStart"/>
      <w:r w:rsidRPr="00D97F3A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B4877" w:rsidRPr="00D97F3A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F3A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p w:rsidR="004110FA" w:rsidRDefault="004110FA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0FA" w:rsidRPr="004C10E0" w:rsidRDefault="004110FA" w:rsidP="004110F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9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408"/>
        <w:gridCol w:w="2270"/>
        <w:gridCol w:w="992"/>
        <w:gridCol w:w="992"/>
        <w:gridCol w:w="1134"/>
        <w:gridCol w:w="992"/>
        <w:gridCol w:w="1134"/>
        <w:gridCol w:w="1134"/>
        <w:gridCol w:w="995"/>
        <w:gridCol w:w="1272"/>
      </w:tblGrid>
      <w:tr w:rsidR="004110FA" w:rsidRPr="004110FA" w:rsidTr="0034395E">
        <w:trPr>
          <w:trHeight w:val="6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9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бюджета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 по годам реализации муниципальной программы, тыс. руб.</w:t>
            </w:r>
          </w:p>
        </w:tc>
      </w:tr>
      <w:tr w:rsidR="004110FA" w:rsidRPr="004110FA" w:rsidTr="0034395E">
        <w:trPr>
          <w:trHeight w:val="109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4110FA" w:rsidRPr="004110FA" w:rsidTr="0034395E">
        <w:trPr>
          <w:trHeight w:val="105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12721,72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44390,05</w:t>
            </w:r>
          </w:p>
        </w:tc>
      </w:tr>
      <w:tr w:rsidR="004110FA" w:rsidRPr="004110FA" w:rsidTr="0034395E">
        <w:trPr>
          <w:trHeight w:val="88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12721,72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44390,05</w:t>
            </w:r>
          </w:p>
        </w:tc>
      </w:tr>
      <w:tr w:rsidR="004110FA" w:rsidRPr="004110FA" w:rsidTr="0034395E">
        <w:trPr>
          <w:trHeight w:val="651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4110FA" w:rsidRPr="004110FA" w:rsidTr="0034395E">
        <w:trPr>
          <w:trHeight w:val="81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4110FA" w:rsidRPr="004110FA" w:rsidTr="0034395E">
        <w:trPr>
          <w:trHeight w:val="623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сетей уличного освещения</w:t>
            </w:r>
            <w:proofErr w:type="gram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троительство водопроводной сети устройство и (или) ремонт контейнерных площадок и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4110FA" w:rsidRPr="004110FA" w:rsidTr="0034395E">
        <w:trPr>
          <w:trHeight w:val="43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4110FA" w:rsidRPr="004110FA" w:rsidTr="0034395E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</w:t>
            </w:r>
            <w:proofErr w:type="gram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10FA" w:rsidRPr="004110FA" w:rsidTr="0034395E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10FA" w:rsidRPr="004110FA" w:rsidTr="0034395E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29363,5</w:t>
            </w:r>
          </w:p>
        </w:tc>
      </w:tr>
      <w:tr w:rsidR="004110FA" w:rsidRPr="004110FA" w:rsidTr="0034395E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29363,5</w:t>
            </w:r>
          </w:p>
        </w:tc>
      </w:tr>
      <w:tr w:rsidR="004110FA" w:rsidRPr="004110FA" w:rsidTr="0034395E">
        <w:trPr>
          <w:trHeight w:val="486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11568,87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26502,83</w:t>
            </w:r>
          </w:p>
        </w:tc>
      </w:tr>
      <w:tr w:rsidR="004110FA" w:rsidRPr="004110FA" w:rsidTr="0034395E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11568,87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26502,83</w:t>
            </w:r>
          </w:p>
        </w:tc>
      </w:tr>
      <w:tr w:rsidR="004110FA" w:rsidRPr="004110FA" w:rsidTr="0034395E">
        <w:trPr>
          <w:trHeight w:val="127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4110FA" w:rsidRPr="004110FA" w:rsidTr="0034395E">
        <w:trPr>
          <w:trHeight w:val="127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4110FA" w:rsidRPr="004110FA" w:rsidTr="0034395E">
        <w:trPr>
          <w:trHeight w:val="36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110FA" w:rsidTr="0034395E">
        <w:trPr>
          <w:trHeight w:val="36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</w:t>
            </w: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110FA" w:rsidTr="0034395E">
        <w:trPr>
          <w:trHeight w:val="40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110FA" w:rsidTr="0034395E">
        <w:trPr>
          <w:trHeight w:val="60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110FA" w:rsidTr="0034395E">
        <w:trPr>
          <w:trHeight w:val="49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110FA" w:rsidTr="0034395E">
        <w:trPr>
          <w:trHeight w:val="49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Перлёвского</w:t>
            </w:r>
            <w:proofErr w:type="spellEnd"/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110FA" w:rsidRDefault="004110FA" w:rsidP="003439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110FA" w:rsidRPr="004C10E0" w:rsidRDefault="004110FA" w:rsidP="004110FA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4110FA" w:rsidRPr="004C10E0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110FA" w:rsidRPr="004C10E0" w:rsidRDefault="004110FA" w:rsidP="004110FA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4110FA" w:rsidRPr="004C10E0" w:rsidRDefault="004110FA" w:rsidP="004110FA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110FA" w:rsidRPr="004C10E0" w:rsidRDefault="004110FA" w:rsidP="004110FA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4110FA" w:rsidRPr="004C10E0" w:rsidRDefault="004110FA" w:rsidP="004110FA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97F3A">
        <w:rPr>
          <w:rFonts w:ascii="Arial" w:eastAsia="Times New Roman" w:hAnsi="Arial" w:cs="Arial"/>
          <w:sz w:val="24"/>
          <w:szCs w:val="24"/>
          <w:lang w:eastAsia="ru-RU"/>
        </w:rPr>
        <w:t>в редакции от 29.07.2024 г. №63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110FA" w:rsidRPr="004C10E0" w:rsidRDefault="004110FA" w:rsidP="00411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110FA" w:rsidRPr="004C10E0" w:rsidRDefault="004110FA" w:rsidP="004110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873" w:type="pct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9"/>
        <w:gridCol w:w="2085"/>
        <w:gridCol w:w="1418"/>
        <w:gridCol w:w="1213"/>
        <w:gridCol w:w="1213"/>
        <w:gridCol w:w="1213"/>
        <w:gridCol w:w="1213"/>
        <w:gridCol w:w="1213"/>
        <w:gridCol w:w="1213"/>
        <w:gridCol w:w="1213"/>
        <w:gridCol w:w="1167"/>
      </w:tblGrid>
      <w:tr w:rsidR="004110FA" w:rsidRPr="00CB44C9" w:rsidTr="0034395E">
        <w:trPr>
          <w:trHeight w:val="28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335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4110FA" w:rsidRPr="00CB44C9" w:rsidTr="0034395E">
        <w:trPr>
          <w:trHeight w:val="96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4110FA" w:rsidRPr="00CB44C9" w:rsidTr="0034395E">
        <w:trPr>
          <w:trHeight w:val="3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12721,72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44390,05</w:t>
            </w:r>
          </w:p>
        </w:tc>
      </w:tr>
      <w:tr w:rsidR="004110FA" w:rsidRPr="00CB44C9" w:rsidTr="0034395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4110FA" w:rsidRPr="00CB44C9" w:rsidTr="0034395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4716,25</w:t>
            </w:r>
          </w:p>
        </w:tc>
      </w:tr>
      <w:tr w:rsidR="004110FA" w:rsidRPr="00CB44C9" w:rsidTr="0034395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12473,3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38857,88</w:t>
            </w:r>
          </w:p>
        </w:tc>
      </w:tr>
      <w:tr w:rsidR="004110FA" w:rsidRPr="00CB44C9" w:rsidTr="0034395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в границах поселения </w:t>
            </w:r>
            <w:proofErr w:type="spell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</w:t>
            </w:r>
            <w:proofErr w:type="spell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-, тепл</w:t>
            </w:r>
            <w:proofErr w:type="gram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 водоснабжения населения, водоотведения».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4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</w:t>
            </w: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уличного освещения, строительство водопроводной сети, устройство и (или) ремонт контейнерных площадок и т.д.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4110FA" w:rsidRPr="00CB44C9" w:rsidTr="0034395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4110FA" w:rsidRPr="00CB44C9" w:rsidTr="0034395E"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4110FA" w:rsidRPr="00CB44C9" w:rsidTr="0034395E">
        <w:trPr>
          <w:trHeight w:val="408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276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составляющая регионального проекта «Комплексная система обращениями с твердыми коммунальными отходами»</w:t>
            </w:r>
          </w:p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4110FA" w:rsidRPr="00CB44C9" w:rsidTr="0034395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4110FA" w:rsidRPr="00CB44C9" w:rsidTr="0034395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4110FA" w:rsidRPr="00CB44C9" w:rsidTr="0034395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4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12449,62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29363,5</w:t>
            </w:r>
          </w:p>
        </w:tc>
      </w:tr>
      <w:tr w:rsidR="004110FA" w:rsidRPr="00CB44C9" w:rsidTr="0034395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502,63</w:t>
            </w:r>
          </w:p>
        </w:tc>
      </w:tr>
      <w:tr w:rsidR="004110FA" w:rsidRPr="00CB44C9" w:rsidTr="0034395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12201,2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28860,87</w:t>
            </w:r>
          </w:p>
        </w:tc>
      </w:tr>
      <w:tr w:rsidR="004110FA" w:rsidRPr="00CB44C9" w:rsidTr="0034395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11568,87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26502,83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295,47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11354,9 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26207,36</w:t>
            </w: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2860,67</w:t>
            </w: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207,16</w:t>
            </w: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2653,51</w:t>
            </w: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249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CB44C9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CB44C9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0FA" w:rsidRPr="004C10E0" w:rsidTr="0034395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0FA" w:rsidRPr="00CB44C9" w:rsidRDefault="004110FA" w:rsidP="00343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44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FA" w:rsidRPr="004C10E0" w:rsidRDefault="004110FA" w:rsidP="00343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E2DEF" w:rsidRDefault="004110FA" w:rsidP="004110FA">
      <w:pPr>
        <w:rPr>
          <w:rFonts w:ascii="Arial" w:hAnsi="Arial" w:cs="Arial"/>
          <w:sz w:val="24"/>
          <w:szCs w:val="24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sectPr w:rsidR="00AE2DEF" w:rsidSect="00AC387D">
      <w:pgSz w:w="16838" w:h="11906" w:orient="landscape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75ECF"/>
    <w:rsid w:val="000A4B30"/>
    <w:rsid w:val="000E6521"/>
    <w:rsid w:val="001367FF"/>
    <w:rsid w:val="00142701"/>
    <w:rsid w:val="00163005"/>
    <w:rsid w:val="001D026B"/>
    <w:rsid w:val="002210E2"/>
    <w:rsid w:val="002C3E9E"/>
    <w:rsid w:val="00397DCE"/>
    <w:rsid w:val="003A5144"/>
    <w:rsid w:val="003D573D"/>
    <w:rsid w:val="004110FA"/>
    <w:rsid w:val="00415236"/>
    <w:rsid w:val="00476753"/>
    <w:rsid w:val="0049711E"/>
    <w:rsid w:val="004A5028"/>
    <w:rsid w:val="004C10E0"/>
    <w:rsid w:val="004F0CB7"/>
    <w:rsid w:val="00516326"/>
    <w:rsid w:val="00570515"/>
    <w:rsid w:val="00592BFA"/>
    <w:rsid w:val="005A11EF"/>
    <w:rsid w:val="006221B3"/>
    <w:rsid w:val="0065533B"/>
    <w:rsid w:val="006B6777"/>
    <w:rsid w:val="006C5EAD"/>
    <w:rsid w:val="007254B2"/>
    <w:rsid w:val="00736F10"/>
    <w:rsid w:val="007862E7"/>
    <w:rsid w:val="00806117"/>
    <w:rsid w:val="0080623E"/>
    <w:rsid w:val="00873C37"/>
    <w:rsid w:val="00883E00"/>
    <w:rsid w:val="008B3B99"/>
    <w:rsid w:val="008F6D24"/>
    <w:rsid w:val="00A44CCD"/>
    <w:rsid w:val="00A55376"/>
    <w:rsid w:val="00AC387D"/>
    <w:rsid w:val="00AE031C"/>
    <w:rsid w:val="00AE2DEF"/>
    <w:rsid w:val="00B276C9"/>
    <w:rsid w:val="00B814E8"/>
    <w:rsid w:val="00BD4515"/>
    <w:rsid w:val="00C472DD"/>
    <w:rsid w:val="00C92C68"/>
    <w:rsid w:val="00CB44C9"/>
    <w:rsid w:val="00CC2632"/>
    <w:rsid w:val="00CE47C0"/>
    <w:rsid w:val="00D07861"/>
    <w:rsid w:val="00D52E9F"/>
    <w:rsid w:val="00D97F3A"/>
    <w:rsid w:val="00DA0BA4"/>
    <w:rsid w:val="00DB4877"/>
    <w:rsid w:val="00DE40B6"/>
    <w:rsid w:val="00DF37A3"/>
    <w:rsid w:val="00ED326A"/>
    <w:rsid w:val="00F64F72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2024-07-26T09:12:00Z</cp:lastPrinted>
  <dcterms:created xsi:type="dcterms:W3CDTF">2023-10-04T11:20:00Z</dcterms:created>
  <dcterms:modified xsi:type="dcterms:W3CDTF">2024-07-26T09:13:00Z</dcterms:modified>
</cp:coreProperties>
</file>