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DF0BB4" w:rsidRDefault="00FF6960" w:rsidP="00FF6960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0" w:rsidRPr="00DF0BB4" w:rsidRDefault="00FF6960" w:rsidP="00FF6960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F6960" w:rsidRPr="00DF0BB4" w:rsidRDefault="00FF6960" w:rsidP="00FF6960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F6960" w:rsidRPr="00DF0BB4" w:rsidRDefault="00FF6960" w:rsidP="00FF6960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F6960" w:rsidRPr="00DF0BB4" w:rsidRDefault="00FF6960" w:rsidP="00FF6960">
      <w:pPr>
        <w:rPr>
          <w:rFonts w:cs="Arial"/>
          <w:b/>
          <w:u w:val="single"/>
          <w:lang w:eastAsia="en-US"/>
        </w:rPr>
      </w:pPr>
    </w:p>
    <w:p w:rsidR="00FF6960" w:rsidRPr="00DF0BB4" w:rsidRDefault="00FF6960" w:rsidP="00FF6960">
      <w:pPr>
        <w:tabs>
          <w:tab w:val="left" w:pos="426"/>
        </w:tabs>
        <w:jc w:val="center"/>
        <w:rPr>
          <w:rFonts w:cs="Arial"/>
        </w:rPr>
      </w:pPr>
    </w:p>
    <w:p w:rsidR="00FF6960" w:rsidRPr="00DF0BB4" w:rsidRDefault="00FF6960" w:rsidP="00FF6960">
      <w:pPr>
        <w:rPr>
          <w:rFonts w:cs="Arial"/>
          <w:u w:val="single"/>
        </w:rPr>
      </w:pPr>
    </w:p>
    <w:p w:rsidR="00FF6960" w:rsidRPr="00DF0BB4" w:rsidRDefault="00FF6960" w:rsidP="00FF6960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746E7B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FF6960">
        <w:rPr>
          <w:rFonts w:cs="Arial"/>
          <w:kern w:val="3"/>
          <w:lang w:eastAsia="en-US"/>
        </w:rPr>
        <w:t>т</w:t>
      </w:r>
      <w:r>
        <w:rPr>
          <w:rFonts w:cs="Arial"/>
          <w:kern w:val="3"/>
          <w:lang w:eastAsia="en-US"/>
        </w:rPr>
        <w:t>11.11</w:t>
      </w:r>
      <w:r w:rsidR="00FF6960"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116</w:t>
      </w:r>
    </w:p>
    <w:p w:rsidR="00FF6960" w:rsidRPr="001D1FA8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FF6960" w:rsidRPr="00595740" w:rsidRDefault="00FF6960" w:rsidP="00FF6960">
      <w:pPr>
        <w:pStyle w:val="Textbody"/>
        <w:ind w:right="3401"/>
        <w:jc w:val="both"/>
        <w:rPr>
          <w:b/>
          <w:sz w:val="24"/>
          <w:szCs w:val="24"/>
        </w:rPr>
      </w:pPr>
      <w:bookmarkStart w:id="0" w:name="_GoBack"/>
      <w:r w:rsidRPr="00FF696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FF6960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FF6960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F696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FF6960">
        <w:rPr>
          <w:rFonts w:ascii="Arial" w:hAnsi="Arial" w:cs="Arial"/>
          <w:sz w:val="24"/>
          <w:szCs w:val="24"/>
        </w:rPr>
        <w:t>от 17.11.2023 года № 71</w:t>
      </w:r>
      <w:r w:rsidRPr="00FF6960">
        <w:rPr>
          <w:rFonts w:ascii="Arial" w:hAnsi="Arial" w:cs="Arial"/>
          <w:b/>
          <w:sz w:val="24"/>
          <w:szCs w:val="24"/>
        </w:rPr>
        <w:t>«</w:t>
      </w:r>
      <w:r w:rsidRPr="00FF696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FF6960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F696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F6960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F696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b/>
          <w:sz w:val="24"/>
          <w:szCs w:val="24"/>
        </w:rPr>
        <w:t>»»</w:t>
      </w:r>
    </w:p>
    <w:bookmarkEnd w:id="0"/>
    <w:p w:rsidR="00FF6960" w:rsidRPr="00F81C57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71518F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71518F" w:rsidRDefault="00FF6960" w:rsidP="00FF6960">
      <w:pPr>
        <w:autoSpaceDE w:val="0"/>
        <w:autoSpaceDN w:val="0"/>
        <w:adjustRightInd w:val="0"/>
        <w:rPr>
          <w:rFonts w:cs="Arial"/>
        </w:rPr>
      </w:pPr>
      <w:proofErr w:type="gramStart"/>
      <w:r w:rsidRPr="0071518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71518F">
        <w:rPr>
          <w:rFonts w:cs="Arial"/>
        </w:rPr>
        <w:t xml:space="preserve"> Федерации» Уставом </w:t>
      </w:r>
      <w:proofErr w:type="spellStart"/>
      <w:r w:rsidRPr="0071518F">
        <w:rPr>
          <w:rFonts w:cs="Arial"/>
        </w:rPr>
        <w:t>Перлёвского</w:t>
      </w:r>
      <w:proofErr w:type="spellEnd"/>
      <w:r w:rsidRPr="0071518F">
        <w:rPr>
          <w:rFonts w:cs="Arial"/>
        </w:rPr>
        <w:t xml:space="preserve"> сельского поселения </w:t>
      </w:r>
      <w:proofErr w:type="spellStart"/>
      <w:r w:rsidRPr="0071518F">
        <w:rPr>
          <w:rFonts w:cs="Arial"/>
        </w:rPr>
        <w:t>Семилукского</w:t>
      </w:r>
      <w:proofErr w:type="spellEnd"/>
      <w:r w:rsidRPr="0071518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71518F">
        <w:rPr>
          <w:rFonts w:cs="Arial"/>
        </w:rPr>
        <w:t>Перлёвского</w:t>
      </w:r>
      <w:proofErr w:type="spellEnd"/>
      <w:r w:rsidRPr="0071518F">
        <w:rPr>
          <w:rFonts w:cs="Arial"/>
        </w:rPr>
        <w:t xml:space="preserve"> сельского поселения </w:t>
      </w:r>
      <w:proofErr w:type="spellStart"/>
      <w:r w:rsidRPr="0071518F">
        <w:rPr>
          <w:rFonts w:cs="Arial"/>
        </w:rPr>
        <w:t>Семилукского</w:t>
      </w:r>
      <w:proofErr w:type="spellEnd"/>
      <w:r w:rsidRPr="0071518F">
        <w:rPr>
          <w:rFonts w:cs="Arial"/>
        </w:rPr>
        <w:t xml:space="preserve"> муниципального района Воронежской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>ПОСТАНОВЛЯЕТ: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71518F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 </w:t>
      </w:r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1518F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71518F">
        <w:rPr>
          <w:rFonts w:ascii="Arial" w:hAnsi="Arial" w:cs="Arial"/>
          <w:sz w:val="24"/>
          <w:szCs w:val="24"/>
        </w:rPr>
        <w:t>от 17.11.2023 года № 71</w:t>
      </w:r>
      <w:r w:rsidR="00746E7B">
        <w:rPr>
          <w:rFonts w:ascii="Arial" w:hAnsi="Arial" w:cs="Arial"/>
          <w:sz w:val="24"/>
          <w:szCs w:val="24"/>
        </w:rPr>
        <w:t xml:space="preserve"> </w:t>
      </w:r>
      <w:r w:rsidRPr="0071518F">
        <w:rPr>
          <w:rFonts w:ascii="Arial" w:hAnsi="Arial" w:cs="Arial"/>
          <w:b/>
          <w:sz w:val="24"/>
          <w:szCs w:val="24"/>
        </w:rPr>
        <w:t>«</w:t>
      </w:r>
      <w:r w:rsidRPr="0071518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71518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1518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1518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1518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1518F">
        <w:rPr>
          <w:rFonts w:ascii="Arial" w:hAnsi="Arial" w:cs="Arial"/>
          <w:b/>
          <w:sz w:val="24"/>
          <w:szCs w:val="24"/>
        </w:rPr>
        <w:t>»»</w:t>
      </w:r>
      <w:r w:rsidRPr="0071518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0A1858" w:rsidRPr="0071518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1.1. </w:t>
      </w:r>
      <w:r w:rsidR="000A1858" w:rsidRPr="0071518F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71518F" w:rsidRDefault="000A1858" w:rsidP="000A1858">
      <w:pPr>
        <w:autoSpaceDE w:val="0"/>
        <w:autoSpaceDN w:val="0"/>
        <w:adjustRightInd w:val="0"/>
        <w:rPr>
          <w:rFonts w:cs="Arial"/>
        </w:rPr>
      </w:pPr>
      <w:r w:rsidRPr="0071518F">
        <w:rPr>
          <w:rFonts w:eastAsiaTheme="minorHAnsi" w:cs="Arial"/>
          <w:lang w:eastAsia="en-US"/>
        </w:rPr>
        <w:t>«</w:t>
      </w:r>
      <w:r w:rsidRPr="0071518F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71518F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1518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1518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1518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71518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71518F">
        <w:rPr>
          <w:rFonts w:cs="Arial"/>
        </w:rPr>
        <w:t>2</w:t>
      </w:r>
      <w:r w:rsidR="00581B0D">
        <w:rPr>
          <w:rFonts w:cs="Arial"/>
        </w:rPr>
        <w:t>0</w:t>
      </w:r>
      <w:r w:rsidR="00097CAF" w:rsidRPr="0071518F">
        <w:rPr>
          <w:rFonts w:cs="Arial"/>
        </w:rPr>
        <w:t>.1.</w:t>
      </w:r>
      <w:r w:rsidR="00FF6960" w:rsidRPr="0071518F">
        <w:rPr>
          <w:rFonts w:cs="Arial"/>
        </w:rPr>
        <w:t>7</w:t>
      </w:r>
      <w:r w:rsidR="00097CAF" w:rsidRPr="0071518F">
        <w:rPr>
          <w:rFonts w:cs="Arial"/>
        </w:rPr>
        <w:t xml:space="preserve"> </w:t>
      </w:r>
      <w:r w:rsidRPr="0071518F">
        <w:rPr>
          <w:rFonts w:cs="Arial"/>
        </w:rPr>
        <w:t xml:space="preserve">раздела </w:t>
      </w:r>
      <w:r w:rsidRPr="0071518F">
        <w:rPr>
          <w:rFonts w:cs="Arial"/>
          <w:lang w:val="en-US"/>
        </w:rPr>
        <w:t>III</w:t>
      </w:r>
      <w:r w:rsidRPr="0071518F">
        <w:rPr>
          <w:rFonts w:cs="Arial"/>
        </w:rPr>
        <w:t xml:space="preserve"> настоящего Административного регламента</w:t>
      </w:r>
      <w:proofErr w:type="gramStart"/>
      <w:r w:rsidRPr="0071518F">
        <w:rPr>
          <w:rFonts w:cs="Arial"/>
        </w:rPr>
        <w:t xml:space="preserve">.»; </w:t>
      </w:r>
      <w:proofErr w:type="gramEnd"/>
    </w:p>
    <w:p w:rsidR="005F50D0" w:rsidRPr="0071518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1518F">
        <w:rPr>
          <w:rFonts w:eastAsiaTheme="minorHAnsi" w:cs="Arial"/>
          <w:lang w:eastAsia="en-US"/>
        </w:rPr>
        <w:t>1.</w:t>
      </w:r>
      <w:r w:rsidR="00CD1634" w:rsidRPr="0071518F">
        <w:rPr>
          <w:rFonts w:eastAsiaTheme="minorHAnsi" w:cs="Arial"/>
          <w:lang w:eastAsia="en-US"/>
        </w:rPr>
        <w:t>2</w:t>
      </w:r>
      <w:r w:rsidRPr="0071518F">
        <w:rPr>
          <w:rFonts w:eastAsiaTheme="minorHAnsi" w:cs="Arial"/>
          <w:lang w:eastAsia="en-US"/>
        </w:rPr>
        <w:t xml:space="preserve">. </w:t>
      </w:r>
      <w:r w:rsidR="00CD1634" w:rsidRPr="0071518F">
        <w:rPr>
          <w:rFonts w:eastAsiaTheme="minorHAnsi" w:cs="Arial"/>
          <w:lang w:eastAsia="en-US"/>
        </w:rPr>
        <w:t>подпункт 21.</w:t>
      </w:r>
      <w:r w:rsidR="00FF6960" w:rsidRPr="0071518F">
        <w:rPr>
          <w:rFonts w:eastAsiaTheme="minorHAnsi" w:cs="Arial"/>
          <w:lang w:eastAsia="en-US"/>
        </w:rPr>
        <w:t>1</w:t>
      </w:r>
      <w:r w:rsidR="00CD1634" w:rsidRPr="0071518F">
        <w:rPr>
          <w:rFonts w:eastAsiaTheme="minorHAnsi" w:cs="Arial"/>
          <w:lang w:eastAsia="en-US"/>
        </w:rPr>
        <w:t>.</w:t>
      </w:r>
      <w:r w:rsidR="00FF6960" w:rsidRPr="0071518F">
        <w:rPr>
          <w:rFonts w:eastAsiaTheme="minorHAnsi" w:cs="Arial"/>
          <w:lang w:eastAsia="en-US"/>
        </w:rPr>
        <w:t xml:space="preserve">4 пункта 21.1 </w:t>
      </w:r>
      <w:r w:rsidR="005F50D0" w:rsidRPr="0071518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3A6007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71518F">
        <w:rPr>
          <w:rFonts w:eastAsiaTheme="minorHAnsi" w:cs="Arial"/>
          <w:lang w:eastAsia="en-US"/>
        </w:rPr>
        <w:t>«</w:t>
      </w:r>
      <w:r w:rsidR="000311CA" w:rsidRPr="0071518F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71518F">
        <w:rPr>
          <w:rFonts w:cs="Arial"/>
        </w:rPr>
        <w:t>населении</w:t>
      </w:r>
      <w:proofErr w:type="gramEnd"/>
      <w:r w:rsidR="000311CA" w:rsidRPr="0071518F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="000311CA" w:rsidRPr="003A6007">
        <w:rPr>
          <w:rFonts w:cs="Arial"/>
        </w:rPr>
        <w:t xml:space="preserve">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3A6007">
          <w:rPr>
            <w:rFonts w:cs="Arial"/>
          </w:rPr>
          <w:t>статьей 11</w:t>
        </w:r>
      </w:hyperlink>
      <w:r w:rsidR="000311CA" w:rsidRPr="003A6007">
        <w:rPr>
          <w:rFonts w:cs="Arial"/>
        </w:rPr>
        <w:t xml:space="preserve"> указанного Федерального закона</w:t>
      </w:r>
      <w:r w:rsidRPr="003A6007">
        <w:rPr>
          <w:rFonts w:cs="Arial"/>
        </w:rPr>
        <w:t xml:space="preserve">.». </w:t>
      </w:r>
    </w:p>
    <w:p w:rsidR="00FF6960" w:rsidRPr="003A6007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 xml:space="preserve">1.3. В пунктах 32 и 34 Административного регламента слово «департамент» заменить словом «министерство». </w:t>
      </w:r>
    </w:p>
    <w:p w:rsidR="00FF6960" w:rsidRPr="0071518F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>2. Настоящее</w:t>
      </w:r>
      <w:r w:rsidRPr="0071518F">
        <w:rPr>
          <w:rFonts w:eastAsia="Calibri" w:cs="Arial"/>
        </w:rPr>
        <w:t xml:space="preserve"> постановление вступает в силу со дня его официального </w:t>
      </w:r>
      <w:r w:rsidR="00746E7B">
        <w:rPr>
          <w:rFonts w:eastAsia="Calibri" w:cs="Arial"/>
        </w:rPr>
        <w:t>обнародования</w:t>
      </w:r>
      <w:r w:rsidRPr="0071518F">
        <w:rPr>
          <w:rFonts w:eastAsia="Calibri" w:cs="Arial"/>
        </w:rPr>
        <w:t xml:space="preserve">. </w:t>
      </w:r>
    </w:p>
    <w:p w:rsidR="00FF6960" w:rsidRPr="003834DF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 xml:space="preserve">3. </w:t>
      </w:r>
      <w:proofErr w:type="gramStart"/>
      <w:r w:rsidRPr="003834DF">
        <w:rPr>
          <w:rFonts w:eastAsia="Calibri" w:cs="Arial"/>
        </w:rPr>
        <w:t>Контроль за</w:t>
      </w:r>
      <w:proofErr w:type="gramEnd"/>
      <w:r w:rsidRPr="003834DF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F6960" w:rsidRPr="003834DF" w:rsidTr="002E0E17">
        <w:tc>
          <w:tcPr>
            <w:tcW w:w="4111" w:type="dxa"/>
          </w:tcPr>
          <w:p w:rsidR="00FF6960" w:rsidRPr="003834DF" w:rsidRDefault="00FF6960" w:rsidP="002E0E17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FF6960" w:rsidRPr="003834DF" w:rsidRDefault="00FF6960" w:rsidP="002E0E17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FF6960" w:rsidRPr="003834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3834DF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3834DF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FF6960" w:rsidRPr="003834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960" w:rsidRPr="003834DF" w:rsidRDefault="00FF6960" w:rsidP="002E0E17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FF6960" w:rsidRPr="003834DF" w:rsidRDefault="00FF6960" w:rsidP="002E0E17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FF6960" w:rsidRPr="003834DF" w:rsidRDefault="00FF6960" w:rsidP="002E0E17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>Д. А. Проскуряков</w:t>
            </w:r>
          </w:p>
          <w:p w:rsidR="00FF6960" w:rsidRPr="003834DF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FF6960" w:rsidRPr="003834DF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746E7B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30" w:rsidRDefault="00D54030" w:rsidP="008E14A6">
      <w:r>
        <w:separator/>
      </w:r>
    </w:p>
  </w:endnote>
  <w:endnote w:type="continuationSeparator" w:id="0">
    <w:p w:rsidR="00D54030" w:rsidRDefault="00D54030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30" w:rsidRDefault="00D54030" w:rsidP="008E14A6">
      <w:r>
        <w:separator/>
      </w:r>
    </w:p>
  </w:footnote>
  <w:footnote w:type="continuationSeparator" w:id="0">
    <w:p w:rsidR="00D54030" w:rsidRDefault="00D54030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B3712F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581B0D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A8B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A6007"/>
    <w:rsid w:val="004723BF"/>
    <w:rsid w:val="004C0264"/>
    <w:rsid w:val="005310A6"/>
    <w:rsid w:val="00581B0D"/>
    <w:rsid w:val="005C1FEA"/>
    <w:rsid w:val="005E2FDD"/>
    <w:rsid w:val="005F50D0"/>
    <w:rsid w:val="0065468C"/>
    <w:rsid w:val="0066161A"/>
    <w:rsid w:val="0067226C"/>
    <w:rsid w:val="0067444A"/>
    <w:rsid w:val="00684248"/>
    <w:rsid w:val="006F1D3F"/>
    <w:rsid w:val="0071518F"/>
    <w:rsid w:val="00746E7B"/>
    <w:rsid w:val="00792C5C"/>
    <w:rsid w:val="007B1D03"/>
    <w:rsid w:val="007C7465"/>
    <w:rsid w:val="008902B6"/>
    <w:rsid w:val="008E14A6"/>
    <w:rsid w:val="00A7775B"/>
    <w:rsid w:val="00AA14F9"/>
    <w:rsid w:val="00B17303"/>
    <w:rsid w:val="00B3712F"/>
    <w:rsid w:val="00B52612"/>
    <w:rsid w:val="00B93D8C"/>
    <w:rsid w:val="00BA535E"/>
    <w:rsid w:val="00BA765D"/>
    <w:rsid w:val="00BB5DAA"/>
    <w:rsid w:val="00C2351B"/>
    <w:rsid w:val="00C94A40"/>
    <w:rsid w:val="00CD1634"/>
    <w:rsid w:val="00CE5DC6"/>
    <w:rsid w:val="00D240F0"/>
    <w:rsid w:val="00D54030"/>
    <w:rsid w:val="00DB1BB8"/>
    <w:rsid w:val="00EA7523"/>
    <w:rsid w:val="00F168AC"/>
    <w:rsid w:val="00F20273"/>
    <w:rsid w:val="00FD19C1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33</cp:revision>
  <cp:lastPrinted>2024-09-11T14:09:00Z</cp:lastPrinted>
  <dcterms:created xsi:type="dcterms:W3CDTF">2024-01-25T12:47:00Z</dcterms:created>
  <dcterms:modified xsi:type="dcterms:W3CDTF">2024-11-12T11:44:00Z</dcterms:modified>
</cp:coreProperties>
</file>