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C6" w:rsidRPr="00703AC6" w:rsidRDefault="00703AC6" w:rsidP="00703AC6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703AC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800100" cy="6477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AC6" w:rsidRPr="00703AC6" w:rsidRDefault="00703AC6" w:rsidP="00703AC6">
      <w:pPr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703AC6">
        <w:rPr>
          <w:rFonts w:ascii="Arial" w:hAnsi="Arial" w:cs="Arial"/>
          <w:b/>
          <w:spacing w:val="7"/>
          <w:sz w:val="24"/>
          <w:szCs w:val="24"/>
        </w:rPr>
        <w:t>АДМИНИСТРАЦИЯ</w:t>
      </w:r>
    </w:p>
    <w:p w:rsidR="00703AC6" w:rsidRPr="00703AC6" w:rsidRDefault="00703AC6" w:rsidP="00703AC6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703AC6">
        <w:rPr>
          <w:rFonts w:ascii="Arial" w:hAnsi="Arial" w:cs="Arial"/>
          <w:b/>
          <w:spacing w:val="7"/>
          <w:sz w:val="24"/>
          <w:szCs w:val="24"/>
        </w:rPr>
        <w:t>ПЕРЛЁВСКОГО СЕЛЬСКОГО ПОСЕЛЕНИЯ</w:t>
      </w:r>
    </w:p>
    <w:p w:rsidR="00703AC6" w:rsidRPr="00703AC6" w:rsidRDefault="00703AC6" w:rsidP="00703AC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703AC6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703AC6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703AC6" w:rsidRPr="00703AC6" w:rsidRDefault="00703AC6" w:rsidP="00703AC6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03AC6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703AC6" w:rsidRPr="00362856" w:rsidRDefault="00703AC6" w:rsidP="00703AC6">
      <w:pPr>
        <w:ind w:firstLine="0"/>
        <w:rPr>
          <w:rFonts w:ascii="Arial" w:eastAsia="Calibri" w:hAnsi="Arial" w:cs="Arial"/>
          <w:sz w:val="18"/>
          <w:szCs w:val="18"/>
          <w:lang w:eastAsia="en-US"/>
        </w:rPr>
      </w:pPr>
      <w:r w:rsidRPr="00362856">
        <w:rPr>
          <w:rFonts w:ascii="Arial" w:eastAsia="Calibri" w:hAnsi="Arial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362856">
        <w:rPr>
          <w:rFonts w:ascii="Arial" w:eastAsia="Calibri" w:hAnsi="Arial" w:cs="Arial"/>
          <w:sz w:val="18"/>
          <w:szCs w:val="18"/>
          <w:lang w:eastAsia="en-US"/>
        </w:rPr>
        <w:t>Семилукский</w:t>
      </w:r>
      <w:proofErr w:type="spellEnd"/>
      <w:r w:rsidRPr="00362856">
        <w:rPr>
          <w:rFonts w:ascii="Arial" w:eastAsia="Calibri" w:hAnsi="Arial" w:cs="Arial"/>
          <w:sz w:val="18"/>
          <w:szCs w:val="18"/>
          <w:lang w:eastAsia="en-US"/>
        </w:rPr>
        <w:t xml:space="preserve"> район, с. </w:t>
      </w:r>
      <w:proofErr w:type="spellStart"/>
      <w:r w:rsidRPr="00362856">
        <w:rPr>
          <w:rFonts w:ascii="Arial" w:eastAsia="Calibri" w:hAnsi="Arial" w:cs="Arial"/>
          <w:sz w:val="18"/>
          <w:szCs w:val="18"/>
          <w:lang w:eastAsia="en-US"/>
        </w:rPr>
        <w:t>Перлёвка</w:t>
      </w:r>
      <w:proofErr w:type="spellEnd"/>
      <w:r w:rsidRPr="00362856">
        <w:rPr>
          <w:rFonts w:ascii="Arial" w:eastAsia="Calibri" w:hAnsi="Arial" w:cs="Arial"/>
          <w:sz w:val="18"/>
          <w:szCs w:val="18"/>
          <w:lang w:eastAsia="en-US"/>
        </w:rPr>
        <w:t>, улица Центральная, 54 тел. (47372) 76-1-68</w:t>
      </w:r>
    </w:p>
    <w:p w:rsidR="00703AC6" w:rsidRPr="00703AC6" w:rsidRDefault="00703AC6" w:rsidP="00703AC6">
      <w:pPr>
        <w:rPr>
          <w:rFonts w:ascii="Arial" w:hAnsi="Arial" w:cs="Arial"/>
          <w:b/>
          <w:sz w:val="24"/>
          <w:szCs w:val="24"/>
          <w:u w:val="single"/>
          <w:lang w:eastAsia="en-US"/>
        </w:rPr>
      </w:pPr>
    </w:p>
    <w:p w:rsidR="00703AC6" w:rsidRPr="00703AC6" w:rsidRDefault="00703AC6" w:rsidP="00703AC6">
      <w:pPr>
        <w:tabs>
          <w:tab w:val="left" w:pos="426"/>
        </w:tabs>
        <w:jc w:val="center"/>
        <w:rPr>
          <w:rFonts w:ascii="Arial" w:hAnsi="Arial" w:cs="Arial"/>
          <w:sz w:val="24"/>
          <w:szCs w:val="24"/>
        </w:rPr>
      </w:pPr>
    </w:p>
    <w:p w:rsidR="00703AC6" w:rsidRPr="00703AC6" w:rsidRDefault="00703AC6" w:rsidP="00703AC6">
      <w:pPr>
        <w:suppressAutoHyphens/>
        <w:autoSpaceDN w:val="0"/>
        <w:jc w:val="center"/>
        <w:rPr>
          <w:rFonts w:ascii="Arial" w:hAnsi="Arial" w:cs="Arial"/>
          <w:kern w:val="3"/>
          <w:sz w:val="24"/>
          <w:szCs w:val="24"/>
          <w:lang w:eastAsia="en-US"/>
        </w:rPr>
      </w:pPr>
      <w:r w:rsidRPr="00703AC6">
        <w:rPr>
          <w:rFonts w:ascii="Arial" w:hAnsi="Arial" w:cs="Arial"/>
          <w:kern w:val="3"/>
          <w:sz w:val="24"/>
          <w:szCs w:val="24"/>
          <w:lang w:eastAsia="en-US"/>
        </w:rPr>
        <w:t>ПОСТАНОВЛЕНИЕ</w:t>
      </w:r>
    </w:p>
    <w:p w:rsidR="00703AC6" w:rsidRPr="00703AC6" w:rsidRDefault="00703AC6" w:rsidP="00703AC6">
      <w:pPr>
        <w:suppressAutoHyphens/>
        <w:autoSpaceDN w:val="0"/>
        <w:rPr>
          <w:rFonts w:ascii="Arial" w:hAnsi="Arial" w:cs="Arial"/>
          <w:kern w:val="3"/>
          <w:sz w:val="24"/>
          <w:szCs w:val="24"/>
          <w:lang w:eastAsia="en-US"/>
        </w:rPr>
      </w:pPr>
    </w:p>
    <w:p w:rsidR="00703AC6" w:rsidRPr="00703AC6" w:rsidRDefault="00703AC6" w:rsidP="00703AC6">
      <w:pPr>
        <w:suppressAutoHyphens/>
        <w:autoSpaceDN w:val="0"/>
        <w:rPr>
          <w:rFonts w:ascii="Arial" w:hAnsi="Arial" w:cs="Arial"/>
          <w:kern w:val="3"/>
          <w:sz w:val="24"/>
          <w:szCs w:val="24"/>
          <w:lang w:eastAsia="en-US"/>
        </w:rPr>
      </w:pPr>
    </w:p>
    <w:p w:rsidR="00703AC6" w:rsidRPr="00703AC6" w:rsidRDefault="00703AC6" w:rsidP="00703AC6">
      <w:pPr>
        <w:suppressAutoHyphens/>
        <w:autoSpaceDN w:val="0"/>
        <w:ind w:firstLine="0"/>
        <w:rPr>
          <w:rFonts w:ascii="Arial" w:hAnsi="Arial" w:cs="Arial"/>
          <w:kern w:val="3"/>
          <w:sz w:val="24"/>
          <w:szCs w:val="24"/>
          <w:lang w:eastAsia="en-US"/>
        </w:rPr>
      </w:pPr>
      <w:r w:rsidRPr="00703AC6">
        <w:rPr>
          <w:rFonts w:ascii="Arial" w:hAnsi="Arial" w:cs="Arial"/>
          <w:kern w:val="3"/>
          <w:sz w:val="24"/>
          <w:szCs w:val="24"/>
          <w:lang w:eastAsia="en-US"/>
        </w:rPr>
        <w:t xml:space="preserve">От 26.02.2025 года № </w:t>
      </w:r>
      <w:r w:rsidR="00224AFF">
        <w:rPr>
          <w:rFonts w:ascii="Arial" w:hAnsi="Arial" w:cs="Arial"/>
          <w:kern w:val="3"/>
          <w:sz w:val="24"/>
          <w:szCs w:val="24"/>
          <w:lang w:eastAsia="en-US"/>
        </w:rPr>
        <w:t>16</w:t>
      </w:r>
    </w:p>
    <w:p w:rsidR="00703AC6" w:rsidRPr="00703AC6" w:rsidRDefault="00703AC6" w:rsidP="00703AC6">
      <w:pPr>
        <w:suppressAutoHyphens/>
        <w:autoSpaceDN w:val="0"/>
        <w:ind w:firstLine="0"/>
        <w:rPr>
          <w:rFonts w:ascii="Arial" w:hAnsi="Arial" w:cs="Arial"/>
          <w:kern w:val="3"/>
          <w:sz w:val="24"/>
          <w:szCs w:val="24"/>
          <w:lang w:eastAsia="en-US"/>
        </w:rPr>
      </w:pPr>
      <w:r w:rsidRPr="00703AC6">
        <w:rPr>
          <w:rFonts w:ascii="Arial" w:hAnsi="Arial" w:cs="Arial"/>
          <w:kern w:val="3"/>
          <w:sz w:val="24"/>
          <w:szCs w:val="24"/>
          <w:lang w:eastAsia="en-US"/>
        </w:rPr>
        <w:t xml:space="preserve">с. </w:t>
      </w:r>
      <w:proofErr w:type="spellStart"/>
      <w:r w:rsidRPr="00703AC6">
        <w:rPr>
          <w:rFonts w:ascii="Arial" w:hAnsi="Arial" w:cs="Arial"/>
          <w:kern w:val="3"/>
          <w:sz w:val="24"/>
          <w:szCs w:val="24"/>
          <w:lang w:eastAsia="en-US"/>
        </w:rPr>
        <w:t>Перлёвка</w:t>
      </w:r>
      <w:proofErr w:type="spellEnd"/>
    </w:p>
    <w:p w:rsidR="00CE20B6" w:rsidRPr="00703AC6" w:rsidRDefault="00A666B6" w:rsidP="00703AC6">
      <w:pPr>
        <w:spacing w:after="12"/>
        <w:ind w:right="3968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сельского</w:t>
      </w:r>
      <w:r w:rsidRPr="00703AC6">
        <w:rPr>
          <w:rFonts w:ascii="Arial" w:hAnsi="Arial" w:cs="Arial"/>
          <w:sz w:val="24"/>
          <w:szCs w:val="24"/>
        </w:rPr>
        <w:t xml:space="preserve"> поселени</w:t>
      </w:r>
      <w:r w:rsidR="00703AC6" w:rsidRPr="00703AC6">
        <w:rPr>
          <w:rFonts w:ascii="Arial" w:hAnsi="Arial" w:cs="Arial"/>
          <w:sz w:val="24"/>
          <w:szCs w:val="24"/>
        </w:rPr>
        <w:t>я</w:t>
      </w:r>
      <w:r w:rsidRPr="00703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муниципального</w:t>
      </w:r>
      <w:r w:rsidRPr="00703AC6">
        <w:rPr>
          <w:rFonts w:ascii="Arial" w:hAnsi="Arial" w:cs="Arial"/>
          <w:sz w:val="24"/>
          <w:szCs w:val="24"/>
        </w:rPr>
        <w:t xml:space="preserve"> района Воронежской области</w:t>
      </w:r>
    </w:p>
    <w:p w:rsidR="00703AC6" w:rsidRPr="00703AC6" w:rsidRDefault="00703AC6" w:rsidP="00703AC6">
      <w:pPr>
        <w:spacing w:after="12"/>
        <w:ind w:right="3968"/>
        <w:rPr>
          <w:rFonts w:ascii="Arial" w:hAnsi="Arial" w:cs="Arial"/>
          <w:sz w:val="24"/>
          <w:szCs w:val="24"/>
        </w:rPr>
      </w:pPr>
    </w:p>
    <w:p w:rsidR="00CE20B6" w:rsidRPr="00703AC6" w:rsidRDefault="00D154FC">
      <w:pPr>
        <w:spacing w:after="158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703AC6">
        <w:rPr>
          <w:rFonts w:ascii="Arial" w:hAnsi="Arial" w:cs="Arial"/>
          <w:sz w:val="24"/>
          <w:szCs w:val="24"/>
        </w:rPr>
        <w:t xml:space="preserve"> Правилами благоустройства территории, утвержденными решением </w:t>
      </w:r>
      <w:r w:rsidR="00362856">
        <w:rPr>
          <w:rFonts w:ascii="Arial" w:hAnsi="Arial" w:cs="Arial"/>
          <w:sz w:val="24"/>
          <w:szCs w:val="24"/>
        </w:rPr>
        <w:t xml:space="preserve">Совета народных </w:t>
      </w:r>
      <w:r w:rsidRPr="00703AC6">
        <w:rPr>
          <w:rFonts w:ascii="Arial" w:hAnsi="Arial" w:cs="Arial"/>
          <w:sz w:val="24"/>
          <w:szCs w:val="24"/>
        </w:rPr>
        <w:t>депутатов</w:t>
      </w:r>
      <w:r w:rsidR="00A666B6" w:rsidRPr="00703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2856">
        <w:rPr>
          <w:rFonts w:ascii="Arial" w:hAnsi="Arial" w:cs="Arial"/>
          <w:sz w:val="24"/>
          <w:szCs w:val="24"/>
        </w:rPr>
        <w:t>Перлёвского</w:t>
      </w:r>
      <w:proofErr w:type="spellEnd"/>
      <w:r w:rsidR="00362856">
        <w:rPr>
          <w:rFonts w:ascii="Arial" w:hAnsi="Arial" w:cs="Arial"/>
          <w:sz w:val="24"/>
          <w:szCs w:val="24"/>
        </w:rPr>
        <w:t xml:space="preserve"> сельского поселения от  </w:t>
      </w:r>
      <w:r w:rsidR="00362856" w:rsidRPr="00362856">
        <w:rPr>
          <w:rFonts w:ascii="Arial" w:hAnsi="Arial" w:cs="Arial"/>
          <w:sz w:val="24"/>
          <w:szCs w:val="24"/>
        </w:rPr>
        <w:t xml:space="preserve">09.08.2022 г. № 78 </w:t>
      </w:r>
      <w:r w:rsidR="00A666B6" w:rsidRPr="00703AC6">
        <w:rPr>
          <w:rFonts w:ascii="Arial" w:hAnsi="Arial" w:cs="Arial"/>
          <w:sz w:val="24"/>
          <w:szCs w:val="24"/>
        </w:rPr>
        <w:t xml:space="preserve">руководствуясь </w:t>
      </w:r>
      <w:r w:rsidRPr="00703AC6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362856">
        <w:rPr>
          <w:rFonts w:ascii="Arial" w:hAnsi="Arial" w:cs="Arial"/>
          <w:sz w:val="24"/>
          <w:szCs w:val="24"/>
        </w:rPr>
        <w:t>Перлёвского</w:t>
      </w:r>
      <w:proofErr w:type="spellEnd"/>
      <w:r w:rsidR="0036285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36285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362856">
        <w:rPr>
          <w:rFonts w:ascii="Arial" w:hAnsi="Arial" w:cs="Arial"/>
          <w:sz w:val="24"/>
          <w:szCs w:val="24"/>
        </w:rPr>
        <w:t xml:space="preserve"> муниципального </w:t>
      </w:r>
      <w:r w:rsidRPr="00703AC6">
        <w:rPr>
          <w:rFonts w:ascii="Arial" w:hAnsi="Arial" w:cs="Arial"/>
          <w:sz w:val="24"/>
          <w:szCs w:val="24"/>
        </w:rPr>
        <w:t xml:space="preserve">района, </w:t>
      </w:r>
    </w:p>
    <w:p w:rsidR="00CE20B6" w:rsidRPr="00703AC6" w:rsidRDefault="00A666B6">
      <w:pPr>
        <w:spacing w:after="211"/>
        <w:ind w:left="484" w:right="5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ПОСТАНОВЛЯ</w:t>
      </w:r>
      <w:r w:rsidR="00D154FC" w:rsidRPr="00703AC6">
        <w:rPr>
          <w:rFonts w:ascii="Arial" w:hAnsi="Arial" w:cs="Arial"/>
          <w:sz w:val="24"/>
          <w:szCs w:val="24"/>
        </w:rPr>
        <w:t>Ю</w:t>
      </w:r>
      <w:r w:rsidRPr="00703AC6">
        <w:rPr>
          <w:rFonts w:ascii="Arial" w:hAnsi="Arial" w:cs="Arial"/>
          <w:sz w:val="24"/>
          <w:szCs w:val="24"/>
        </w:rPr>
        <w:t>:</w:t>
      </w:r>
    </w:p>
    <w:p w:rsidR="00CE20B6" w:rsidRPr="00703AC6" w:rsidRDefault="00A666B6" w:rsidP="00362856">
      <w:pPr>
        <w:numPr>
          <w:ilvl w:val="0"/>
          <w:numId w:val="1"/>
        </w:numPr>
        <w:tabs>
          <w:tab w:val="left" w:pos="993"/>
        </w:tabs>
        <w:ind w:right="57" w:firstLine="658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муниципального образования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03AC6">
        <w:rPr>
          <w:rFonts w:ascii="Arial" w:hAnsi="Arial" w:cs="Arial"/>
          <w:sz w:val="24"/>
          <w:szCs w:val="24"/>
        </w:rPr>
        <w:t>, согласно приложению № 1.</w:t>
      </w:r>
    </w:p>
    <w:p w:rsidR="00CE20B6" w:rsidRPr="00703AC6" w:rsidRDefault="00A666B6" w:rsidP="00362856">
      <w:pPr>
        <w:numPr>
          <w:ilvl w:val="0"/>
          <w:numId w:val="1"/>
        </w:numPr>
        <w:tabs>
          <w:tab w:val="left" w:pos="993"/>
        </w:tabs>
        <w:ind w:right="57" w:firstLine="658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Утвердить </w:t>
      </w:r>
      <w:r w:rsidR="00DA04A3">
        <w:rPr>
          <w:rFonts w:ascii="Arial" w:hAnsi="Arial" w:cs="Arial"/>
          <w:sz w:val="24"/>
          <w:szCs w:val="24"/>
        </w:rPr>
        <w:t>ф</w:t>
      </w:r>
      <w:r w:rsidRPr="00703AC6">
        <w:rPr>
          <w:rFonts w:ascii="Arial" w:hAnsi="Arial" w:cs="Arial"/>
          <w:sz w:val="24"/>
          <w:szCs w:val="24"/>
        </w:rPr>
        <w:t xml:space="preserve">орму типового паспорта детских игровых площадок, находящихся на территории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03AC6">
        <w:rPr>
          <w:rFonts w:ascii="Arial" w:hAnsi="Arial" w:cs="Arial"/>
          <w:sz w:val="24"/>
          <w:szCs w:val="24"/>
        </w:rPr>
        <w:t>, согласно приложению № 2.</w:t>
      </w:r>
    </w:p>
    <w:p w:rsidR="00CE20B6" w:rsidRPr="00703AC6" w:rsidRDefault="00A666B6" w:rsidP="00362856">
      <w:pPr>
        <w:numPr>
          <w:ilvl w:val="0"/>
          <w:numId w:val="1"/>
        </w:numPr>
        <w:tabs>
          <w:tab w:val="left" w:pos="993"/>
        </w:tabs>
        <w:ind w:right="57" w:firstLine="658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03AC6">
        <w:rPr>
          <w:rFonts w:ascii="Arial" w:hAnsi="Arial" w:cs="Arial"/>
          <w:sz w:val="24"/>
          <w:szCs w:val="24"/>
        </w:rPr>
        <w:t>, согласно приложению № 3.</w:t>
      </w:r>
    </w:p>
    <w:p w:rsidR="00362856" w:rsidRPr="00C32C58" w:rsidRDefault="00362856" w:rsidP="00362856">
      <w:pPr>
        <w:pStyle w:val="a6"/>
        <w:spacing w:beforeAutospacing="0" w:afterAutospacing="0"/>
        <w:ind w:firstLine="65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4</w:t>
      </w:r>
      <w:r w:rsidRPr="00C32C58">
        <w:rPr>
          <w:rFonts w:ascii="Arial" w:hAnsi="Arial" w:cs="Arial"/>
          <w:color w:val="000000"/>
          <w:lang w:val="ru-RU"/>
        </w:rPr>
        <w:t>.</w:t>
      </w:r>
      <w:r w:rsidRPr="00C32C58">
        <w:rPr>
          <w:rFonts w:ascii="Arial" w:hAnsi="Arial" w:cs="Arial"/>
          <w:color w:val="000000"/>
        </w:rPr>
        <w:t> </w:t>
      </w:r>
      <w:r w:rsidRPr="00C32C58">
        <w:rPr>
          <w:rFonts w:ascii="Arial" w:hAnsi="Arial" w:cs="Arial"/>
          <w:color w:val="000000"/>
          <w:lang w:val="ru-RU"/>
        </w:rPr>
        <w:t>Настоящее постановление вступает в силу с момента его опубликования.</w:t>
      </w:r>
    </w:p>
    <w:p w:rsidR="00362856" w:rsidRPr="00C32C58" w:rsidRDefault="00362856" w:rsidP="00362856">
      <w:pPr>
        <w:pStyle w:val="a6"/>
        <w:spacing w:beforeAutospacing="0" w:afterAutospacing="0"/>
        <w:ind w:firstLine="658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color w:val="000000"/>
          <w:lang w:val="ru-RU"/>
        </w:rPr>
        <w:t>5.</w:t>
      </w:r>
      <w:r w:rsidRPr="00C32C58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C32C58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C32C58">
        <w:rPr>
          <w:rFonts w:ascii="Arial" w:hAnsi="Arial" w:cs="Arial"/>
          <w:color w:val="000000"/>
          <w:lang w:val="ru-RU"/>
        </w:rPr>
        <w:t xml:space="preserve"> исполнением</w:t>
      </w:r>
      <w:r w:rsidRPr="00C32C58">
        <w:rPr>
          <w:rFonts w:ascii="Arial" w:hAnsi="Arial" w:cs="Arial"/>
          <w:color w:val="000000"/>
        </w:rPr>
        <w:t> </w:t>
      </w:r>
      <w:r w:rsidRPr="00C32C58">
        <w:rPr>
          <w:rFonts w:ascii="Arial" w:hAnsi="Arial" w:cs="Arial"/>
          <w:color w:val="000000"/>
          <w:lang w:val="ru-RU"/>
        </w:rPr>
        <w:t>настоящего постановления оставляю за собой.</w:t>
      </w:r>
    </w:p>
    <w:tbl>
      <w:tblPr>
        <w:tblW w:w="10368" w:type="dxa"/>
        <w:tblInd w:w="-8" w:type="dxa"/>
        <w:tblCellMar>
          <w:left w:w="0" w:type="dxa"/>
          <w:right w:w="0" w:type="dxa"/>
        </w:tblCellMar>
        <w:tblLook w:val="04A0"/>
      </w:tblPr>
      <w:tblGrid>
        <w:gridCol w:w="8"/>
        <w:gridCol w:w="3788"/>
        <w:gridCol w:w="707"/>
        <w:gridCol w:w="2066"/>
        <w:gridCol w:w="513"/>
        <w:gridCol w:w="2772"/>
        <w:gridCol w:w="514"/>
      </w:tblGrid>
      <w:tr w:rsidR="00362856" w:rsidRPr="00923AEF" w:rsidTr="00637F16">
        <w:trPr>
          <w:gridBefore w:val="1"/>
          <w:wBefore w:w="8" w:type="dxa"/>
        </w:trPr>
        <w:tc>
          <w:tcPr>
            <w:tcW w:w="3788" w:type="dxa"/>
            <w:shd w:val="clear" w:color="auto" w:fill="auto"/>
            <w:tcMar>
              <w:left w:w="100" w:type="dxa"/>
              <w:right w:w="100" w:type="dxa"/>
            </w:tcMar>
          </w:tcPr>
          <w:p w:rsidR="00362856" w:rsidRPr="00C32C58" w:rsidRDefault="00362856" w:rsidP="00637F16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  <w:r w:rsidRPr="00C32C5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6" w:type="dxa"/>
            <w:gridSpan w:val="3"/>
            <w:shd w:val="clear" w:color="auto" w:fill="auto"/>
            <w:tcMar>
              <w:left w:w="100" w:type="dxa"/>
              <w:right w:w="100" w:type="dxa"/>
            </w:tcMar>
          </w:tcPr>
          <w:p w:rsidR="00362856" w:rsidRPr="00C32C58" w:rsidRDefault="00362856" w:rsidP="00637F16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3286" w:type="dxa"/>
            <w:gridSpan w:val="2"/>
            <w:shd w:val="clear" w:color="auto" w:fill="auto"/>
            <w:tcMar>
              <w:left w:w="100" w:type="dxa"/>
              <w:right w:w="100" w:type="dxa"/>
            </w:tcMar>
          </w:tcPr>
          <w:p w:rsidR="00362856" w:rsidRPr="00C32C58" w:rsidRDefault="00362856" w:rsidP="00637F16">
            <w:pPr>
              <w:pStyle w:val="a6"/>
              <w:spacing w:beforeAutospacing="0" w:afterAutospacing="0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362856" w:rsidRPr="00C32C58" w:rsidTr="00637F16">
        <w:tblPrEx>
          <w:tblCellMar>
            <w:left w:w="108" w:type="dxa"/>
            <w:right w:w="108" w:type="dxa"/>
          </w:tblCellMar>
        </w:tblPrEx>
        <w:trPr>
          <w:gridAfter w:val="1"/>
          <w:wAfter w:w="514" w:type="dxa"/>
        </w:trPr>
        <w:tc>
          <w:tcPr>
            <w:tcW w:w="4503" w:type="dxa"/>
            <w:gridSpan w:val="3"/>
            <w:hideMark/>
          </w:tcPr>
          <w:p w:rsidR="00362856" w:rsidRPr="00C32C58" w:rsidRDefault="00362856" w:rsidP="00637F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32C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администрации </w:t>
            </w:r>
          </w:p>
          <w:p w:rsidR="00362856" w:rsidRPr="00C32C58" w:rsidRDefault="00362856" w:rsidP="00637F16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C32C58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C32C58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C32C5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поселения </w:t>
            </w:r>
          </w:p>
        </w:tc>
        <w:tc>
          <w:tcPr>
            <w:tcW w:w="2066" w:type="dxa"/>
          </w:tcPr>
          <w:p w:rsidR="00362856" w:rsidRPr="00C32C58" w:rsidRDefault="00362856" w:rsidP="00637F16">
            <w:pPr>
              <w:tabs>
                <w:tab w:val="left" w:pos="1801"/>
              </w:tabs>
              <w:ind w:firstLine="1536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gridSpan w:val="2"/>
          </w:tcPr>
          <w:p w:rsidR="00362856" w:rsidRPr="00C32C58" w:rsidRDefault="00362856" w:rsidP="00637F16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62856" w:rsidRDefault="00362856" w:rsidP="00637F16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C32C58">
              <w:rPr>
                <w:rFonts w:ascii="Arial" w:hAnsi="Arial" w:cs="Arial"/>
                <w:sz w:val="24"/>
                <w:szCs w:val="24"/>
                <w:lang w:eastAsia="en-US"/>
              </w:rPr>
              <w:t>Д. А. Проскуряков</w:t>
            </w:r>
          </w:p>
          <w:p w:rsidR="00DA04A3" w:rsidRPr="00C32C58" w:rsidRDefault="00DA04A3" w:rsidP="00637F16">
            <w:pPr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DA04A3" w:rsidRDefault="00DA04A3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DA04A3" w:rsidRDefault="00DA04A3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E20B6" w:rsidRPr="00703AC6" w:rsidRDefault="00A666B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03AC6" w:rsidRPr="00703AC6" w:rsidRDefault="00703AC6" w:rsidP="00703AC6">
      <w:pPr>
        <w:ind w:left="5664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 п</w:t>
      </w:r>
      <w:r w:rsidR="00A666B6" w:rsidRPr="00703AC6">
        <w:rPr>
          <w:rFonts w:ascii="Arial" w:hAnsi="Arial" w:cs="Arial"/>
          <w:sz w:val="24"/>
          <w:szCs w:val="24"/>
        </w:rPr>
        <w:t>остановлени</w:t>
      </w:r>
      <w:r w:rsidRPr="00703AC6">
        <w:rPr>
          <w:rFonts w:ascii="Arial" w:hAnsi="Arial" w:cs="Arial"/>
          <w:sz w:val="24"/>
          <w:szCs w:val="24"/>
        </w:rPr>
        <w:t>ю</w:t>
      </w:r>
      <w:r w:rsidR="00A666B6" w:rsidRPr="00703AC6">
        <w:rPr>
          <w:rFonts w:ascii="Arial" w:hAnsi="Arial" w:cs="Arial"/>
          <w:sz w:val="24"/>
          <w:szCs w:val="24"/>
        </w:rPr>
        <w:t xml:space="preserve"> </w:t>
      </w:r>
      <w:r w:rsidRPr="00703AC6">
        <w:rPr>
          <w:rFonts w:ascii="Arial" w:hAnsi="Arial" w:cs="Arial"/>
          <w:sz w:val="24"/>
          <w:szCs w:val="24"/>
        </w:rPr>
        <w:t>а</w:t>
      </w:r>
      <w:r w:rsidR="00A666B6" w:rsidRPr="00703AC6">
        <w:rPr>
          <w:rFonts w:ascii="Arial" w:hAnsi="Arial" w:cs="Arial"/>
          <w:sz w:val="24"/>
          <w:szCs w:val="24"/>
        </w:rPr>
        <w:t xml:space="preserve">дминистрации </w:t>
      </w:r>
      <w:r w:rsidR="001D1943" w:rsidRPr="00703A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703AC6" w:rsidRPr="00703AC6" w:rsidRDefault="00703AC6" w:rsidP="00703AC6">
      <w:pPr>
        <w:suppressAutoHyphens/>
        <w:autoSpaceDN w:val="0"/>
        <w:ind w:left="5670" w:firstLine="0"/>
        <w:rPr>
          <w:rFonts w:ascii="Arial" w:hAnsi="Arial" w:cs="Arial"/>
          <w:kern w:val="3"/>
          <w:sz w:val="24"/>
          <w:szCs w:val="24"/>
          <w:lang w:eastAsia="en-US"/>
        </w:rPr>
      </w:pPr>
      <w:r w:rsidRPr="00703AC6">
        <w:rPr>
          <w:rFonts w:ascii="Arial" w:hAnsi="Arial" w:cs="Arial"/>
          <w:kern w:val="3"/>
          <w:sz w:val="24"/>
          <w:szCs w:val="24"/>
          <w:lang w:eastAsia="en-US"/>
        </w:rPr>
        <w:t>от 26.02.2025 года № 1</w:t>
      </w:r>
      <w:r w:rsidR="00224AFF">
        <w:rPr>
          <w:rFonts w:ascii="Arial" w:hAnsi="Arial" w:cs="Arial"/>
          <w:kern w:val="3"/>
          <w:sz w:val="24"/>
          <w:szCs w:val="24"/>
          <w:lang w:eastAsia="en-US"/>
        </w:rPr>
        <w:t>6</w:t>
      </w:r>
    </w:p>
    <w:p w:rsidR="00CE20B6" w:rsidRPr="00703AC6" w:rsidRDefault="00A666B6" w:rsidP="00703AC6">
      <w:pPr>
        <w:ind w:left="5664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</w:t>
      </w:r>
    </w:p>
    <w:p w:rsidR="001D1943" w:rsidRPr="00703AC6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1D1943" w:rsidRPr="00703AC6" w:rsidRDefault="001D1943">
      <w:pPr>
        <w:spacing w:after="12"/>
        <w:ind w:left="484" w:right="474"/>
        <w:jc w:val="center"/>
        <w:rPr>
          <w:rFonts w:ascii="Arial" w:hAnsi="Arial" w:cs="Arial"/>
          <w:b/>
          <w:sz w:val="24"/>
          <w:szCs w:val="24"/>
        </w:rPr>
      </w:pPr>
    </w:p>
    <w:p w:rsidR="00CE20B6" w:rsidRPr="00703AC6" w:rsidRDefault="00A666B6" w:rsidP="00703AC6">
      <w:pPr>
        <w:spacing w:after="12"/>
        <w:ind w:left="484" w:right="474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3AC6">
        <w:rPr>
          <w:rFonts w:ascii="Arial" w:hAnsi="Arial" w:cs="Arial"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703AC6" w:rsidRPr="00703AC6" w:rsidRDefault="00703AC6" w:rsidP="00703AC6">
      <w:pPr>
        <w:rPr>
          <w:rFonts w:ascii="Arial" w:hAnsi="Arial" w:cs="Arial"/>
          <w:sz w:val="24"/>
          <w:szCs w:val="24"/>
        </w:rPr>
      </w:pPr>
    </w:p>
    <w:p w:rsidR="00703AC6" w:rsidRPr="00703AC6" w:rsidRDefault="00703AC6" w:rsidP="00703AC6">
      <w:pPr>
        <w:rPr>
          <w:rFonts w:ascii="Arial" w:hAnsi="Arial" w:cs="Arial"/>
          <w:sz w:val="24"/>
          <w:szCs w:val="24"/>
        </w:rPr>
      </w:pPr>
    </w:p>
    <w:p w:rsidR="00CE20B6" w:rsidRPr="00703AC6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Общие положения</w:t>
      </w:r>
    </w:p>
    <w:p w:rsidR="00CE20B6" w:rsidRPr="00703AC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703AC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703AC6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703AC6" w:rsidRDefault="00DA133A" w:rsidP="00D154FC">
      <w:pPr>
        <w:spacing w:after="0" w:line="240" w:lineRule="auto"/>
        <w:ind w:left="0" w:right="-22" w:firstLine="0"/>
        <w:rPr>
          <w:rFonts w:ascii="Arial" w:hAnsi="Arial" w:cs="Arial"/>
          <w:sz w:val="24"/>
          <w:szCs w:val="24"/>
        </w:rPr>
      </w:pPr>
    </w:p>
    <w:p w:rsidR="00CE20B6" w:rsidRPr="00703AC6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Основные понятия</w:t>
      </w:r>
    </w:p>
    <w:p w:rsidR="00CE20B6" w:rsidRPr="00703AC6" w:rsidRDefault="00A666B6" w:rsidP="00D154FC">
      <w:pPr>
        <w:spacing w:after="0" w:line="240" w:lineRule="auto"/>
        <w:ind w:left="-15" w:right="-22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Pr="00703AC6">
        <w:rPr>
          <w:rFonts w:ascii="Arial" w:hAnsi="Arial" w:cs="Arial"/>
          <w:sz w:val="24"/>
          <w:szCs w:val="24"/>
        </w:rPr>
        <w:t>(далее Правила), используются следующие основные термины и понятия: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Консервация - комплекс технических мероприятий, обеспечивающих временную противокоррозионную защиту на период изготовления, хранения и </w:t>
      </w:r>
      <w:r w:rsidRPr="00703AC6">
        <w:rPr>
          <w:rFonts w:ascii="Arial" w:hAnsi="Arial" w:cs="Arial"/>
          <w:sz w:val="24"/>
          <w:szCs w:val="24"/>
        </w:rPr>
        <w:lastRenderedPageBreak/>
        <w:t>транспортировки металлов и изделий, с использованием консервационных масел и смазок.</w:t>
      </w:r>
    </w:p>
    <w:p w:rsidR="00DA133A" w:rsidRPr="00703AC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703AC6" w:rsidRDefault="00A666B6" w:rsidP="00D154FC">
      <w:pPr>
        <w:pStyle w:val="a3"/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.</w:t>
      </w:r>
    </w:p>
    <w:p w:rsidR="00CE20B6" w:rsidRPr="00703AC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703AC6">
        <w:rPr>
          <w:rFonts w:ascii="Arial" w:hAnsi="Arial" w:cs="Arial"/>
          <w:sz w:val="24"/>
          <w:szCs w:val="24"/>
        </w:rPr>
        <w:t>металлопластик</w:t>
      </w:r>
      <w:proofErr w:type="spellEnd"/>
      <w:r w:rsidRPr="00703AC6">
        <w:rPr>
          <w:rFonts w:ascii="Arial" w:hAnsi="Arial" w:cs="Arial"/>
          <w:sz w:val="24"/>
          <w:szCs w:val="24"/>
        </w:rPr>
        <w:t>, который не травмирует, не ржавеет, морозоустойчив;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703AC6" w:rsidRDefault="00F05547" w:rsidP="00D154FC">
      <w:pPr>
        <w:spacing w:after="0" w:line="240" w:lineRule="auto"/>
        <w:ind w:left="0" w:right="-1" w:firstLine="0"/>
        <w:rPr>
          <w:rFonts w:ascii="Arial" w:hAnsi="Arial" w:cs="Arial"/>
          <w:sz w:val="24"/>
          <w:szCs w:val="24"/>
        </w:rPr>
      </w:pPr>
    </w:p>
    <w:p w:rsidR="00CE20B6" w:rsidRPr="00703AC6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703AC6">
        <w:rPr>
          <w:rFonts w:ascii="Arial" w:hAnsi="Arial" w:cs="Arial"/>
          <w:sz w:val="24"/>
          <w:szCs w:val="24"/>
        </w:rPr>
        <w:t>контролю за</w:t>
      </w:r>
      <w:proofErr w:type="gramEnd"/>
      <w:r w:rsidRPr="00703AC6">
        <w:rPr>
          <w:rFonts w:ascii="Arial" w:hAnsi="Arial" w:cs="Arial"/>
          <w:sz w:val="24"/>
          <w:szCs w:val="24"/>
        </w:rPr>
        <w:t xml:space="preserve"> его состоянием.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proofErr w:type="gramStart"/>
      <w:r w:rsidRPr="00703A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3AC6">
        <w:rPr>
          <w:rFonts w:ascii="Arial" w:hAnsi="Arial" w:cs="Arial"/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Результаты </w:t>
      </w:r>
      <w:proofErr w:type="gramStart"/>
      <w:r w:rsidRPr="00703AC6">
        <w:rPr>
          <w:rFonts w:ascii="Arial" w:hAnsi="Arial" w:cs="Arial"/>
          <w:sz w:val="24"/>
          <w:szCs w:val="24"/>
        </w:rPr>
        <w:t>контроля за</w:t>
      </w:r>
      <w:proofErr w:type="gramEnd"/>
      <w:r w:rsidRPr="00703AC6">
        <w:rPr>
          <w:rFonts w:ascii="Arial" w:hAnsi="Arial" w:cs="Arial"/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технического состояния оборудования включает: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а) осмотр и проверку оборудования перед вводом в эксплуатацию;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б) регулярный визуальный осмотр;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в) функциональный осмотр; ежегодный основной смотр.</w:t>
      </w:r>
    </w:p>
    <w:p w:rsidR="00CE20B6" w:rsidRPr="00703AC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703AC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Регулярный визуальный осмотр.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4.6.2. Функциональный осмотр.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4.6.3. Ежегодный основной осмотр.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703AC6" w:rsidRDefault="00A666B6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703AC6">
        <w:rPr>
          <w:rFonts w:ascii="Arial" w:hAnsi="Arial" w:cs="Arial"/>
          <w:sz w:val="24"/>
          <w:szCs w:val="24"/>
        </w:rPr>
        <w:t xml:space="preserve"> </w:t>
      </w:r>
      <w:r w:rsidR="00F05547" w:rsidRPr="00703AC6">
        <w:rPr>
          <w:rFonts w:ascii="Arial" w:hAnsi="Arial" w:cs="Arial"/>
          <w:sz w:val="24"/>
          <w:szCs w:val="24"/>
        </w:rPr>
        <w:t>У</w:t>
      </w:r>
      <w:proofErr w:type="gramEnd"/>
      <w:r w:rsidRPr="00703AC6">
        <w:rPr>
          <w:rFonts w:ascii="Arial" w:hAnsi="Arial" w:cs="Arial"/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703AC6" w:rsidRDefault="00D154FC" w:rsidP="00D154FC">
      <w:pPr>
        <w:spacing w:after="0" w:line="240" w:lineRule="auto"/>
        <w:ind w:left="0" w:right="-22" w:firstLine="709"/>
        <w:rPr>
          <w:rFonts w:ascii="Arial" w:hAnsi="Arial" w:cs="Arial"/>
          <w:sz w:val="24"/>
          <w:szCs w:val="24"/>
        </w:rPr>
      </w:pPr>
    </w:p>
    <w:p w:rsidR="00CE20B6" w:rsidRPr="00703AC6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Эксплуатация детских и спортивных площадок</w:t>
      </w:r>
    </w:p>
    <w:p w:rsidR="00CE20B6" w:rsidRPr="00703AC6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Оценка мер безопасности.</w:t>
      </w:r>
    </w:p>
    <w:p w:rsidR="00CE20B6" w:rsidRPr="00703AC6" w:rsidRDefault="00A666B6" w:rsidP="00D154FC">
      <w:pPr>
        <w:spacing w:after="0" w:line="240" w:lineRule="auto"/>
        <w:ind w:left="851" w:right="57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Обслуживающие лица (владелец) должны:</w:t>
      </w:r>
    </w:p>
    <w:p w:rsidR="00CE20B6" w:rsidRPr="00703AC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703AC6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703AC6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703AC6" w:rsidRDefault="00A666B6" w:rsidP="00D154FC">
      <w:p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Документация на оборудование должна содержать: 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акты проверки;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инструкции по эксплуатации;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учет выполнения работ;</w:t>
      </w:r>
    </w:p>
    <w:p w:rsidR="00CE20B6" w:rsidRPr="00703AC6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чертежи и схемы (при необходимости).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5.3. Информационное обеспечение безопасности.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703AC6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703AC6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Содержание: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а) Адрес расположения площадки.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г) Текст: Уважаемые посетители! На площадке ЗАПРЕЩАЕТСЯ: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Использовать оборудование не по назначению;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д) Телефоны служб экстренного реагирования: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Единая служба спасения- 112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Скорая медицинская помощь- 103, 03</w:t>
      </w:r>
    </w:p>
    <w:p w:rsidR="00CE20B6" w:rsidRPr="00703AC6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Полиция- 102 </w:t>
      </w:r>
      <w:r w:rsidR="00D154FC" w:rsidRPr="00703AC6">
        <w:rPr>
          <w:rFonts w:ascii="Arial" w:hAnsi="Arial" w:cs="Arial"/>
          <w:sz w:val="24"/>
          <w:szCs w:val="24"/>
        </w:rPr>
        <w:t>– - Е</w:t>
      </w:r>
      <w:r w:rsidRPr="00703AC6">
        <w:rPr>
          <w:rFonts w:ascii="Arial" w:hAnsi="Arial" w:cs="Arial"/>
          <w:sz w:val="24"/>
          <w:szCs w:val="24"/>
        </w:rPr>
        <w:t>диная дежурно-диспетчерская 8(</w:t>
      </w:r>
      <w:r w:rsidR="00F05547" w:rsidRPr="00703AC6">
        <w:rPr>
          <w:rFonts w:ascii="Arial" w:hAnsi="Arial" w:cs="Arial"/>
          <w:sz w:val="24"/>
          <w:szCs w:val="24"/>
        </w:rPr>
        <w:t>473</w:t>
      </w:r>
      <w:r w:rsidRPr="00703AC6">
        <w:rPr>
          <w:rFonts w:ascii="Arial" w:hAnsi="Arial" w:cs="Arial"/>
          <w:sz w:val="24"/>
          <w:szCs w:val="24"/>
        </w:rPr>
        <w:t>) 2</w:t>
      </w:r>
      <w:r w:rsidR="00F05547" w:rsidRPr="00703AC6">
        <w:rPr>
          <w:rFonts w:ascii="Arial" w:hAnsi="Arial" w:cs="Arial"/>
          <w:sz w:val="24"/>
          <w:szCs w:val="24"/>
        </w:rPr>
        <w:t xml:space="preserve">00-83-00 </w:t>
      </w:r>
      <w:r w:rsidRPr="00703AC6">
        <w:rPr>
          <w:rFonts w:ascii="Arial" w:hAnsi="Arial" w:cs="Arial"/>
          <w:sz w:val="24"/>
          <w:szCs w:val="24"/>
        </w:rPr>
        <w:t xml:space="preserve">служба </w:t>
      </w:r>
    </w:p>
    <w:p w:rsidR="00CE20B6" w:rsidRPr="00703AC6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703AC6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Эксплуатация.</w:t>
      </w:r>
    </w:p>
    <w:p w:rsidR="00CE20B6" w:rsidRPr="00703AC6" w:rsidRDefault="00A666B6" w:rsidP="00D154FC">
      <w:pPr>
        <w:spacing w:after="0" w:line="240" w:lineRule="auto"/>
        <w:ind w:left="-15" w:right="0" w:firstLine="53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проверку и подтягивание креплений;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обновление окраски и уход за поверхностями;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обслуживание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покрытий;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смазку шарниров;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ударопоглощающего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покрытия;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чистоту оборудования;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восстановление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покрытий до необходимой высоты наполнения;</w:t>
      </w:r>
    </w:p>
    <w:p w:rsidR="00CE20B6" w:rsidRPr="00703AC6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профилактический осмотр свободных пространств.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5.6. Профилактические ремонтные работы.</w:t>
      </w:r>
    </w:p>
    <w:p w:rsidR="00CE20B6" w:rsidRPr="00703AC6" w:rsidRDefault="00A666B6" w:rsidP="00D154FC">
      <w:pPr>
        <w:spacing w:after="0" w:line="240" w:lineRule="auto"/>
        <w:ind w:left="-15" w:right="57" w:firstLine="54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703AC6">
        <w:rPr>
          <w:rFonts w:ascii="Arial" w:hAnsi="Arial" w:cs="Arial"/>
          <w:sz w:val="24"/>
          <w:szCs w:val="24"/>
        </w:rPr>
        <w:t>ударопоглощающих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покрытий детских площадок:</w:t>
      </w:r>
    </w:p>
    <w:p w:rsidR="00CE20B6" w:rsidRPr="00703AC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замену крепежных деталей;</w:t>
      </w:r>
    </w:p>
    <w:p w:rsidR="00CE20B6" w:rsidRPr="00703AC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сварку и резку;</w:t>
      </w:r>
    </w:p>
    <w:p w:rsidR="00CE20B6" w:rsidRPr="00703AC6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703AC6" w:rsidRDefault="00A666B6" w:rsidP="00D154FC">
      <w:pPr>
        <w:spacing w:after="0" w:line="240" w:lineRule="auto"/>
        <w:ind w:left="550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5.7. Санитарное содержание.</w:t>
      </w:r>
    </w:p>
    <w:p w:rsidR="00CE20B6" w:rsidRPr="00703AC6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703AC6">
        <w:rPr>
          <w:rFonts w:ascii="Arial" w:hAnsi="Arial" w:cs="Arial"/>
          <w:sz w:val="24"/>
          <w:szCs w:val="24"/>
        </w:rPr>
        <w:t>контроль за</w:t>
      </w:r>
      <w:proofErr w:type="gramEnd"/>
      <w:r w:rsidRPr="00703AC6">
        <w:rPr>
          <w:rFonts w:ascii="Arial" w:hAnsi="Arial" w:cs="Arial"/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703AC6" w:rsidRDefault="00F05547" w:rsidP="00D154FC">
      <w:pPr>
        <w:spacing w:after="0" w:line="240" w:lineRule="auto"/>
        <w:ind w:left="-15" w:right="1787" w:firstLine="724"/>
        <w:rPr>
          <w:rFonts w:ascii="Arial" w:hAnsi="Arial" w:cs="Arial"/>
          <w:sz w:val="24"/>
          <w:szCs w:val="24"/>
        </w:rPr>
      </w:pPr>
    </w:p>
    <w:p w:rsidR="00CE20B6" w:rsidRPr="00703AC6" w:rsidRDefault="00A666B6" w:rsidP="00D154FC">
      <w:pPr>
        <w:spacing w:after="0" w:line="240" w:lineRule="auto"/>
        <w:ind w:left="-15" w:right="1787" w:firstLine="724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6. Демонтаж детских и спортивных площадок</w:t>
      </w:r>
    </w:p>
    <w:p w:rsidR="00CE20B6" w:rsidRPr="00703AC6" w:rsidRDefault="00A666B6" w:rsidP="00D154FC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6.1. Демонтаж Площадок, расположенных на земельных участках МКД.</w:t>
      </w:r>
    </w:p>
    <w:p w:rsidR="00CE20B6" w:rsidRPr="00703AC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703AC6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DA04A3" w:rsidRDefault="00A666B6" w:rsidP="00DA04A3">
      <w:pPr>
        <w:spacing w:after="0" w:line="240" w:lineRule="auto"/>
        <w:ind w:left="-15" w:right="57" w:firstLine="724"/>
        <w:rPr>
          <w:rFonts w:ascii="Arial" w:hAnsi="Arial" w:cs="Arial"/>
          <w:b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6.2. Демонтаж иных Площадок, расположенных на территории муниципального образования </w:t>
      </w:r>
      <w:proofErr w:type="spellStart"/>
      <w:r w:rsidR="00DA04A3"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="00DA04A3"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A04A3"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DA04A3"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="00DA04A3" w:rsidRPr="00703AC6">
        <w:rPr>
          <w:rFonts w:ascii="Arial" w:hAnsi="Arial" w:cs="Arial"/>
          <w:b/>
          <w:sz w:val="24"/>
          <w:szCs w:val="24"/>
        </w:rPr>
        <w:t xml:space="preserve"> </w:t>
      </w:r>
    </w:p>
    <w:p w:rsidR="00CE20B6" w:rsidRPr="00703AC6" w:rsidRDefault="00A666B6" w:rsidP="00DA04A3">
      <w:p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proofErr w:type="gramStart"/>
      <w:r w:rsidRPr="00703AC6">
        <w:rPr>
          <w:rFonts w:ascii="Arial" w:hAnsi="Arial" w:cs="Arial"/>
          <w:sz w:val="24"/>
          <w:szCs w:val="24"/>
        </w:rPr>
        <w:t xml:space="preserve">Решение о демонтаже иных Площадок, расположенных на территории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03AC6"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703AC6"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03AC6">
        <w:rPr>
          <w:rFonts w:ascii="Arial" w:hAnsi="Arial" w:cs="Arial"/>
          <w:sz w:val="24"/>
          <w:szCs w:val="24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703AC6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703AC6" w:rsidRPr="00703AC6" w:rsidRDefault="00703AC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</w:p>
    <w:p w:rsidR="00703AC6" w:rsidRPr="00703AC6" w:rsidRDefault="00703AC6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br w:type="page"/>
      </w:r>
    </w:p>
    <w:p w:rsidR="00DA04A3" w:rsidRDefault="00DA04A3" w:rsidP="00DA04A3">
      <w:pPr>
        <w:spacing w:after="12"/>
        <w:ind w:left="4820" w:right="144" w:firstLine="850"/>
        <w:rPr>
          <w:rFonts w:ascii="Arial" w:hAnsi="Arial" w:cs="Arial"/>
          <w:b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 xml:space="preserve">1 к </w:t>
      </w:r>
      <w:r w:rsidRPr="00703AC6">
        <w:rPr>
          <w:rFonts w:ascii="Arial" w:hAnsi="Arial" w:cs="Arial"/>
          <w:sz w:val="24"/>
          <w:szCs w:val="24"/>
        </w:rPr>
        <w:t xml:space="preserve">Правилам содержания и эксплуатации детских площадок и игрового оборудования, расположенных на территории </w:t>
      </w:r>
      <w:proofErr w:type="spellStart"/>
      <w:r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03AC6">
        <w:rPr>
          <w:rFonts w:ascii="Arial" w:hAnsi="Arial" w:cs="Arial"/>
          <w:b/>
          <w:sz w:val="24"/>
          <w:szCs w:val="24"/>
        </w:rPr>
        <w:t xml:space="preserve"> </w:t>
      </w:r>
    </w:p>
    <w:p w:rsidR="00DA04A3" w:rsidRDefault="00DA04A3" w:rsidP="00DA04A3">
      <w:pPr>
        <w:spacing w:after="12"/>
        <w:ind w:left="4820" w:right="596" w:firstLine="283"/>
        <w:rPr>
          <w:rFonts w:ascii="Arial" w:hAnsi="Arial" w:cs="Arial"/>
          <w:b/>
          <w:sz w:val="24"/>
          <w:szCs w:val="24"/>
        </w:rPr>
      </w:pPr>
    </w:p>
    <w:p w:rsidR="00DA04A3" w:rsidRDefault="00DA04A3">
      <w:pPr>
        <w:spacing w:after="12"/>
        <w:ind w:left="484" w:right="596"/>
        <w:jc w:val="center"/>
        <w:rPr>
          <w:rFonts w:ascii="Arial" w:hAnsi="Arial" w:cs="Arial"/>
          <w:b/>
          <w:sz w:val="24"/>
          <w:szCs w:val="24"/>
        </w:rPr>
      </w:pPr>
    </w:p>
    <w:p w:rsidR="00DA04A3" w:rsidRPr="00DA04A3" w:rsidRDefault="00DA04A3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</w:p>
    <w:p w:rsidR="00CE20B6" w:rsidRPr="00DA04A3" w:rsidRDefault="00A666B6">
      <w:pPr>
        <w:spacing w:after="12"/>
        <w:ind w:left="484" w:right="596"/>
        <w:jc w:val="center"/>
        <w:rPr>
          <w:rFonts w:ascii="Arial" w:hAnsi="Arial" w:cs="Arial"/>
          <w:sz w:val="24"/>
          <w:szCs w:val="24"/>
        </w:rPr>
      </w:pPr>
      <w:r w:rsidRPr="00DA04A3">
        <w:rPr>
          <w:rFonts w:ascii="Arial" w:hAnsi="Arial" w:cs="Arial"/>
          <w:sz w:val="24"/>
          <w:szCs w:val="24"/>
        </w:rPr>
        <w:t>ЖУРНАЛ</w:t>
      </w:r>
    </w:p>
    <w:p w:rsidR="00CE20B6" w:rsidRPr="00DA04A3" w:rsidRDefault="00A666B6">
      <w:pPr>
        <w:spacing w:after="0" w:line="238" w:lineRule="auto"/>
        <w:ind w:left="568" w:right="461" w:hanging="4"/>
        <w:jc w:val="left"/>
        <w:rPr>
          <w:rFonts w:ascii="Arial" w:hAnsi="Arial" w:cs="Arial"/>
          <w:sz w:val="24"/>
          <w:szCs w:val="24"/>
        </w:rPr>
      </w:pPr>
      <w:r w:rsidRPr="00DA04A3">
        <w:rPr>
          <w:rFonts w:ascii="Arial" w:hAnsi="Arial" w:cs="Arial"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DA04A3" w:rsidRDefault="00A666B6">
      <w:pPr>
        <w:spacing w:after="311"/>
        <w:ind w:left="484" w:right="596"/>
        <w:jc w:val="center"/>
        <w:rPr>
          <w:rFonts w:ascii="Arial" w:hAnsi="Arial" w:cs="Arial"/>
          <w:sz w:val="24"/>
          <w:szCs w:val="24"/>
        </w:rPr>
      </w:pPr>
      <w:r w:rsidRPr="00DA04A3">
        <w:rPr>
          <w:rFonts w:ascii="Arial" w:hAnsi="Arial" w:cs="Arial"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  <w:proofErr w:type="spellStart"/>
      <w:r w:rsidR="00DA04A3" w:rsidRPr="00DA04A3">
        <w:rPr>
          <w:rFonts w:ascii="Arial" w:hAnsi="Arial" w:cs="Arial"/>
          <w:sz w:val="24"/>
          <w:szCs w:val="24"/>
        </w:rPr>
        <w:t>Перлёвского</w:t>
      </w:r>
      <w:proofErr w:type="spellEnd"/>
      <w:r w:rsidR="00DA04A3" w:rsidRPr="00DA04A3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DA04A3" w:rsidRPr="00DA04A3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DA04A3" w:rsidRPr="00DA04A3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2"/>
        <w:gridCol w:w="1889"/>
        <w:gridCol w:w="1315"/>
        <w:gridCol w:w="1776"/>
      </w:tblGrid>
      <w:tr w:rsidR="00CE20B6" w:rsidRPr="00703AC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1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Примечание </w:t>
            </w:r>
          </w:p>
        </w:tc>
      </w:tr>
      <w:tr w:rsidR="00CE20B6" w:rsidRPr="00703AC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64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7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CE20B6" w:rsidRPr="00703AC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3AC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856" w:rsidRDefault="00362856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A04A3" w:rsidRDefault="00DA04A3" w:rsidP="00DA04A3">
      <w:pPr>
        <w:spacing w:after="12"/>
        <w:ind w:left="4820" w:right="144" w:firstLine="850"/>
        <w:rPr>
          <w:rFonts w:ascii="Arial" w:hAnsi="Arial" w:cs="Arial"/>
          <w:b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 xml:space="preserve">2 к </w:t>
      </w:r>
      <w:r w:rsidRPr="00703AC6">
        <w:rPr>
          <w:rFonts w:ascii="Arial" w:hAnsi="Arial" w:cs="Arial"/>
          <w:sz w:val="24"/>
          <w:szCs w:val="24"/>
        </w:rPr>
        <w:t xml:space="preserve">Правилам содержания и эксплуатации детских площадок и игрового оборудования, расположенных на территории </w:t>
      </w:r>
      <w:proofErr w:type="spellStart"/>
      <w:r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703AC6">
        <w:rPr>
          <w:rFonts w:ascii="Arial" w:hAnsi="Arial" w:cs="Arial"/>
          <w:b/>
          <w:sz w:val="24"/>
          <w:szCs w:val="24"/>
        </w:rPr>
        <w:t xml:space="preserve"> </w:t>
      </w:r>
    </w:p>
    <w:p w:rsidR="00DA04A3" w:rsidRDefault="00DA04A3" w:rsidP="00DA04A3">
      <w:pPr>
        <w:spacing w:after="12"/>
        <w:ind w:left="4429" w:right="55" w:firstLine="5093"/>
        <w:rPr>
          <w:rFonts w:ascii="Arial" w:hAnsi="Arial" w:cs="Arial"/>
          <w:b/>
          <w:sz w:val="24"/>
          <w:szCs w:val="24"/>
        </w:rPr>
      </w:pPr>
    </w:p>
    <w:p w:rsidR="00CE20B6" w:rsidRPr="00703AC6" w:rsidRDefault="00A666B6" w:rsidP="00DA04A3">
      <w:pPr>
        <w:spacing w:after="12"/>
        <w:ind w:left="4429" w:right="55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b/>
          <w:sz w:val="24"/>
          <w:szCs w:val="24"/>
        </w:rPr>
        <w:t>АКТ</w:t>
      </w:r>
      <w:r w:rsidRPr="00703AC6">
        <w:rPr>
          <w:rFonts w:ascii="Arial" w:hAnsi="Arial" w:cs="Arial"/>
          <w:sz w:val="24"/>
          <w:szCs w:val="24"/>
        </w:rPr>
        <w:t xml:space="preserve"> </w:t>
      </w:r>
    </w:p>
    <w:p w:rsidR="00CE20B6" w:rsidRPr="00703AC6" w:rsidRDefault="00A666B6">
      <w:pPr>
        <w:spacing w:after="306"/>
        <w:ind w:left="484" w:right="544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от _____________20__ г. № ____ </w:t>
      </w:r>
    </w:p>
    <w:p w:rsidR="00CE20B6" w:rsidRPr="00703AC6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</w:t>
      </w:r>
    </w:p>
    <w:p w:rsidR="00CE20B6" w:rsidRPr="00703AC6" w:rsidRDefault="00A666B6">
      <w:pPr>
        <w:spacing w:after="0" w:line="238" w:lineRule="auto"/>
        <w:ind w:left="1501" w:right="1561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 наименование населенного пункта</w:t>
      </w:r>
    </w:p>
    <w:p w:rsidR="00CE20B6" w:rsidRPr="00703AC6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Владелец __________________________________________________________</w:t>
      </w:r>
    </w:p>
    <w:p w:rsidR="00CE20B6" w:rsidRPr="00703AC6" w:rsidRDefault="00A666B6">
      <w:pPr>
        <w:spacing w:after="306"/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Адрес установки____________________________________________________</w:t>
      </w:r>
    </w:p>
    <w:p w:rsidR="00CE20B6" w:rsidRPr="00703AC6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703AC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113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703AC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3AC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20B6" w:rsidRPr="00703AC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CE20B6">
            <w:pPr>
              <w:spacing w:after="160" w:line="259" w:lineRule="auto"/>
              <w:ind w:left="0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20B6" w:rsidRPr="00703AC6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CE20B6" w:rsidRPr="00703AC6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Ответственный исполнитель _____________________     ______________ </w:t>
      </w:r>
    </w:p>
    <w:p w:rsidR="00CE20B6" w:rsidRPr="00703AC6" w:rsidRDefault="00A666B6" w:rsidP="00F05547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703AC6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Члены рабочей группы: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 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 ____________________</w:t>
      </w:r>
    </w:p>
    <w:p w:rsidR="00362856" w:rsidRDefault="0036285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362856" w:rsidRDefault="0036285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DA04A3" w:rsidRDefault="00DA04A3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62856" w:rsidRDefault="0036285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362856" w:rsidRDefault="00362856" w:rsidP="00D154FC">
      <w:pPr>
        <w:spacing w:after="0" w:line="250" w:lineRule="auto"/>
        <w:ind w:right="57"/>
        <w:jc w:val="right"/>
        <w:rPr>
          <w:rFonts w:ascii="Arial" w:hAnsi="Arial" w:cs="Arial"/>
          <w:sz w:val="24"/>
          <w:szCs w:val="24"/>
        </w:rPr>
      </w:pPr>
    </w:p>
    <w:p w:rsidR="00362856" w:rsidRPr="00703AC6" w:rsidRDefault="00362856" w:rsidP="00362856">
      <w:pPr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362856" w:rsidRPr="00703AC6" w:rsidRDefault="00362856" w:rsidP="00362856">
      <w:pPr>
        <w:ind w:left="5664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362856" w:rsidRPr="00703AC6" w:rsidRDefault="00362856" w:rsidP="00362856">
      <w:pPr>
        <w:suppressAutoHyphens/>
        <w:autoSpaceDN w:val="0"/>
        <w:ind w:left="5670" w:firstLine="0"/>
        <w:rPr>
          <w:rFonts w:ascii="Arial" w:hAnsi="Arial" w:cs="Arial"/>
          <w:kern w:val="3"/>
          <w:sz w:val="24"/>
          <w:szCs w:val="24"/>
          <w:lang w:eastAsia="en-US"/>
        </w:rPr>
      </w:pPr>
      <w:r w:rsidRPr="00703AC6">
        <w:rPr>
          <w:rFonts w:ascii="Arial" w:hAnsi="Arial" w:cs="Arial"/>
          <w:kern w:val="3"/>
          <w:sz w:val="24"/>
          <w:szCs w:val="24"/>
          <w:lang w:eastAsia="en-US"/>
        </w:rPr>
        <w:t>от 26.02.2025 года № 1</w:t>
      </w:r>
      <w:r w:rsidR="00224AFF">
        <w:rPr>
          <w:rFonts w:ascii="Arial" w:hAnsi="Arial" w:cs="Arial"/>
          <w:kern w:val="3"/>
          <w:sz w:val="24"/>
          <w:szCs w:val="24"/>
          <w:lang w:eastAsia="en-US"/>
        </w:rPr>
        <w:t>6</w:t>
      </w:r>
    </w:p>
    <w:p w:rsidR="00DA04A3" w:rsidRDefault="00DA04A3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</w:p>
    <w:p w:rsidR="00D154FC" w:rsidRPr="00703AC6" w:rsidRDefault="00DA04A3">
      <w:pPr>
        <w:spacing w:after="306"/>
        <w:ind w:left="484" w:right="54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</w:t>
      </w:r>
      <w:r w:rsidRPr="00703AC6">
        <w:rPr>
          <w:rFonts w:ascii="Arial" w:hAnsi="Arial" w:cs="Arial"/>
          <w:sz w:val="24"/>
          <w:szCs w:val="24"/>
        </w:rPr>
        <w:t xml:space="preserve"> типового паспорта детских игровых площадок, находящихся на территории </w:t>
      </w:r>
      <w:proofErr w:type="spellStart"/>
      <w:r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CE20B6" w:rsidRPr="00703AC6" w:rsidRDefault="00A666B6">
      <w:pPr>
        <w:spacing w:after="306"/>
        <w:ind w:left="484" w:right="548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b/>
          <w:sz w:val="24"/>
          <w:szCs w:val="24"/>
        </w:rPr>
        <w:t>ПАСПОРТ</w:t>
      </w:r>
    </w:p>
    <w:p w:rsidR="00CE20B6" w:rsidRPr="00703AC6" w:rsidRDefault="00A666B6">
      <w:pPr>
        <w:spacing w:after="0" w:line="238" w:lineRule="auto"/>
        <w:ind w:right="0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 _______________________________________________________________</w:t>
      </w:r>
    </w:p>
    <w:p w:rsidR="00CE20B6" w:rsidRPr="00703AC6" w:rsidRDefault="00A666B6">
      <w:pPr>
        <w:spacing w:after="306"/>
        <w:ind w:left="2271" w:right="2335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(наименование объекта)</w:t>
      </w:r>
    </w:p>
    <w:p w:rsidR="00CE20B6" w:rsidRPr="00703AC6" w:rsidRDefault="00A666B6">
      <w:pPr>
        <w:numPr>
          <w:ilvl w:val="0"/>
          <w:numId w:val="12"/>
        </w:numPr>
        <w:spacing w:after="306"/>
        <w:ind w:right="57" w:hanging="28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Сведения общего характера</w:t>
      </w:r>
    </w:p>
    <w:p w:rsidR="00CE20B6" w:rsidRPr="00703AC6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CE20B6" w:rsidRPr="00703AC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Адрес объекта (наименование населенного пункта, улица, дом)</w:t>
      </w:r>
      <w:r w:rsidR="00291652" w:rsidRPr="00703AC6">
        <w:rPr>
          <w:rFonts w:ascii="Arial" w:hAnsi="Arial" w:cs="Arial"/>
          <w:sz w:val="24"/>
          <w:szCs w:val="24"/>
        </w:rPr>
        <w:t xml:space="preserve"> </w:t>
      </w:r>
      <w:r w:rsidRPr="00703AC6">
        <w:rPr>
          <w:rFonts w:ascii="Arial" w:hAnsi="Arial" w:cs="Arial"/>
          <w:sz w:val="24"/>
          <w:szCs w:val="24"/>
        </w:rPr>
        <w:t>____</w:t>
      </w:r>
      <w:r w:rsidR="00291652" w:rsidRPr="00703AC6">
        <w:rPr>
          <w:rFonts w:ascii="Arial" w:hAnsi="Arial" w:cs="Arial"/>
          <w:sz w:val="24"/>
          <w:szCs w:val="24"/>
        </w:rPr>
        <w:t xml:space="preserve"> </w:t>
      </w:r>
      <w:r w:rsidRPr="00703AC6">
        <w:rPr>
          <w:rFonts w:ascii="Arial" w:hAnsi="Arial" w:cs="Arial"/>
          <w:sz w:val="24"/>
          <w:szCs w:val="24"/>
        </w:rPr>
        <w:t>________________________________________________________</w:t>
      </w:r>
      <w:r w:rsidR="00291652" w:rsidRPr="00703AC6">
        <w:rPr>
          <w:rFonts w:ascii="Arial" w:hAnsi="Arial" w:cs="Arial"/>
          <w:sz w:val="24"/>
          <w:szCs w:val="24"/>
        </w:rPr>
        <w:t>_______</w:t>
      </w:r>
      <w:r w:rsidRPr="00703AC6">
        <w:rPr>
          <w:rFonts w:ascii="Arial" w:hAnsi="Arial" w:cs="Arial"/>
          <w:sz w:val="24"/>
          <w:szCs w:val="24"/>
        </w:rPr>
        <w:t>_____</w:t>
      </w:r>
    </w:p>
    <w:p w:rsidR="00CE20B6" w:rsidRPr="00703AC6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Наименование организации, ответственной за эксплуатацию объекта</w:t>
      </w:r>
    </w:p>
    <w:p w:rsidR="00CE20B6" w:rsidRPr="00703AC6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3AC6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CE20B6" w:rsidRPr="00703AC6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3AC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Номер телефона, факса организации, ответственной за эксплуатацию</w:t>
      </w:r>
      <w:r w:rsidR="00D154FC" w:rsidRPr="00703AC6">
        <w:rPr>
          <w:rFonts w:ascii="Arial" w:hAnsi="Arial" w:cs="Arial"/>
          <w:sz w:val="24"/>
          <w:szCs w:val="24"/>
        </w:rPr>
        <w:t xml:space="preserve"> </w:t>
      </w:r>
      <w:r w:rsidRPr="00703AC6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CE20B6" w:rsidRPr="00703AC6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Год и месяц ввода в эксплуатацию объекта ____________________</w:t>
      </w:r>
      <w:r w:rsidR="00291652" w:rsidRPr="00703AC6">
        <w:rPr>
          <w:rFonts w:ascii="Arial" w:hAnsi="Arial" w:cs="Arial"/>
          <w:sz w:val="24"/>
          <w:szCs w:val="24"/>
        </w:rPr>
        <w:t>_</w:t>
      </w:r>
    </w:p>
    <w:p w:rsidR="00CE20B6" w:rsidRPr="00703AC6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Балансовая стоимость объекта (руб.) __________________________</w:t>
      </w:r>
    </w:p>
    <w:p w:rsidR="00CE20B6" w:rsidRPr="00703AC6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Общая площадь объекта (кв. м), размеры объекта _______________</w:t>
      </w:r>
    </w:p>
    <w:p w:rsidR="00CE20B6" w:rsidRPr="00703AC6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Наличие ограждения территории объекта (да/нет), высота (м)</w:t>
      </w:r>
    </w:p>
    <w:p w:rsidR="00CE20B6" w:rsidRPr="00703AC6" w:rsidRDefault="00A666B6" w:rsidP="00F05547">
      <w:pPr>
        <w:spacing w:after="306"/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CE20B6" w:rsidRPr="00703AC6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CE20B6" w:rsidRPr="00703AC6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Наличие покрытия объекта (да/нет) ___________________________</w:t>
      </w:r>
    </w:p>
    <w:p w:rsidR="00CE20B6" w:rsidRPr="00703AC6" w:rsidRDefault="00A666B6" w:rsidP="00F05547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proofErr w:type="gramStart"/>
      <w:r w:rsidRPr="00703AC6">
        <w:rPr>
          <w:rFonts w:ascii="Arial" w:hAnsi="Arial" w:cs="Arial"/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703AC6">
        <w:rPr>
          <w:rFonts w:ascii="Arial" w:hAnsi="Arial" w:cs="Arial"/>
          <w:sz w:val="24"/>
          <w:szCs w:val="24"/>
        </w:rPr>
        <w:t>резинобитум</w:t>
      </w:r>
      <w:proofErr w:type="spellEnd"/>
      <w:r w:rsidRPr="00703AC6">
        <w:rPr>
          <w:rFonts w:ascii="Arial" w:hAnsi="Arial" w:cs="Arial"/>
          <w:sz w:val="24"/>
          <w:szCs w:val="24"/>
        </w:rPr>
        <w:t>, декоративная плитка и т.д.) ______________________________________________________________</w:t>
      </w:r>
      <w:proofErr w:type="gramEnd"/>
    </w:p>
    <w:p w:rsidR="00CE20B6" w:rsidRPr="00703AC6" w:rsidRDefault="00A666B6" w:rsidP="00D537A3">
      <w:pPr>
        <w:spacing w:after="15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CE20B6" w:rsidRPr="00703AC6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Наличие электрического освещения объекта (да/нет) ____________</w:t>
      </w:r>
    </w:p>
    <w:p w:rsidR="008E4362" w:rsidRPr="00703AC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Вид электрического освещения объекта (</w:t>
      </w:r>
      <w:proofErr w:type="gramStart"/>
      <w:r w:rsidRPr="00703AC6">
        <w:rPr>
          <w:rFonts w:ascii="Arial" w:hAnsi="Arial" w:cs="Arial"/>
          <w:sz w:val="24"/>
          <w:szCs w:val="24"/>
        </w:rPr>
        <w:t>подвесное</w:t>
      </w:r>
      <w:proofErr w:type="gramEnd"/>
      <w:r w:rsidRPr="00703AC6">
        <w:rPr>
          <w:rFonts w:ascii="Arial" w:hAnsi="Arial" w:cs="Arial"/>
          <w:sz w:val="24"/>
          <w:szCs w:val="24"/>
        </w:rPr>
        <w:t xml:space="preserve">, прожекторное и др.)_________________________________________________________________ </w:t>
      </w:r>
    </w:p>
    <w:p w:rsidR="00CE20B6" w:rsidRPr="00703AC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Единовременная пропускная способность объекта (нормативная)______</w:t>
      </w:r>
      <w:r w:rsidR="008E4362" w:rsidRPr="00703AC6">
        <w:rPr>
          <w:rFonts w:ascii="Arial" w:hAnsi="Arial" w:cs="Arial"/>
          <w:sz w:val="24"/>
          <w:szCs w:val="24"/>
        </w:rPr>
        <w:t>__________________________________________________</w:t>
      </w:r>
    </w:p>
    <w:p w:rsidR="00CE20B6" w:rsidRPr="00703AC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Дополнительные сведения об объект</w:t>
      </w:r>
      <w:r w:rsidR="008E4362" w:rsidRPr="00703AC6">
        <w:rPr>
          <w:rFonts w:ascii="Arial" w:hAnsi="Arial" w:cs="Arial"/>
          <w:sz w:val="24"/>
          <w:szCs w:val="24"/>
        </w:rPr>
        <w:t>е:__</w:t>
      </w:r>
      <w:r w:rsidRPr="00703AC6">
        <w:rPr>
          <w:rFonts w:ascii="Arial" w:hAnsi="Arial" w:cs="Arial"/>
          <w:sz w:val="24"/>
          <w:szCs w:val="24"/>
        </w:rPr>
        <w:t>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</w:t>
      </w:r>
      <w:r w:rsidR="008E4362" w:rsidRPr="00703AC6">
        <w:rPr>
          <w:rFonts w:ascii="Arial" w:hAnsi="Arial" w:cs="Arial"/>
          <w:sz w:val="24"/>
          <w:szCs w:val="24"/>
        </w:rPr>
        <w:t>__</w:t>
      </w:r>
      <w:r w:rsidRPr="00703AC6">
        <w:rPr>
          <w:rFonts w:ascii="Arial" w:hAnsi="Arial" w:cs="Arial"/>
          <w:sz w:val="24"/>
          <w:szCs w:val="24"/>
        </w:rPr>
        <w:t>_____________________</w:t>
      </w:r>
    </w:p>
    <w:p w:rsidR="00CE20B6" w:rsidRPr="00703AC6" w:rsidRDefault="00A666B6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</w:t>
      </w:r>
      <w:r w:rsidR="008E4362" w:rsidRPr="00703AC6">
        <w:rPr>
          <w:rFonts w:ascii="Arial" w:hAnsi="Arial" w:cs="Arial"/>
          <w:sz w:val="24"/>
          <w:szCs w:val="24"/>
        </w:rPr>
        <w:t>__</w:t>
      </w:r>
      <w:r w:rsidRPr="00703AC6">
        <w:rPr>
          <w:rFonts w:ascii="Arial" w:hAnsi="Arial" w:cs="Arial"/>
          <w:sz w:val="24"/>
          <w:szCs w:val="24"/>
        </w:rPr>
        <w:t>___________________</w:t>
      </w:r>
    </w:p>
    <w:p w:rsidR="00CE20B6" w:rsidRPr="00703AC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Техническая характеристика объекта:</w:t>
      </w:r>
    </w:p>
    <w:p w:rsidR="00CE20B6" w:rsidRPr="00703AC6" w:rsidRDefault="00A666B6">
      <w:pPr>
        <w:numPr>
          <w:ilvl w:val="1"/>
          <w:numId w:val="12"/>
        </w:numPr>
        <w:ind w:right="57" w:hanging="63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Наименование оборудования расположенного на объекте.</w:t>
      </w:r>
    </w:p>
    <w:p w:rsidR="00CE20B6" w:rsidRPr="00703AC6" w:rsidRDefault="00DC719C">
      <w:pPr>
        <w:spacing w:after="0" w:line="259" w:lineRule="auto"/>
        <w:ind w:left="-113" w:right="0" w:firstLine="0"/>
        <w:jc w:val="left"/>
        <w:rPr>
          <w:rFonts w:ascii="Arial" w:hAnsi="Arial" w:cs="Arial"/>
          <w:sz w:val="24"/>
          <w:szCs w:val="24"/>
        </w:rPr>
      </w:pPr>
      <w:r w:rsidRPr="00DC719C">
        <w:rPr>
          <w:rFonts w:ascii="Arial" w:eastAsia="Calibri" w:hAnsi="Arial" w:cs="Arial"/>
          <w:noProof/>
          <w:sz w:val="24"/>
          <w:szCs w:val="24"/>
        </w:rPr>
      </w:r>
      <w:r w:rsidRPr="00DC719C">
        <w:rPr>
          <w:rFonts w:ascii="Arial" w:eastAsia="Calibri" w:hAnsi="Arial" w:cs="Arial"/>
          <w:noProof/>
          <w:sz w:val="24"/>
          <w:szCs w:val="24"/>
        </w:rPr>
        <w:pict>
          <v:group id="Group 22668" o:spid="_x0000_s1026" style="width:477pt;height:213.05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proofErr w:type="gramStart"/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объекте</w:t>
                    </w:r>
                    <w:proofErr w:type="gramEnd"/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Марка</w:t>
                    </w:r>
                    <w:r>
                      <w:t>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Pr="00362856" w:rsidRDefault="00A666B6">
                    <w:pPr>
                      <w:spacing w:after="160" w:line="259" w:lineRule="auto"/>
                      <w:ind w:left="0" w:right="0" w:firstLine="0"/>
                      <w:jc w:val="lef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 w:rsidRPr="00362856">
                      <w:rPr>
                        <w:rFonts w:ascii="Arial" w:hAnsi="Arial" w:cs="Arial"/>
                        <w:sz w:val="24"/>
                        <w:szCs w:val="24"/>
                      </w:rPr>
                      <w:t>формы</w:t>
                    </w:r>
                    <w:r>
                      <w:t>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Pr="00703AC6" w:rsidRDefault="00A666B6" w:rsidP="008E4362">
      <w:pPr>
        <w:numPr>
          <w:ilvl w:val="1"/>
          <w:numId w:val="12"/>
        </w:numPr>
        <w:ind w:left="0" w:right="57" w:firstLine="709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Предназначение эксплуатации объекта.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 Дополнительная информация.</w:t>
      </w:r>
    </w:p>
    <w:p w:rsidR="00CE20B6" w:rsidRPr="00703AC6" w:rsidRDefault="00D537A3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</w:t>
      </w:r>
      <w:r w:rsidR="00A666B6" w:rsidRPr="00703AC6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>__________________________________________________________________</w:t>
      </w:r>
    </w:p>
    <w:p w:rsidR="00CE20B6" w:rsidRPr="00703AC6" w:rsidRDefault="00DA04A3" w:rsidP="00DA04A3">
      <w:pPr>
        <w:spacing w:after="306"/>
        <w:ind w:left="-5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666B6" w:rsidRPr="00703AC6">
        <w:rPr>
          <w:rFonts w:ascii="Arial" w:hAnsi="Arial" w:cs="Arial"/>
          <w:sz w:val="24"/>
          <w:szCs w:val="24"/>
        </w:rPr>
        <w:t>бъекта составил</w:t>
      </w:r>
    </w:p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Ф.И.О. ______________ Должность _______________ Подпись __________</w:t>
      </w:r>
    </w:p>
    <w:p w:rsidR="00CE20B6" w:rsidRPr="00703AC6" w:rsidRDefault="00CE20B6">
      <w:pPr>
        <w:rPr>
          <w:rFonts w:ascii="Arial" w:hAnsi="Arial" w:cs="Arial"/>
          <w:sz w:val="24"/>
          <w:szCs w:val="24"/>
        </w:rPr>
        <w:sectPr w:rsidR="00CE20B6" w:rsidRPr="00703AC6" w:rsidSect="00703AC6">
          <w:pgSz w:w="11906" w:h="16838"/>
          <w:pgMar w:top="2268" w:right="567" w:bottom="567" w:left="1701" w:header="720" w:footer="720" w:gutter="0"/>
          <w:cols w:space="720"/>
          <w:docGrid w:linePitch="381"/>
        </w:sectPr>
      </w:pPr>
    </w:p>
    <w:p w:rsidR="00DA04A3" w:rsidRPr="00703AC6" w:rsidRDefault="00DA04A3" w:rsidP="00DA04A3">
      <w:pPr>
        <w:tabs>
          <w:tab w:val="left" w:pos="10065"/>
        </w:tabs>
        <w:spacing w:after="12"/>
        <w:ind w:right="55"/>
        <w:jc w:val="righ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DA04A3" w:rsidRPr="00703AC6" w:rsidRDefault="00DA04A3" w:rsidP="00DA04A3">
      <w:pPr>
        <w:tabs>
          <w:tab w:val="left" w:pos="8931"/>
          <w:tab w:val="left" w:pos="10065"/>
        </w:tabs>
        <w:ind w:left="9072" w:right="57" w:firstLine="0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к постановлению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DA04A3" w:rsidRPr="00703AC6" w:rsidRDefault="00DA04A3" w:rsidP="00DA04A3">
      <w:pPr>
        <w:tabs>
          <w:tab w:val="left" w:pos="8931"/>
          <w:tab w:val="left" w:pos="10065"/>
        </w:tabs>
        <w:suppressAutoHyphens/>
        <w:autoSpaceDN w:val="0"/>
        <w:ind w:left="9072" w:firstLine="0"/>
        <w:rPr>
          <w:rFonts w:ascii="Arial" w:hAnsi="Arial" w:cs="Arial"/>
          <w:kern w:val="3"/>
          <w:sz w:val="24"/>
          <w:szCs w:val="24"/>
          <w:lang w:eastAsia="en-US"/>
        </w:rPr>
      </w:pPr>
      <w:r w:rsidRPr="00703AC6">
        <w:rPr>
          <w:rFonts w:ascii="Arial" w:hAnsi="Arial" w:cs="Arial"/>
          <w:kern w:val="3"/>
          <w:sz w:val="24"/>
          <w:szCs w:val="24"/>
          <w:lang w:eastAsia="en-US"/>
        </w:rPr>
        <w:t>от 26.02.2025 года № 1</w:t>
      </w:r>
      <w:r w:rsidR="00224AFF">
        <w:rPr>
          <w:rFonts w:ascii="Arial" w:hAnsi="Arial" w:cs="Arial"/>
          <w:kern w:val="3"/>
          <w:sz w:val="24"/>
          <w:szCs w:val="24"/>
          <w:lang w:eastAsia="en-US"/>
        </w:rPr>
        <w:t>6</w:t>
      </w:r>
    </w:p>
    <w:p w:rsidR="00DA04A3" w:rsidRDefault="00DA04A3">
      <w:pPr>
        <w:spacing w:after="12"/>
        <w:ind w:left="484" w:right="544"/>
        <w:jc w:val="center"/>
        <w:rPr>
          <w:rFonts w:ascii="Arial" w:hAnsi="Arial" w:cs="Arial"/>
          <w:b/>
          <w:sz w:val="24"/>
          <w:szCs w:val="24"/>
        </w:rPr>
      </w:pPr>
    </w:p>
    <w:p w:rsidR="00DA04A3" w:rsidRDefault="00DA04A3">
      <w:pPr>
        <w:spacing w:after="12"/>
        <w:ind w:left="484" w:right="54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</w:t>
      </w:r>
      <w:r w:rsidRPr="00703AC6">
        <w:rPr>
          <w:rFonts w:ascii="Arial" w:hAnsi="Arial" w:cs="Arial"/>
          <w:sz w:val="24"/>
          <w:szCs w:val="24"/>
        </w:rPr>
        <w:t>орм</w:t>
      </w:r>
      <w:r>
        <w:rPr>
          <w:rFonts w:ascii="Arial" w:hAnsi="Arial" w:cs="Arial"/>
          <w:sz w:val="24"/>
          <w:szCs w:val="24"/>
        </w:rPr>
        <w:t>а</w:t>
      </w:r>
      <w:r w:rsidRPr="00703AC6">
        <w:rPr>
          <w:rFonts w:ascii="Arial" w:hAnsi="Arial" w:cs="Arial"/>
          <w:sz w:val="24"/>
          <w:szCs w:val="24"/>
        </w:rPr>
        <w:t xml:space="preserve"> реестра детских игровых и спортивных площадок, находящихся на территории </w:t>
      </w:r>
      <w:proofErr w:type="spellStart"/>
      <w:r w:rsidRPr="00703AC6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703AC6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703AC6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CE20B6" w:rsidRPr="00703AC6" w:rsidTr="00DA04A3">
        <w:trPr>
          <w:trHeight w:val="2034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2" w:right="0" w:firstLine="0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Место нахождения </w:t>
            </w:r>
          </w:p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</w:p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(адрес)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703AC6">
              <w:rPr>
                <w:rFonts w:ascii="Arial" w:hAnsi="Arial" w:cs="Arial"/>
                <w:sz w:val="24"/>
                <w:szCs w:val="24"/>
              </w:rPr>
              <w:t>Балансодер</w:t>
            </w:r>
            <w:proofErr w:type="spellEnd"/>
            <w:r w:rsidRPr="00703A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03AC6">
              <w:rPr>
                <w:rFonts w:ascii="Arial" w:hAnsi="Arial" w:cs="Arial"/>
                <w:sz w:val="24"/>
                <w:szCs w:val="24"/>
              </w:rPr>
              <w:t>жатель</w:t>
            </w:r>
            <w:proofErr w:type="spellEnd"/>
            <w:proofErr w:type="gram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703AC6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703A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20B6" w:rsidRPr="00703AC6" w:rsidRDefault="00A666B6">
            <w:pPr>
              <w:spacing w:after="0" w:line="238" w:lineRule="auto"/>
              <w:ind w:left="153" w:right="16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38" w:lineRule="auto"/>
              <w:ind w:left="0" w:right="0" w:firstLine="2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703AC6">
              <w:rPr>
                <w:rFonts w:ascii="Arial" w:hAnsi="Arial" w:cs="Arial"/>
                <w:sz w:val="24"/>
                <w:szCs w:val="24"/>
              </w:rPr>
              <w:t>об</w:t>
            </w:r>
            <w:proofErr w:type="gramEnd"/>
            <w:r w:rsidRPr="00703A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эксплуатации </w:t>
            </w:r>
          </w:p>
          <w:p w:rsidR="00CE20B6" w:rsidRPr="00703AC6" w:rsidRDefault="00A666B6">
            <w:pPr>
              <w:spacing w:after="0" w:line="259" w:lineRule="auto"/>
              <w:ind w:left="266" w:right="27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(паспорт и др.)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38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 xml:space="preserve">Общее техническое </w:t>
            </w:r>
          </w:p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состояние объекта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Примечание</w:t>
            </w:r>
          </w:p>
        </w:tc>
      </w:tr>
      <w:tr w:rsidR="00CE20B6" w:rsidRPr="00703AC6" w:rsidTr="00DA04A3">
        <w:trPr>
          <w:trHeight w:val="33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66" w:righ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703AC6" w:rsidRDefault="00A666B6">
            <w:pPr>
              <w:spacing w:after="0" w:line="259" w:lineRule="auto"/>
              <w:ind w:left="0" w:right="68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3A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</w:tbl>
    <w:p w:rsidR="00CE20B6" w:rsidRPr="00703AC6" w:rsidRDefault="00A666B6">
      <w:pPr>
        <w:spacing w:after="15"/>
        <w:ind w:left="-5" w:right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>Исполнитель: ________________        ________________        ________________</w:t>
      </w:r>
    </w:p>
    <w:p w:rsidR="00CE20B6" w:rsidRPr="00703AC6" w:rsidRDefault="00A666B6">
      <w:pPr>
        <w:ind w:left="-5" w:right="57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703AC6">
        <w:rPr>
          <w:rFonts w:ascii="Arial" w:hAnsi="Arial" w:cs="Arial"/>
          <w:sz w:val="24"/>
          <w:szCs w:val="24"/>
        </w:rPr>
        <w:t xml:space="preserve"> </w:t>
      </w:r>
    </w:p>
    <w:p w:rsidR="00732407" w:rsidRDefault="00732407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732407" w:rsidRDefault="00732407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732407" w:rsidRDefault="00732407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732407" w:rsidRDefault="00732407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732407" w:rsidRDefault="00732407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732407" w:rsidRDefault="00732407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732407" w:rsidRDefault="00732407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p w:rsidR="00732407" w:rsidRPr="00703AC6" w:rsidRDefault="00732407">
      <w:pPr>
        <w:spacing w:after="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</w:p>
    <w:sectPr w:rsidR="00732407" w:rsidRPr="00703AC6" w:rsidSect="000F3AAA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1B0CEBDC"/>
    <w:lvl w:ilvl="0" w:tplc="18C0CD46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D2EC730"/>
    <w:lvl w:ilvl="0" w:tplc="311677F0">
      <w:start w:val="1"/>
      <w:numFmt w:val="decimal"/>
      <w:lvlText w:val="%1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95A211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5FFE1A0E"/>
    <w:lvl w:ilvl="0" w:tplc="D5E2BBAC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DBC6CA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29E81774"/>
    <w:lvl w:ilvl="0" w:tplc="3B1A9FDE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15A484C2"/>
    <w:lvl w:ilvl="0" w:tplc="965E27E4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1EAAA1B8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8CF87C80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701C6EFA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5922F33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E20B6"/>
    <w:rsid w:val="000F3AAA"/>
    <w:rsid w:val="0019432A"/>
    <w:rsid w:val="001D1943"/>
    <w:rsid w:val="00224AFF"/>
    <w:rsid w:val="00291652"/>
    <w:rsid w:val="002E59E4"/>
    <w:rsid w:val="00353134"/>
    <w:rsid w:val="00362856"/>
    <w:rsid w:val="003A03F8"/>
    <w:rsid w:val="006633B1"/>
    <w:rsid w:val="00703AC6"/>
    <w:rsid w:val="00732407"/>
    <w:rsid w:val="008B500B"/>
    <w:rsid w:val="008E03F3"/>
    <w:rsid w:val="008E4362"/>
    <w:rsid w:val="00A666B6"/>
    <w:rsid w:val="00A72D7C"/>
    <w:rsid w:val="00B67212"/>
    <w:rsid w:val="00B95900"/>
    <w:rsid w:val="00CE20B6"/>
    <w:rsid w:val="00D154FC"/>
    <w:rsid w:val="00D537A3"/>
    <w:rsid w:val="00DA04A3"/>
    <w:rsid w:val="00DA133A"/>
    <w:rsid w:val="00DC719C"/>
    <w:rsid w:val="00E971C3"/>
    <w:rsid w:val="00F05547"/>
    <w:rsid w:val="00F8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AA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F3AAA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0F3AAA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F3AAA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0F3AAA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0F3AA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3AC6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Normal (Web)"/>
    <w:rsid w:val="00362856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874D1-761D-4CFF-97FE-2F8D5084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16</cp:revision>
  <dcterms:created xsi:type="dcterms:W3CDTF">2025-01-31T06:57:00Z</dcterms:created>
  <dcterms:modified xsi:type="dcterms:W3CDTF">2025-02-27T06:34:00Z</dcterms:modified>
</cp:coreProperties>
</file>