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CD" w:rsidRPr="009021C9" w:rsidRDefault="00A02DCD" w:rsidP="00A02DCD">
      <w:pPr>
        <w:jc w:val="center"/>
      </w:pPr>
      <w:r>
        <w:rPr>
          <w:noProof/>
        </w:rPr>
        <w:drawing>
          <wp:inline distT="0" distB="0" distL="0" distR="0">
            <wp:extent cx="814070" cy="65849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l="775" t="18790" r="86652" b="61765"/>
                    <a:stretch>
                      <a:fillRect/>
                    </a:stretch>
                  </pic:blipFill>
                  <pic:spPr bwMode="auto">
                    <a:xfrm>
                      <a:off x="0" y="0"/>
                      <a:ext cx="814070" cy="658495"/>
                    </a:xfrm>
                    <a:prstGeom prst="rect">
                      <a:avLst/>
                    </a:prstGeom>
                    <a:solidFill>
                      <a:srgbClr val="FFFFFF"/>
                    </a:solidFill>
                    <a:ln w="9525">
                      <a:noFill/>
                      <a:miter lim="800000"/>
                      <a:headEnd/>
                      <a:tailEnd/>
                    </a:ln>
                  </pic:spPr>
                </pic:pic>
              </a:graphicData>
            </a:graphic>
          </wp:inline>
        </w:drawing>
      </w:r>
    </w:p>
    <w:p w:rsidR="00A02DCD" w:rsidRPr="001A553F" w:rsidRDefault="00A02DCD" w:rsidP="00A02DCD">
      <w:pPr>
        <w:shd w:val="clear" w:color="auto" w:fill="FFFFFF"/>
        <w:ind w:left="72"/>
        <w:jc w:val="center"/>
        <w:rPr>
          <w:b/>
          <w:color w:val="000000"/>
          <w:spacing w:val="7"/>
          <w:sz w:val="26"/>
          <w:szCs w:val="26"/>
        </w:rPr>
      </w:pPr>
      <w:r w:rsidRPr="001A553F">
        <w:rPr>
          <w:b/>
          <w:color w:val="000000"/>
          <w:spacing w:val="7"/>
          <w:sz w:val="26"/>
          <w:szCs w:val="26"/>
        </w:rPr>
        <w:t>СОВЕТ НАРОДНЫХ ДЕПУТАТОВ</w:t>
      </w:r>
    </w:p>
    <w:p w:rsidR="00A02DCD" w:rsidRPr="001A553F" w:rsidRDefault="00A02DCD" w:rsidP="00A02DCD">
      <w:pPr>
        <w:shd w:val="clear" w:color="auto" w:fill="FFFFFF"/>
        <w:ind w:left="72"/>
        <w:jc w:val="center"/>
        <w:rPr>
          <w:b/>
          <w:spacing w:val="7"/>
          <w:sz w:val="26"/>
          <w:szCs w:val="26"/>
        </w:rPr>
      </w:pPr>
      <w:r w:rsidRPr="001A553F">
        <w:rPr>
          <w:b/>
          <w:spacing w:val="7"/>
          <w:sz w:val="26"/>
          <w:szCs w:val="26"/>
        </w:rPr>
        <w:t xml:space="preserve">ПЕРЛЁВСКОГО СЕЛЬСКОГО ПОСЕЛЕНИЯ </w:t>
      </w:r>
    </w:p>
    <w:p w:rsidR="00A02DCD" w:rsidRPr="001A553F" w:rsidRDefault="00A02DCD" w:rsidP="00A02DCD">
      <w:pPr>
        <w:shd w:val="clear" w:color="auto" w:fill="FFFFFF"/>
        <w:ind w:left="72"/>
        <w:jc w:val="center"/>
        <w:rPr>
          <w:b/>
          <w:sz w:val="26"/>
          <w:szCs w:val="26"/>
        </w:rPr>
      </w:pPr>
      <w:r w:rsidRPr="001A553F">
        <w:rPr>
          <w:b/>
          <w:spacing w:val="7"/>
          <w:sz w:val="26"/>
          <w:szCs w:val="26"/>
        </w:rPr>
        <w:t xml:space="preserve">СЕМИЛУКСКОГО </w:t>
      </w:r>
      <w:r w:rsidRPr="001A553F">
        <w:rPr>
          <w:b/>
          <w:sz w:val="26"/>
          <w:szCs w:val="26"/>
        </w:rPr>
        <w:t>МУНИЦИПАЛЬНОГО РАЙОНА</w:t>
      </w:r>
    </w:p>
    <w:p w:rsidR="00A02DCD" w:rsidRPr="001A553F" w:rsidRDefault="00A02DCD" w:rsidP="00A02DCD">
      <w:pPr>
        <w:shd w:val="clear" w:color="auto" w:fill="FFFFFF"/>
        <w:ind w:left="72"/>
        <w:jc w:val="center"/>
        <w:rPr>
          <w:b/>
          <w:sz w:val="26"/>
          <w:szCs w:val="26"/>
        </w:rPr>
      </w:pPr>
      <w:r w:rsidRPr="001A553F">
        <w:rPr>
          <w:b/>
          <w:sz w:val="26"/>
          <w:szCs w:val="26"/>
        </w:rPr>
        <w:t xml:space="preserve"> ВОРОНЕЖСКОЙ ОБЛАСТИ </w:t>
      </w:r>
    </w:p>
    <w:p w:rsidR="00A02DCD" w:rsidRPr="001A553F" w:rsidRDefault="00A02DCD" w:rsidP="00A02DCD">
      <w:pPr>
        <w:pBdr>
          <w:bottom w:val="single" w:sz="12" w:space="1" w:color="auto"/>
        </w:pBdr>
        <w:shd w:val="clear" w:color="auto" w:fill="FFFFFF"/>
        <w:ind w:left="72"/>
        <w:jc w:val="center"/>
        <w:rPr>
          <w:b/>
          <w:sz w:val="26"/>
          <w:szCs w:val="26"/>
        </w:rPr>
      </w:pPr>
      <w:r w:rsidRPr="001A553F">
        <w:rPr>
          <w:b/>
          <w:sz w:val="26"/>
          <w:szCs w:val="26"/>
        </w:rPr>
        <w:t>ШЕСТОГО СОЗЫВА</w:t>
      </w:r>
    </w:p>
    <w:p w:rsidR="001A553F" w:rsidRPr="00B663D5" w:rsidRDefault="001A553F" w:rsidP="001A553F">
      <w:pPr>
        <w:shd w:val="clear" w:color="auto" w:fill="FFFFFF"/>
        <w:jc w:val="center"/>
        <w:rPr>
          <w:b/>
          <w:sz w:val="16"/>
          <w:szCs w:val="16"/>
        </w:rPr>
      </w:pPr>
      <w:r w:rsidRPr="00B663D5">
        <w:rPr>
          <w:sz w:val="16"/>
          <w:szCs w:val="16"/>
        </w:rPr>
        <w:t xml:space="preserve">396921 Воронежская область, </w:t>
      </w:r>
      <w:proofErr w:type="spellStart"/>
      <w:r w:rsidRPr="00B663D5">
        <w:rPr>
          <w:sz w:val="16"/>
          <w:szCs w:val="16"/>
        </w:rPr>
        <w:t>Семилукский</w:t>
      </w:r>
      <w:proofErr w:type="spellEnd"/>
      <w:r w:rsidRPr="00B663D5">
        <w:rPr>
          <w:sz w:val="16"/>
          <w:szCs w:val="16"/>
        </w:rPr>
        <w:t xml:space="preserve"> район, с. </w:t>
      </w:r>
      <w:proofErr w:type="spellStart"/>
      <w:r w:rsidRPr="00B663D5">
        <w:rPr>
          <w:sz w:val="16"/>
          <w:szCs w:val="16"/>
        </w:rPr>
        <w:t>Перлёвка</w:t>
      </w:r>
      <w:proofErr w:type="spellEnd"/>
      <w:r w:rsidRPr="00B663D5">
        <w:rPr>
          <w:sz w:val="16"/>
          <w:szCs w:val="16"/>
        </w:rPr>
        <w:t>, улица Центральная, 54 тел.</w:t>
      </w:r>
      <w:proofErr w:type="gramStart"/>
      <w:r w:rsidRPr="00B663D5">
        <w:rPr>
          <w:sz w:val="16"/>
          <w:szCs w:val="16"/>
        </w:rPr>
        <w:t xml:space="preserve"> ,</w:t>
      </w:r>
      <w:proofErr w:type="gramEnd"/>
      <w:r w:rsidRPr="00B663D5">
        <w:rPr>
          <w:sz w:val="16"/>
          <w:szCs w:val="16"/>
        </w:rPr>
        <w:t xml:space="preserve"> факс (47372) 76-1-68</w:t>
      </w:r>
    </w:p>
    <w:p w:rsidR="00A02DCD" w:rsidRDefault="00A02DCD" w:rsidP="00A02DCD">
      <w:pPr>
        <w:shd w:val="clear" w:color="auto" w:fill="FFFFFF"/>
        <w:ind w:left="72"/>
        <w:jc w:val="center"/>
        <w:rPr>
          <w:b/>
        </w:rPr>
      </w:pPr>
    </w:p>
    <w:p w:rsidR="001A553F" w:rsidRDefault="001A553F" w:rsidP="00A02DCD">
      <w:pPr>
        <w:shd w:val="clear" w:color="auto" w:fill="FFFFFF"/>
        <w:ind w:left="72"/>
        <w:jc w:val="center"/>
        <w:rPr>
          <w:b/>
        </w:rPr>
      </w:pPr>
    </w:p>
    <w:p w:rsidR="001A553F" w:rsidRDefault="001A553F" w:rsidP="00A02DCD">
      <w:pPr>
        <w:shd w:val="clear" w:color="auto" w:fill="FFFFFF"/>
        <w:ind w:left="72"/>
        <w:jc w:val="center"/>
        <w:rPr>
          <w:b/>
        </w:rPr>
      </w:pPr>
    </w:p>
    <w:p w:rsidR="001A553F" w:rsidRPr="009021C9" w:rsidRDefault="001A553F" w:rsidP="00A02DCD">
      <w:pPr>
        <w:shd w:val="clear" w:color="auto" w:fill="FFFFFF"/>
        <w:ind w:left="72"/>
        <w:jc w:val="center"/>
        <w:rPr>
          <w:b/>
        </w:rPr>
      </w:pPr>
    </w:p>
    <w:p w:rsidR="00A02DCD" w:rsidRPr="001A553F" w:rsidRDefault="00A02DCD" w:rsidP="00A02DCD">
      <w:pPr>
        <w:shd w:val="clear" w:color="auto" w:fill="FFFFFF"/>
        <w:tabs>
          <w:tab w:val="left" w:pos="3465"/>
          <w:tab w:val="center" w:pos="4713"/>
          <w:tab w:val="left" w:pos="6165"/>
        </w:tabs>
        <w:ind w:left="72"/>
        <w:jc w:val="center"/>
        <w:rPr>
          <w:b/>
          <w:spacing w:val="60"/>
          <w:sz w:val="26"/>
          <w:szCs w:val="26"/>
        </w:rPr>
      </w:pPr>
      <w:r w:rsidRPr="001A553F">
        <w:rPr>
          <w:b/>
          <w:spacing w:val="60"/>
          <w:sz w:val="26"/>
          <w:szCs w:val="26"/>
        </w:rPr>
        <w:t>РЕШЕНИЕ</w:t>
      </w:r>
    </w:p>
    <w:p w:rsidR="00C35B35" w:rsidRPr="008C3738" w:rsidRDefault="00C35B35" w:rsidP="00C35B35">
      <w:pPr>
        <w:rPr>
          <w:rFonts w:ascii="Times New Roman" w:hAnsi="Times New Roman" w:cs="Times New Roman"/>
          <w:b/>
          <w:bCs/>
          <w:sz w:val="28"/>
          <w:szCs w:val="28"/>
        </w:rPr>
      </w:pPr>
    </w:p>
    <w:p w:rsidR="00C35B35" w:rsidRPr="00B919E2" w:rsidRDefault="00C35B35" w:rsidP="00B919E2">
      <w:pPr>
        <w:jc w:val="both"/>
        <w:rPr>
          <w:sz w:val="24"/>
          <w:szCs w:val="24"/>
        </w:rPr>
      </w:pPr>
      <w:r w:rsidRPr="00B919E2">
        <w:rPr>
          <w:sz w:val="24"/>
          <w:szCs w:val="24"/>
        </w:rPr>
        <w:t xml:space="preserve">от </w:t>
      </w:r>
      <w:r w:rsidR="00E0660A">
        <w:rPr>
          <w:sz w:val="24"/>
          <w:szCs w:val="24"/>
        </w:rPr>
        <w:t>30</w:t>
      </w:r>
      <w:r w:rsidR="00A05502">
        <w:rPr>
          <w:sz w:val="24"/>
          <w:szCs w:val="24"/>
        </w:rPr>
        <w:t>.0</w:t>
      </w:r>
      <w:r w:rsidR="00F55C58">
        <w:rPr>
          <w:sz w:val="24"/>
          <w:szCs w:val="24"/>
        </w:rPr>
        <w:t>8</w:t>
      </w:r>
      <w:r w:rsidR="00A05502">
        <w:rPr>
          <w:sz w:val="24"/>
          <w:szCs w:val="24"/>
        </w:rPr>
        <w:t>.2024</w:t>
      </w:r>
      <w:r w:rsidR="00946A2D" w:rsidRPr="00B919E2">
        <w:rPr>
          <w:sz w:val="24"/>
          <w:szCs w:val="24"/>
        </w:rPr>
        <w:t>г.</w:t>
      </w:r>
      <w:r w:rsidRPr="00B919E2">
        <w:rPr>
          <w:sz w:val="24"/>
          <w:szCs w:val="24"/>
        </w:rPr>
        <w:t xml:space="preserve"> № </w:t>
      </w:r>
      <w:r w:rsidR="00F55C58">
        <w:rPr>
          <w:sz w:val="24"/>
          <w:szCs w:val="24"/>
        </w:rPr>
        <w:t>172</w:t>
      </w:r>
    </w:p>
    <w:p w:rsidR="00C35B35" w:rsidRPr="00B919E2" w:rsidRDefault="00C35B35" w:rsidP="00B919E2">
      <w:pPr>
        <w:jc w:val="both"/>
        <w:rPr>
          <w:sz w:val="24"/>
          <w:szCs w:val="24"/>
        </w:rPr>
      </w:pPr>
      <w:r w:rsidRPr="00B919E2">
        <w:rPr>
          <w:sz w:val="24"/>
          <w:szCs w:val="24"/>
        </w:rPr>
        <w:t xml:space="preserve">с. </w:t>
      </w:r>
      <w:r w:rsidR="005814C2" w:rsidRPr="00B919E2">
        <w:rPr>
          <w:sz w:val="24"/>
          <w:szCs w:val="24"/>
        </w:rPr>
        <w:t>Перлевка</w:t>
      </w:r>
    </w:p>
    <w:p w:rsidR="001A56EF" w:rsidRPr="00B919E2" w:rsidRDefault="00467B56" w:rsidP="00B919E2">
      <w:pPr>
        <w:tabs>
          <w:tab w:val="left" w:pos="9356"/>
        </w:tabs>
        <w:ind w:right="141"/>
        <w:jc w:val="both"/>
        <w:rPr>
          <w:rStyle w:val="FontStyle12"/>
          <w:rFonts w:ascii="Arial" w:hAnsi="Arial" w:cs="Arial"/>
          <w:sz w:val="24"/>
          <w:szCs w:val="24"/>
        </w:rPr>
      </w:pPr>
      <w:r w:rsidRPr="00B919E2">
        <w:rPr>
          <w:sz w:val="24"/>
          <w:szCs w:val="24"/>
        </w:rPr>
        <w:t xml:space="preserve">О внесении изменений </w:t>
      </w:r>
      <w:r w:rsidRPr="00B919E2">
        <w:rPr>
          <w:rStyle w:val="FontStyle12"/>
          <w:rFonts w:ascii="Arial" w:hAnsi="Arial" w:cs="Arial"/>
          <w:sz w:val="24"/>
          <w:szCs w:val="24"/>
        </w:rPr>
        <w:t xml:space="preserve">в решение </w:t>
      </w:r>
    </w:p>
    <w:p w:rsidR="001A56EF" w:rsidRPr="00B919E2" w:rsidRDefault="00467B56" w:rsidP="00B919E2">
      <w:pPr>
        <w:tabs>
          <w:tab w:val="left" w:pos="9356"/>
        </w:tabs>
        <w:ind w:right="141"/>
        <w:jc w:val="both"/>
        <w:rPr>
          <w:sz w:val="24"/>
          <w:szCs w:val="24"/>
        </w:rPr>
      </w:pPr>
      <w:r w:rsidRPr="00B919E2">
        <w:rPr>
          <w:sz w:val="24"/>
          <w:szCs w:val="24"/>
        </w:rPr>
        <w:t xml:space="preserve">от 20.11.2018г. № 123 «Об утверждении </w:t>
      </w:r>
    </w:p>
    <w:p w:rsidR="001A56EF" w:rsidRPr="00B919E2" w:rsidRDefault="00467B56" w:rsidP="00B919E2">
      <w:pPr>
        <w:tabs>
          <w:tab w:val="left" w:pos="9356"/>
        </w:tabs>
        <w:ind w:right="141"/>
        <w:jc w:val="both"/>
        <w:rPr>
          <w:sz w:val="24"/>
          <w:szCs w:val="24"/>
        </w:rPr>
      </w:pPr>
      <w:r w:rsidRPr="00B919E2">
        <w:rPr>
          <w:sz w:val="24"/>
          <w:szCs w:val="24"/>
        </w:rPr>
        <w:t>реестра недвижимого муниципального</w:t>
      </w:r>
    </w:p>
    <w:p w:rsidR="00C35B35" w:rsidRPr="00B919E2" w:rsidRDefault="00467B56" w:rsidP="00B919E2">
      <w:pPr>
        <w:tabs>
          <w:tab w:val="left" w:pos="9356"/>
        </w:tabs>
        <w:ind w:right="141"/>
        <w:jc w:val="both"/>
        <w:rPr>
          <w:sz w:val="24"/>
          <w:szCs w:val="24"/>
        </w:rPr>
      </w:pPr>
      <w:r w:rsidRPr="00B919E2">
        <w:rPr>
          <w:sz w:val="24"/>
          <w:szCs w:val="24"/>
        </w:rPr>
        <w:t xml:space="preserve"> имущества Перлевского сельского</w:t>
      </w:r>
      <w:r w:rsidRPr="00B919E2">
        <w:rPr>
          <w:rStyle w:val="FontStyle12"/>
          <w:rFonts w:ascii="Arial" w:hAnsi="Arial" w:cs="Arial"/>
          <w:sz w:val="24"/>
          <w:szCs w:val="24"/>
        </w:rPr>
        <w:t xml:space="preserve"> поселения</w:t>
      </w:r>
      <w:r w:rsidR="00BA132B" w:rsidRPr="00B919E2">
        <w:rPr>
          <w:rStyle w:val="FontStyle12"/>
          <w:rFonts w:ascii="Arial" w:hAnsi="Arial" w:cs="Arial"/>
          <w:sz w:val="24"/>
          <w:szCs w:val="24"/>
        </w:rPr>
        <w:t>»</w:t>
      </w:r>
    </w:p>
    <w:p w:rsidR="00C35B35" w:rsidRPr="00B919E2" w:rsidRDefault="00C35B35" w:rsidP="00B919E2">
      <w:pPr>
        <w:tabs>
          <w:tab w:val="left" w:pos="9356"/>
        </w:tabs>
        <w:ind w:right="141"/>
        <w:jc w:val="both"/>
        <w:rPr>
          <w:sz w:val="24"/>
          <w:szCs w:val="24"/>
        </w:rPr>
      </w:pPr>
      <w:r w:rsidRPr="00B919E2">
        <w:rPr>
          <w:sz w:val="24"/>
          <w:szCs w:val="24"/>
        </w:rPr>
        <w:t xml:space="preserve"> </w:t>
      </w:r>
    </w:p>
    <w:p w:rsidR="00E65802" w:rsidRPr="00B919E2" w:rsidRDefault="00E65802" w:rsidP="00B919E2">
      <w:pPr>
        <w:pStyle w:val="Title"/>
        <w:tabs>
          <w:tab w:val="left" w:pos="4816"/>
          <w:tab w:val="left" w:pos="9356"/>
        </w:tabs>
        <w:spacing w:before="0" w:after="0"/>
        <w:ind w:right="141" w:firstLine="851"/>
        <w:jc w:val="both"/>
        <w:rPr>
          <w:b w:val="0"/>
          <w:sz w:val="24"/>
          <w:szCs w:val="24"/>
        </w:rPr>
      </w:pPr>
      <w:proofErr w:type="gramStart"/>
      <w:r w:rsidRPr="00B919E2">
        <w:rPr>
          <w:b w:val="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0B1FBA" w:rsidRPr="00B919E2">
        <w:rPr>
          <w:b w:val="0"/>
          <w:sz w:val="24"/>
          <w:szCs w:val="24"/>
        </w:rPr>
        <w:t>Перлевского</w:t>
      </w:r>
      <w:r w:rsidRPr="00B919E2">
        <w:rPr>
          <w:b w:val="0"/>
          <w:sz w:val="24"/>
          <w:szCs w:val="24"/>
        </w:rPr>
        <w:t xml:space="preserve"> сельское поселение и на основании решени</w:t>
      </w:r>
      <w:r w:rsidR="00505316" w:rsidRPr="00B919E2">
        <w:rPr>
          <w:b w:val="0"/>
          <w:sz w:val="24"/>
          <w:szCs w:val="24"/>
        </w:rPr>
        <w:t>я</w:t>
      </w:r>
      <w:r w:rsidRPr="00B919E2">
        <w:rPr>
          <w:b w:val="0"/>
          <w:sz w:val="24"/>
          <w:szCs w:val="24"/>
        </w:rPr>
        <w:t xml:space="preserve"> </w:t>
      </w:r>
      <w:r w:rsidR="000B1FBA" w:rsidRPr="00B919E2">
        <w:rPr>
          <w:b w:val="0"/>
          <w:sz w:val="24"/>
          <w:szCs w:val="24"/>
        </w:rPr>
        <w:t>Совета народных</w:t>
      </w:r>
      <w:r w:rsidRPr="00B919E2">
        <w:rPr>
          <w:b w:val="0"/>
          <w:sz w:val="24"/>
          <w:szCs w:val="24"/>
        </w:rPr>
        <w:t xml:space="preserve"> депутатов </w:t>
      </w:r>
      <w:r w:rsidR="000B1FBA" w:rsidRPr="00B919E2">
        <w:rPr>
          <w:b w:val="0"/>
          <w:sz w:val="24"/>
          <w:szCs w:val="24"/>
        </w:rPr>
        <w:t>Перлевского</w:t>
      </w:r>
      <w:r w:rsidRPr="00B919E2">
        <w:rPr>
          <w:b w:val="0"/>
          <w:sz w:val="24"/>
          <w:szCs w:val="24"/>
        </w:rPr>
        <w:t xml:space="preserve"> сельского поселения от </w:t>
      </w:r>
      <w:r w:rsidR="00505316" w:rsidRPr="00B919E2">
        <w:rPr>
          <w:b w:val="0"/>
          <w:sz w:val="24"/>
          <w:szCs w:val="24"/>
        </w:rPr>
        <w:t>07</w:t>
      </w:r>
      <w:r w:rsidRPr="00B919E2">
        <w:rPr>
          <w:b w:val="0"/>
          <w:sz w:val="24"/>
          <w:szCs w:val="24"/>
        </w:rPr>
        <w:t>.</w:t>
      </w:r>
      <w:r w:rsidR="00505316" w:rsidRPr="00B919E2">
        <w:rPr>
          <w:b w:val="0"/>
          <w:sz w:val="24"/>
          <w:szCs w:val="24"/>
        </w:rPr>
        <w:t>11</w:t>
      </w:r>
      <w:r w:rsidRPr="00B919E2">
        <w:rPr>
          <w:b w:val="0"/>
          <w:sz w:val="24"/>
          <w:szCs w:val="24"/>
        </w:rPr>
        <w:t>.20</w:t>
      </w:r>
      <w:r w:rsidR="00505316" w:rsidRPr="00B919E2">
        <w:rPr>
          <w:b w:val="0"/>
          <w:sz w:val="24"/>
          <w:szCs w:val="24"/>
        </w:rPr>
        <w:t>19</w:t>
      </w:r>
      <w:r w:rsidRPr="00B919E2">
        <w:rPr>
          <w:b w:val="0"/>
          <w:sz w:val="24"/>
          <w:szCs w:val="24"/>
        </w:rPr>
        <w:t xml:space="preserve"> № </w:t>
      </w:r>
      <w:r w:rsidR="00505316" w:rsidRPr="00B919E2">
        <w:rPr>
          <w:b w:val="0"/>
          <w:sz w:val="24"/>
          <w:szCs w:val="24"/>
        </w:rPr>
        <w:t xml:space="preserve">160 «Об утверждении Положения о порядке управления и распоряжения имуществом, находящимся в собственности муниципального образования – </w:t>
      </w:r>
      <w:proofErr w:type="spellStart"/>
      <w:r w:rsidR="00505316" w:rsidRPr="00B919E2">
        <w:rPr>
          <w:b w:val="0"/>
          <w:sz w:val="24"/>
          <w:szCs w:val="24"/>
        </w:rPr>
        <w:t>Перлевское</w:t>
      </w:r>
      <w:proofErr w:type="spellEnd"/>
      <w:r w:rsidR="00505316" w:rsidRPr="00B919E2">
        <w:rPr>
          <w:b w:val="0"/>
          <w:sz w:val="24"/>
          <w:szCs w:val="24"/>
        </w:rPr>
        <w:t xml:space="preserve"> сельское поселение </w:t>
      </w:r>
      <w:proofErr w:type="spellStart"/>
      <w:r w:rsidR="00505316" w:rsidRPr="00B919E2">
        <w:rPr>
          <w:b w:val="0"/>
          <w:sz w:val="24"/>
          <w:szCs w:val="24"/>
        </w:rPr>
        <w:t>Семилукского</w:t>
      </w:r>
      <w:proofErr w:type="spellEnd"/>
      <w:r w:rsidR="00505316" w:rsidRPr="00B919E2">
        <w:rPr>
          <w:b w:val="0"/>
          <w:sz w:val="24"/>
          <w:szCs w:val="24"/>
        </w:rPr>
        <w:t xml:space="preserve"> муниципального района Воронежской области»</w:t>
      </w:r>
      <w:r w:rsidRPr="00B919E2">
        <w:rPr>
          <w:b w:val="0"/>
          <w:sz w:val="24"/>
          <w:szCs w:val="24"/>
        </w:rPr>
        <w:t xml:space="preserve">, </w:t>
      </w:r>
      <w:r w:rsidR="000B1FBA" w:rsidRPr="00B919E2">
        <w:rPr>
          <w:b w:val="0"/>
          <w:sz w:val="24"/>
          <w:szCs w:val="24"/>
        </w:rPr>
        <w:t xml:space="preserve">Совет народных </w:t>
      </w:r>
      <w:r w:rsidRPr="00B919E2">
        <w:rPr>
          <w:b w:val="0"/>
          <w:sz w:val="24"/>
          <w:szCs w:val="24"/>
        </w:rPr>
        <w:t xml:space="preserve"> депутатов </w:t>
      </w:r>
      <w:r w:rsidR="000B1FBA" w:rsidRPr="00B919E2">
        <w:rPr>
          <w:b w:val="0"/>
          <w:sz w:val="24"/>
          <w:szCs w:val="24"/>
        </w:rPr>
        <w:t xml:space="preserve"> Перлевского</w:t>
      </w:r>
      <w:proofErr w:type="gramEnd"/>
      <w:r w:rsidR="000B1FBA" w:rsidRPr="00B919E2">
        <w:rPr>
          <w:b w:val="0"/>
          <w:sz w:val="24"/>
          <w:szCs w:val="24"/>
        </w:rPr>
        <w:t xml:space="preserve"> </w:t>
      </w:r>
      <w:r w:rsidRPr="00B919E2">
        <w:rPr>
          <w:b w:val="0"/>
          <w:sz w:val="24"/>
          <w:szCs w:val="24"/>
        </w:rPr>
        <w:t>сельского поселения</w:t>
      </w:r>
      <w:r w:rsidR="000B1FBA" w:rsidRPr="00B919E2">
        <w:rPr>
          <w:b w:val="0"/>
          <w:sz w:val="24"/>
          <w:szCs w:val="24"/>
        </w:rPr>
        <w:t xml:space="preserve"> </w:t>
      </w:r>
    </w:p>
    <w:p w:rsidR="00C35B35" w:rsidRPr="00B919E2" w:rsidRDefault="00C35B35" w:rsidP="00B919E2">
      <w:pPr>
        <w:ind w:right="-125"/>
        <w:jc w:val="both"/>
        <w:rPr>
          <w:sz w:val="24"/>
          <w:szCs w:val="24"/>
        </w:rPr>
      </w:pPr>
    </w:p>
    <w:p w:rsidR="00C35B35" w:rsidRPr="00B919E2" w:rsidRDefault="00C35B35" w:rsidP="00B919E2">
      <w:pPr>
        <w:ind w:right="-125"/>
        <w:jc w:val="both"/>
        <w:rPr>
          <w:sz w:val="24"/>
          <w:szCs w:val="24"/>
        </w:rPr>
      </w:pPr>
      <w:r w:rsidRPr="00B919E2">
        <w:rPr>
          <w:sz w:val="24"/>
          <w:szCs w:val="24"/>
        </w:rPr>
        <w:t>РЕШИЛ:</w:t>
      </w:r>
    </w:p>
    <w:p w:rsidR="00C35B35" w:rsidRPr="00B919E2" w:rsidRDefault="00C35B35" w:rsidP="00B919E2">
      <w:pPr>
        <w:pStyle w:val="Style3"/>
        <w:widowControl/>
        <w:tabs>
          <w:tab w:val="left" w:pos="787"/>
        </w:tabs>
        <w:spacing w:line="240" w:lineRule="auto"/>
        <w:ind w:firstLine="0"/>
        <w:jc w:val="both"/>
        <w:rPr>
          <w:rStyle w:val="FontStyle12"/>
          <w:rFonts w:ascii="Arial" w:hAnsi="Arial" w:cs="Arial"/>
          <w:sz w:val="24"/>
          <w:szCs w:val="24"/>
        </w:rPr>
      </w:pPr>
    </w:p>
    <w:p w:rsidR="009350D9" w:rsidRPr="00B919E2" w:rsidRDefault="00C35B35" w:rsidP="00871AC2">
      <w:pPr>
        <w:ind w:firstLine="567"/>
        <w:jc w:val="both"/>
        <w:rPr>
          <w:sz w:val="24"/>
          <w:szCs w:val="24"/>
        </w:rPr>
      </w:pPr>
      <w:r w:rsidRPr="00B919E2">
        <w:rPr>
          <w:rStyle w:val="FontStyle12"/>
          <w:rFonts w:ascii="Arial" w:hAnsi="Arial" w:cs="Arial"/>
          <w:sz w:val="24"/>
          <w:szCs w:val="24"/>
        </w:rPr>
        <w:t>1</w:t>
      </w:r>
      <w:r w:rsidR="009350D9" w:rsidRPr="00B919E2">
        <w:rPr>
          <w:rStyle w:val="FontStyle12"/>
          <w:rFonts w:ascii="Arial" w:hAnsi="Arial" w:cs="Arial"/>
          <w:sz w:val="24"/>
          <w:szCs w:val="24"/>
        </w:rPr>
        <w:t>.</w:t>
      </w:r>
      <w:r w:rsidR="009350D9" w:rsidRPr="00B919E2">
        <w:rPr>
          <w:sz w:val="24"/>
          <w:szCs w:val="24"/>
        </w:rPr>
        <w:t xml:space="preserve"> </w:t>
      </w:r>
      <w:r w:rsidR="009350D9" w:rsidRPr="00B919E2">
        <w:rPr>
          <w:rStyle w:val="FontStyle12"/>
          <w:rFonts w:ascii="Arial" w:hAnsi="Arial" w:cs="Arial"/>
          <w:sz w:val="24"/>
          <w:szCs w:val="24"/>
        </w:rPr>
        <w:t xml:space="preserve">Внести изменения решение </w:t>
      </w:r>
      <w:r w:rsidR="009350D9" w:rsidRPr="00B919E2">
        <w:rPr>
          <w:sz w:val="24"/>
          <w:szCs w:val="24"/>
        </w:rPr>
        <w:t xml:space="preserve">от 20.11.2018г. № 123 «Об утверждении реестра муниципального имущества </w:t>
      </w:r>
      <w:proofErr w:type="spellStart"/>
      <w:r w:rsidR="009350D9" w:rsidRPr="00B919E2">
        <w:rPr>
          <w:sz w:val="24"/>
          <w:szCs w:val="24"/>
        </w:rPr>
        <w:t>Перлевского</w:t>
      </w:r>
      <w:proofErr w:type="spellEnd"/>
      <w:r w:rsidR="009350D9" w:rsidRPr="00B919E2">
        <w:rPr>
          <w:sz w:val="24"/>
          <w:szCs w:val="24"/>
        </w:rPr>
        <w:t xml:space="preserve"> сельского</w:t>
      </w:r>
      <w:r w:rsidR="009350D9" w:rsidRPr="00B919E2">
        <w:rPr>
          <w:rStyle w:val="FontStyle12"/>
          <w:rFonts w:ascii="Arial" w:hAnsi="Arial" w:cs="Arial"/>
          <w:sz w:val="24"/>
          <w:szCs w:val="24"/>
        </w:rPr>
        <w:t xml:space="preserve"> поселения» </w:t>
      </w:r>
    </w:p>
    <w:p w:rsidR="00C35B35" w:rsidRPr="00B919E2" w:rsidRDefault="00FA249A" w:rsidP="00B919E2">
      <w:pPr>
        <w:ind w:firstLine="709"/>
        <w:jc w:val="both"/>
        <w:rPr>
          <w:rStyle w:val="FontStyle12"/>
          <w:rFonts w:ascii="Arial" w:hAnsi="Arial" w:cs="Arial"/>
          <w:sz w:val="24"/>
          <w:szCs w:val="24"/>
        </w:rPr>
      </w:pPr>
      <w:r w:rsidRPr="00B919E2">
        <w:rPr>
          <w:rStyle w:val="FontStyle12"/>
          <w:rFonts w:ascii="Arial" w:hAnsi="Arial" w:cs="Arial"/>
          <w:sz w:val="24"/>
          <w:szCs w:val="24"/>
        </w:rPr>
        <w:t>1</w:t>
      </w:r>
      <w:r w:rsidR="00C35B35" w:rsidRPr="00B919E2">
        <w:rPr>
          <w:rStyle w:val="FontStyle12"/>
          <w:rFonts w:ascii="Arial" w:hAnsi="Arial" w:cs="Arial"/>
          <w:sz w:val="24"/>
          <w:szCs w:val="24"/>
        </w:rPr>
        <w:t>.</w:t>
      </w:r>
      <w:r w:rsidR="00F4138A">
        <w:rPr>
          <w:rStyle w:val="FontStyle12"/>
          <w:rFonts w:ascii="Arial" w:hAnsi="Arial" w:cs="Arial"/>
          <w:sz w:val="24"/>
          <w:szCs w:val="24"/>
        </w:rPr>
        <w:t>1</w:t>
      </w:r>
      <w:r w:rsidR="009350D9" w:rsidRPr="00B919E2">
        <w:rPr>
          <w:rStyle w:val="FontStyle12"/>
          <w:rFonts w:ascii="Arial" w:hAnsi="Arial" w:cs="Arial"/>
          <w:sz w:val="24"/>
          <w:szCs w:val="24"/>
        </w:rPr>
        <w:t>.</w:t>
      </w:r>
      <w:r w:rsidR="00C56F31" w:rsidRPr="00B919E2">
        <w:rPr>
          <w:rStyle w:val="FontStyle12"/>
          <w:rFonts w:ascii="Arial" w:hAnsi="Arial" w:cs="Arial"/>
          <w:sz w:val="24"/>
          <w:szCs w:val="24"/>
        </w:rPr>
        <w:t xml:space="preserve">Приложение изложения в новой </w:t>
      </w:r>
      <w:r w:rsidRPr="00B919E2">
        <w:rPr>
          <w:rStyle w:val="FontStyle12"/>
          <w:rFonts w:ascii="Arial" w:hAnsi="Arial" w:cs="Arial"/>
          <w:sz w:val="24"/>
          <w:szCs w:val="24"/>
        </w:rPr>
        <w:t xml:space="preserve">редакции </w:t>
      </w:r>
      <w:r w:rsidR="00C35B35" w:rsidRPr="00B919E2">
        <w:rPr>
          <w:rStyle w:val="FontStyle12"/>
          <w:rFonts w:ascii="Arial" w:hAnsi="Arial" w:cs="Arial"/>
          <w:sz w:val="24"/>
          <w:szCs w:val="24"/>
        </w:rPr>
        <w:t>(прилагается).</w:t>
      </w:r>
    </w:p>
    <w:p w:rsidR="00C35B35" w:rsidRPr="00B919E2" w:rsidRDefault="00C35B35" w:rsidP="00871AC2">
      <w:pPr>
        <w:pStyle w:val="Style3"/>
        <w:widowControl/>
        <w:tabs>
          <w:tab w:val="left" w:pos="787"/>
        </w:tabs>
        <w:spacing w:line="240" w:lineRule="auto"/>
        <w:ind w:firstLine="567"/>
        <w:jc w:val="both"/>
        <w:rPr>
          <w:rStyle w:val="FontStyle12"/>
          <w:rFonts w:ascii="Arial" w:hAnsi="Arial" w:cs="Arial"/>
          <w:sz w:val="24"/>
          <w:szCs w:val="24"/>
        </w:rPr>
      </w:pPr>
      <w:r w:rsidRPr="00B919E2">
        <w:rPr>
          <w:rStyle w:val="FontStyle12"/>
          <w:rFonts w:ascii="Arial" w:hAnsi="Arial" w:cs="Arial"/>
          <w:sz w:val="24"/>
          <w:szCs w:val="24"/>
        </w:rPr>
        <w:t xml:space="preserve">2. </w:t>
      </w:r>
      <w:proofErr w:type="gramStart"/>
      <w:r w:rsidRPr="00B919E2">
        <w:rPr>
          <w:rStyle w:val="FontStyle12"/>
          <w:rFonts w:ascii="Arial" w:hAnsi="Arial" w:cs="Arial"/>
          <w:sz w:val="24"/>
          <w:szCs w:val="24"/>
        </w:rPr>
        <w:t>Контроль за</w:t>
      </w:r>
      <w:proofErr w:type="gramEnd"/>
      <w:r w:rsidRPr="00B919E2">
        <w:rPr>
          <w:rStyle w:val="FontStyle12"/>
          <w:rFonts w:ascii="Arial" w:hAnsi="Arial" w:cs="Arial"/>
          <w:sz w:val="24"/>
          <w:szCs w:val="24"/>
        </w:rPr>
        <w:t xml:space="preserve"> исполнением данного решения оставляю за собой.</w:t>
      </w:r>
    </w:p>
    <w:p w:rsidR="00C35B35" w:rsidRDefault="00C35B35" w:rsidP="00871AC2">
      <w:pPr>
        <w:ind w:right="-125" w:firstLine="567"/>
        <w:jc w:val="both"/>
        <w:rPr>
          <w:sz w:val="24"/>
          <w:szCs w:val="24"/>
        </w:rPr>
      </w:pPr>
    </w:p>
    <w:p w:rsidR="001A553F" w:rsidRPr="00B919E2" w:rsidRDefault="001A553F" w:rsidP="00871AC2">
      <w:pPr>
        <w:ind w:right="-125" w:firstLine="567"/>
        <w:jc w:val="both"/>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6"/>
      </w:tblGrid>
      <w:tr w:rsidR="00B919E2" w:rsidTr="00B919E2">
        <w:tc>
          <w:tcPr>
            <w:tcW w:w="5495" w:type="dxa"/>
          </w:tcPr>
          <w:p w:rsidR="00B919E2" w:rsidRPr="00B919E2" w:rsidRDefault="00B919E2" w:rsidP="00B919E2">
            <w:pPr>
              <w:jc w:val="both"/>
              <w:rPr>
                <w:sz w:val="24"/>
                <w:szCs w:val="24"/>
              </w:rPr>
            </w:pPr>
            <w:r w:rsidRPr="00B919E2">
              <w:rPr>
                <w:sz w:val="24"/>
                <w:szCs w:val="24"/>
              </w:rPr>
              <w:t xml:space="preserve">Глава </w:t>
            </w:r>
            <w:proofErr w:type="spellStart"/>
            <w:r w:rsidRPr="00B919E2">
              <w:rPr>
                <w:sz w:val="24"/>
                <w:szCs w:val="24"/>
              </w:rPr>
              <w:t>Перлевского</w:t>
            </w:r>
            <w:proofErr w:type="spellEnd"/>
          </w:p>
          <w:p w:rsidR="00B919E2" w:rsidRDefault="00B919E2" w:rsidP="00B919E2">
            <w:pPr>
              <w:jc w:val="both"/>
              <w:rPr>
                <w:sz w:val="24"/>
                <w:szCs w:val="24"/>
              </w:rPr>
            </w:pPr>
            <w:r w:rsidRPr="00B919E2">
              <w:rPr>
                <w:sz w:val="24"/>
                <w:szCs w:val="24"/>
              </w:rPr>
              <w:t>сельского поселения</w:t>
            </w:r>
          </w:p>
        </w:tc>
        <w:tc>
          <w:tcPr>
            <w:tcW w:w="4076" w:type="dxa"/>
          </w:tcPr>
          <w:p w:rsidR="001A553F" w:rsidRDefault="001A553F" w:rsidP="00B919E2">
            <w:pPr>
              <w:jc w:val="both"/>
              <w:rPr>
                <w:sz w:val="24"/>
                <w:szCs w:val="24"/>
              </w:rPr>
            </w:pPr>
          </w:p>
          <w:p w:rsidR="00B919E2" w:rsidRPr="00B919E2" w:rsidRDefault="00B919E2" w:rsidP="00B919E2">
            <w:pPr>
              <w:jc w:val="both"/>
              <w:rPr>
                <w:sz w:val="24"/>
                <w:szCs w:val="24"/>
              </w:rPr>
            </w:pPr>
            <w:proofErr w:type="spellStart"/>
            <w:r w:rsidRPr="00B919E2">
              <w:rPr>
                <w:sz w:val="24"/>
                <w:szCs w:val="24"/>
              </w:rPr>
              <w:t>И.И.Стадников</w:t>
            </w:r>
            <w:proofErr w:type="spellEnd"/>
          </w:p>
          <w:p w:rsidR="00B919E2" w:rsidRDefault="00B919E2" w:rsidP="00B919E2">
            <w:pPr>
              <w:jc w:val="both"/>
              <w:rPr>
                <w:sz w:val="24"/>
                <w:szCs w:val="24"/>
              </w:rPr>
            </w:pPr>
          </w:p>
        </w:tc>
      </w:tr>
    </w:tbl>
    <w:p w:rsidR="00A47B4F" w:rsidRPr="002C73FF" w:rsidRDefault="00A47B4F" w:rsidP="00C35B35">
      <w:pPr>
        <w:rPr>
          <w:rFonts w:ascii="Times New Roman" w:hAnsi="Times New Roman" w:cs="Times New Roman"/>
          <w:sz w:val="18"/>
          <w:szCs w:val="18"/>
        </w:rPr>
      </w:pPr>
    </w:p>
    <w:p w:rsidR="00A47B4F" w:rsidRPr="002C73FF" w:rsidRDefault="00A47B4F" w:rsidP="00A47B4F">
      <w:pPr>
        <w:jc w:val="center"/>
        <w:rPr>
          <w:rFonts w:ascii="Times New Roman" w:hAnsi="Times New Roman" w:cs="Times New Roman"/>
          <w:b/>
          <w:sz w:val="18"/>
          <w:szCs w:val="18"/>
        </w:rPr>
        <w:sectPr w:rsidR="00A47B4F" w:rsidRPr="002C73FF" w:rsidSect="001A553F">
          <w:pgSz w:w="11906" w:h="16838"/>
          <w:pgMar w:top="2268" w:right="567" w:bottom="567" w:left="1701" w:header="709" w:footer="709" w:gutter="0"/>
          <w:cols w:space="708"/>
          <w:docGrid w:linePitch="360"/>
        </w:sectPr>
      </w:pPr>
    </w:p>
    <w:p w:rsidR="00FC36FE" w:rsidRPr="00482EF6" w:rsidRDefault="00FC36FE" w:rsidP="00FC36FE">
      <w:pPr>
        <w:tabs>
          <w:tab w:val="left" w:pos="7938"/>
        </w:tabs>
        <w:ind w:firstLine="7938"/>
        <w:rPr>
          <w:sz w:val="24"/>
          <w:szCs w:val="24"/>
        </w:rPr>
      </w:pPr>
      <w:r w:rsidRPr="00482EF6">
        <w:rPr>
          <w:sz w:val="24"/>
          <w:szCs w:val="24"/>
        </w:rPr>
        <w:lastRenderedPageBreak/>
        <w:t>Приложение</w:t>
      </w:r>
    </w:p>
    <w:p w:rsidR="00FC36FE" w:rsidRPr="00482EF6" w:rsidRDefault="00FC36FE" w:rsidP="00FC36FE">
      <w:pPr>
        <w:tabs>
          <w:tab w:val="left" w:pos="7938"/>
        </w:tabs>
        <w:ind w:left="7938"/>
        <w:rPr>
          <w:sz w:val="24"/>
          <w:szCs w:val="24"/>
        </w:rPr>
      </w:pPr>
      <w:r w:rsidRPr="00482EF6">
        <w:rPr>
          <w:sz w:val="24"/>
          <w:szCs w:val="24"/>
        </w:rPr>
        <w:t>к решению Совета народных депутатов Перлевского сельского поселения</w:t>
      </w:r>
      <w:r w:rsidR="002774B3" w:rsidRPr="00482EF6">
        <w:rPr>
          <w:sz w:val="24"/>
          <w:szCs w:val="24"/>
        </w:rPr>
        <w:t xml:space="preserve"> от 20.11.2018г. № 123</w:t>
      </w:r>
    </w:p>
    <w:p w:rsidR="00FC36FE" w:rsidRPr="00482EF6" w:rsidRDefault="002774B3" w:rsidP="00FC36FE">
      <w:pPr>
        <w:tabs>
          <w:tab w:val="left" w:pos="7938"/>
        </w:tabs>
        <w:ind w:firstLine="7938"/>
        <w:rPr>
          <w:sz w:val="24"/>
          <w:szCs w:val="24"/>
        </w:rPr>
      </w:pPr>
      <w:r w:rsidRPr="00482EF6">
        <w:rPr>
          <w:sz w:val="24"/>
          <w:szCs w:val="24"/>
        </w:rPr>
        <w:t>(в редакции</w:t>
      </w:r>
      <w:r w:rsidR="00FC36FE" w:rsidRPr="00482EF6">
        <w:rPr>
          <w:sz w:val="24"/>
          <w:szCs w:val="24"/>
        </w:rPr>
        <w:t xml:space="preserve"> от </w:t>
      </w:r>
      <w:r w:rsidR="00FD3366">
        <w:rPr>
          <w:sz w:val="24"/>
          <w:szCs w:val="24"/>
        </w:rPr>
        <w:t>30</w:t>
      </w:r>
      <w:r w:rsidR="00871AC2" w:rsidRPr="00482EF6">
        <w:rPr>
          <w:sz w:val="24"/>
          <w:szCs w:val="24"/>
        </w:rPr>
        <w:t>.</w:t>
      </w:r>
      <w:r w:rsidR="00F4201A">
        <w:rPr>
          <w:sz w:val="24"/>
          <w:szCs w:val="24"/>
        </w:rPr>
        <w:t>0</w:t>
      </w:r>
      <w:r w:rsidR="00FD3366">
        <w:rPr>
          <w:sz w:val="24"/>
          <w:szCs w:val="24"/>
        </w:rPr>
        <w:t>8.</w:t>
      </w:r>
      <w:r w:rsidR="00871AC2" w:rsidRPr="00482EF6">
        <w:rPr>
          <w:sz w:val="24"/>
          <w:szCs w:val="24"/>
        </w:rPr>
        <w:t>202</w:t>
      </w:r>
      <w:r w:rsidR="00F4201A">
        <w:rPr>
          <w:sz w:val="24"/>
          <w:szCs w:val="24"/>
        </w:rPr>
        <w:t>4</w:t>
      </w:r>
      <w:r w:rsidR="00F4138A">
        <w:rPr>
          <w:sz w:val="24"/>
          <w:szCs w:val="24"/>
        </w:rPr>
        <w:t>г</w:t>
      </w:r>
      <w:r w:rsidR="00FC36FE" w:rsidRPr="00482EF6">
        <w:rPr>
          <w:sz w:val="24"/>
          <w:szCs w:val="24"/>
        </w:rPr>
        <w:t>. №</w:t>
      </w:r>
      <w:r w:rsidR="00FD3366">
        <w:rPr>
          <w:sz w:val="24"/>
          <w:szCs w:val="24"/>
        </w:rPr>
        <w:t>172</w:t>
      </w:r>
      <w:r w:rsidR="00F4138A">
        <w:rPr>
          <w:sz w:val="24"/>
          <w:szCs w:val="24"/>
        </w:rPr>
        <w:t>)</w:t>
      </w:r>
    </w:p>
    <w:p w:rsidR="00FC36FE" w:rsidRPr="00482EF6" w:rsidRDefault="00FC36FE" w:rsidP="00A47B4F">
      <w:pPr>
        <w:jc w:val="center"/>
        <w:rPr>
          <w:b/>
          <w:sz w:val="24"/>
          <w:szCs w:val="24"/>
        </w:rPr>
      </w:pPr>
    </w:p>
    <w:p w:rsidR="00871EA6" w:rsidRPr="00482EF6" w:rsidRDefault="00871EA6" w:rsidP="00A47B4F">
      <w:pPr>
        <w:jc w:val="center"/>
        <w:rPr>
          <w:b/>
          <w:sz w:val="24"/>
          <w:szCs w:val="24"/>
        </w:rPr>
      </w:pPr>
    </w:p>
    <w:p w:rsidR="00871EA6" w:rsidRPr="001A56EF" w:rsidRDefault="00871EA6" w:rsidP="00A47B4F">
      <w:pPr>
        <w:jc w:val="center"/>
        <w:rPr>
          <w:b/>
          <w:sz w:val="18"/>
          <w:szCs w:val="18"/>
        </w:rPr>
      </w:pPr>
    </w:p>
    <w:p w:rsidR="00871EA6" w:rsidRPr="00055F62" w:rsidRDefault="00871EA6" w:rsidP="00A47B4F">
      <w:pPr>
        <w:jc w:val="center"/>
        <w:rPr>
          <w:b/>
          <w:sz w:val="16"/>
          <w:szCs w:val="16"/>
        </w:rPr>
      </w:pPr>
    </w:p>
    <w:p w:rsidR="00871EA6" w:rsidRPr="00055F62" w:rsidRDefault="00871EA6" w:rsidP="00871EA6">
      <w:pPr>
        <w:tabs>
          <w:tab w:val="left" w:pos="4240"/>
          <w:tab w:val="center" w:pos="4819"/>
        </w:tabs>
        <w:jc w:val="center"/>
        <w:rPr>
          <w:sz w:val="16"/>
          <w:szCs w:val="16"/>
        </w:rPr>
      </w:pPr>
      <w:r w:rsidRPr="00055F62">
        <w:rPr>
          <w:sz w:val="16"/>
          <w:szCs w:val="16"/>
        </w:rPr>
        <w:t>РЕЕСТР</w:t>
      </w:r>
    </w:p>
    <w:p w:rsidR="00871EA6" w:rsidRPr="00055F62" w:rsidRDefault="00871EA6" w:rsidP="00871EA6">
      <w:pPr>
        <w:jc w:val="center"/>
        <w:rPr>
          <w:sz w:val="16"/>
          <w:szCs w:val="16"/>
        </w:rPr>
      </w:pPr>
      <w:r w:rsidRPr="00055F62">
        <w:rPr>
          <w:sz w:val="16"/>
          <w:szCs w:val="16"/>
        </w:rPr>
        <w:t>Муниципального имущества Перлёвского сельского поселения Семилукского муниципального района Воронежской области</w:t>
      </w:r>
    </w:p>
    <w:p w:rsidR="005969DD" w:rsidRPr="00055F62" w:rsidRDefault="005969DD" w:rsidP="005969DD">
      <w:pPr>
        <w:jc w:val="center"/>
        <w:rPr>
          <w:sz w:val="16"/>
          <w:szCs w:val="16"/>
        </w:rPr>
      </w:pPr>
      <w:r w:rsidRPr="00055F62">
        <w:rPr>
          <w:sz w:val="16"/>
          <w:szCs w:val="16"/>
        </w:rPr>
        <w:t>на 01.</w:t>
      </w:r>
      <w:r w:rsidR="00F4138A" w:rsidRPr="00055F62">
        <w:rPr>
          <w:sz w:val="16"/>
          <w:szCs w:val="16"/>
        </w:rPr>
        <w:t>01</w:t>
      </w:r>
      <w:r w:rsidRPr="00055F62">
        <w:rPr>
          <w:sz w:val="16"/>
          <w:szCs w:val="16"/>
        </w:rPr>
        <w:t>.202</w:t>
      </w:r>
      <w:r w:rsidR="00055F62">
        <w:rPr>
          <w:sz w:val="16"/>
          <w:szCs w:val="16"/>
        </w:rPr>
        <w:t>4</w:t>
      </w:r>
      <w:r w:rsidRPr="00055F62">
        <w:rPr>
          <w:sz w:val="16"/>
          <w:szCs w:val="16"/>
        </w:rPr>
        <w:t>г.</w:t>
      </w:r>
    </w:p>
    <w:p w:rsidR="00871EA6" w:rsidRPr="00055F62" w:rsidRDefault="00871EA6" w:rsidP="00871EA6">
      <w:pPr>
        <w:ind w:firstLine="540"/>
        <w:jc w:val="center"/>
        <w:rPr>
          <w:sz w:val="16"/>
          <w:szCs w:val="16"/>
        </w:rPr>
      </w:pPr>
    </w:p>
    <w:tbl>
      <w:tblPr>
        <w:tblW w:w="15877" w:type="dxa"/>
        <w:tblInd w:w="-743" w:type="dxa"/>
        <w:tblLayout w:type="fixed"/>
        <w:tblLook w:val="01E0"/>
      </w:tblPr>
      <w:tblGrid>
        <w:gridCol w:w="567"/>
        <w:gridCol w:w="179"/>
        <w:gridCol w:w="1274"/>
        <w:gridCol w:w="262"/>
        <w:gridCol w:w="129"/>
        <w:gridCol w:w="283"/>
        <w:gridCol w:w="284"/>
        <w:gridCol w:w="1276"/>
        <w:gridCol w:w="141"/>
        <w:gridCol w:w="232"/>
        <w:gridCol w:w="1638"/>
        <w:gridCol w:w="541"/>
        <w:gridCol w:w="566"/>
        <w:gridCol w:w="142"/>
        <w:gridCol w:w="203"/>
        <w:gridCol w:w="364"/>
        <w:gridCol w:w="567"/>
        <w:gridCol w:w="255"/>
        <w:gridCol w:w="596"/>
        <w:gridCol w:w="548"/>
        <w:gridCol w:w="586"/>
        <w:gridCol w:w="721"/>
        <w:gridCol w:w="1404"/>
        <w:gridCol w:w="33"/>
        <w:gridCol w:w="109"/>
        <w:gridCol w:w="284"/>
        <w:gridCol w:w="850"/>
        <w:gridCol w:w="128"/>
        <w:gridCol w:w="1715"/>
      </w:tblGrid>
      <w:tr w:rsidR="00871EA6" w:rsidRPr="006A5E2F" w:rsidTr="00946A2D">
        <w:tc>
          <w:tcPr>
            <w:tcW w:w="2020" w:type="dxa"/>
            <w:gridSpan w:val="3"/>
            <w:tcBorders>
              <w:top w:val="single" w:sz="4" w:space="0" w:color="auto"/>
              <w:left w:val="single" w:sz="4" w:space="0" w:color="auto"/>
              <w:bottom w:val="single" w:sz="4" w:space="0" w:color="auto"/>
              <w:right w:val="single" w:sz="4" w:space="0" w:color="auto"/>
            </w:tcBorders>
          </w:tcPr>
          <w:p w:rsidR="00871EA6" w:rsidRPr="006A5E2F" w:rsidRDefault="00871EA6" w:rsidP="00835B44">
            <w:pPr>
              <w:jc w:val="center"/>
              <w:rPr>
                <w:sz w:val="16"/>
                <w:szCs w:val="16"/>
              </w:rPr>
            </w:pPr>
            <w:r w:rsidRPr="006A5E2F">
              <w:rPr>
                <w:sz w:val="16"/>
                <w:szCs w:val="16"/>
              </w:rPr>
              <w:t>№ раздела</w:t>
            </w:r>
          </w:p>
        </w:tc>
        <w:tc>
          <w:tcPr>
            <w:tcW w:w="13857" w:type="dxa"/>
            <w:gridSpan w:val="26"/>
            <w:tcBorders>
              <w:top w:val="single" w:sz="4" w:space="0" w:color="auto"/>
              <w:left w:val="single" w:sz="4" w:space="0" w:color="auto"/>
              <w:bottom w:val="single" w:sz="4" w:space="0" w:color="auto"/>
              <w:right w:val="single" w:sz="4" w:space="0" w:color="auto"/>
            </w:tcBorders>
          </w:tcPr>
          <w:p w:rsidR="00871EA6" w:rsidRPr="006A5E2F" w:rsidRDefault="00871EA6" w:rsidP="00835B44">
            <w:pPr>
              <w:jc w:val="center"/>
              <w:rPr>
                <w:sz w:val="16"/>
                <w:szCs w:val="16"/>
              </w:rPr>
            </w:pPr>
            <w:r w:rsidRPr="006A5E2F">
              <w:rPr>
                <w:bCs/>
                <w:sz w:val="16"/>
                <w:szCs w:val="16"/>
              </w:rPr>
              <w:t>Наименование раздела</w:t>
            </w:r>
          </w:p>
        </w:tc>
      </w:tr>
      <w:tr w:rsidR="00871EA6" w:rsidRPr="006A5E2F" w:rsidTr="00946A2D">
        <w:tc>
          <w:tcPr>
            <w:tcW w:w="2020" w:type="dxa"/>
            <w:gridSpan w:val="3"/>
            <w:tcBorders>
              <w:top w:val="single" w:sz="4" w:space="0" w:color="auto"/>
              <w:left w:val="single" w:sz="4" w:space="0" w:color="auto"/>
              <w:bottom w:val="single" w:sz="4" w:space="0" w:color="auto"/>
              <w:right w:val="single" w:sz="4" w:space="0" w:color="auto"/>
            </w:tcBorders>
          </w:tcPr>
          <w:p w:rsidR="00871EA6" w:rsidRPr="006A5E2F" w:rsidRDefault="00871EA6" w:rsidP="00835B44">
            <w:pPr>
              <w:jc w:val="center"/>
              <w:rPr>
                <w:sz w:val="16"/>
                <w:szCs w:val="16"/>
              </w:rPr>
            </w:pPr>
            <w:r w:rsidRPr="006A5E2F">
              <w:rPr>
                <w:sz w:val="16"/>
                <w:szCs w:val="16"/>
              </w:rPr>
              <w:t>1.</w:t>
            </w:r>
          </w:p>
        </w:tc>
        <w:tc>
          <w:tcPr>
            <w:tcW w:w="13857" w:type="dxa"/>
            <w:gridSpan w:val="26"/>
            <w:tcBorders>
              <w:top w:val="single" w:sz="4" w:space="0" w:color="auto"/>
              <w:left w:val="single" w:sz="4" w:space="0" w:color="auto"/>
              <w:bottom w:val="single" w:sz="4" w:space="0" w:color="auto"/>
              <w:right w:val="single" w:sz="4" w:space="0" w:color="auto"/>
            </w:tcBorders>
          </w:tcPr>
          <w:p w:rsidR="00871EA6" w:rsidRPr="006A5E2F" w:rsidRDefault="00871EA6" w:rsidP="00835B44">
            <w:pPr>
              <w:rPr>
                <w:sz w:val="16"/>
                <w:szCs w:val="16"/>
              </w:rPr>
            </w:pPr>
            <w:r w:rsidRPr="006A5E2F">
              <w:rPr>
                <w:sz w:val="16"/>
                <w:szCs w:val="16"/>
              </w:rPr>
              <w:t>Перечень недвижимого муниципального имущества, находящегося в собственности Перлёвского сельского поселения Семилукского муниципального района Воронежской области</w:t>
            </w:r>
          </w:p>
        </w:tc>
      </w:tr>
      <w:tr w:rsidR="00871EA6" w:rsidRPr="006A5E2F" w:rsidTr="00946A2D">
        <w:trPr>
          <w:trHeight w:val="90"/>
        </w:trPr>
        <w:tc>
          <w:tcPr>
            <w:tcW w:w="2020" w:type="dxa"/>
            <w:gridSpan w:val="3"/>
            <w:tcBorders>
              <w:top w:val="single" w:sz="4" w:space="0" w:color="auto"/>
              <w:left w:val="single" w:sz="4" w:space="0" w:color="auto"/>
              <w:bottom w:val="single" w:sz="4" w:space="0" w:color="auto"/>
              <w:right w:val="single" w:sz="4" w:space="0" w:color="auto"/>
            </w:tcBorders>
          </w:tcPr>
          <w:p w:rsidR="00871EA6" w:rsidRPr="006A5E2F" w:rsidRDefault="00871EA6" w:rsidP="00835B44">
            <w:pPr>
              <w:jc w:val="center"/>
              <w:rPr>
                <w:sz w:val="16"/>
                <w:szCs w:val="16"/>
              </w:rPr>
            </w:pPr>
            <w:r w:rsidRPr="006A5E2F">
              <w:rPr>
                <w:sz w:val="16"/>
                <w:szCs w:val="16"/>
              </w:rPr>
              <w:t>2.</w:t>
            </w:r>
          </w:p>
        </w:tc>
        <w:tc>
          <w:tcPr>
            <w:tcW w:w="13857" w:type="dxa"/>
            <w:gridSpan w:val="26"/>
            <w:tcBorders>
              <w:top w:val="single" w:sz="4" w:space="0" w:color="auto"/>
              <w:left w:val="single" w:sz="4" w:space="0" w:color="auto"/>
              <w:bottom w:val="single" w:sz="4" w:space="0" w:color="auto"/>
              <w:right w:val="single" w:sz="4" w:space="0" w:color="auto"/>
            </w:tcBorders>
          </w:tcPr>
          <w:p w:rsidR="00871EA6" w:rsidRPr="006A5E2F" w:rsidRDefault="00871EA6" w:rsidP="00835B44">
            <w:pPr>
              <w:rPr>
                <w:sz w:val="16"/>
                <w:szCs w:val="16"/>
              </w:rPr>
            </w:pPr>
            <w:r w:rsidRPr="006A5E2F">
              <w:rPr>
                <w:sz w:val="16"/>
                <w:szCs w:val="16"/>
              </w:rPr>
              <w:t>Перечень движимого муниципального имущества, находящегося в собственности Перлёвского сельского поселения Семилукского муниципального района Воронежской области</w:t>
            </w:r>
          </w:p>
        </w:tc>
      </w:tr>
      <w:tr w:rsidR="00871EA6" w:rsidRPr="006A5E2F" w:rsidTr="00946A2D">
        <w:tc>
          <w:tcPr>
            <w:tcW w:w="2020" w:type="dxa"/>
            <w:gridSpan w:val="3"/>
            <w:tcBorders>
              <w:top w:val="single" w:sz="4" w:space="0" w:color="auto"/>
              <w:left w:val="single" w:sz="4" w:space="0" w:color="auto"/>
              <w:bottom w:val="single" w:sz="4" w:space="0" w:color="auto"/>
              <w:right w:val="single" w:sz="4" w:space="0" w:color="auto"/>
            </w:tcBorders>
          </w:tcPr>
          <w:p w:rsidR="00871EA6" w:rsidRPr="006A5E2F" w:rsidRDefault="00871EA6" w:rsidP="00835B44">
            <w:pPr>
              <w:jc w:val="center"/>
              <w:rPr>
                <w:sz w:val="16"/>
                <w:szCs w:val="16"/>
              </w:rPr>
            </w:pPr>
            <w:r w:rsidRPr="006A5E2F">
              <w:rPr>
                <w:sz w:val="16"/>
                <w:szCs w:val="16"/>
              </w:rPr>
              <w:t>3.</w:t>
            </w:r>
          </w:p>
        </w:tc>
        <w:tc>
          <w:tcPr>
            <w:tcW w:w="13857" w:type="dxa"/>
            <w:gridSpan w:val="26"/>
            <w:tcBorders>
              <w:top w:val="single" w:sz="4" w:space="0" w:color="auto"/>
              <w:left w:val="single" w:sz="4" w:space="0" w:color="auto"/>
              <w:bottom w:val="single" w:sz="4" w:space="0" w:color="auto"/>
              <w:right w:val="single" w:sz="4" w:space="0" w:color="auto"/>
            </w:tcBorders>
          </w:tcPr>
          <w:p w:rsidR="00871EA6" w:rsidRPr="006A5E2F" w:rsidRDefault="00871EA6" w:rsidP="00835B44">
            <w:pPr>
              <w:rPr>
                <w:sz w:val="16"/>
                <w:szCs w:val="16"/>
              </w:rPr>
            </w:pPr>
            <w:r w:rsidRPr="006A5E2F">
              <w:rPr>
                <w:sz w:val="16"/>
                <w:szCs w:val="16"/>
              </w:rPr>
              <w:t xml:space="preserve">Перечень муниципальных учреждений </w:t>
            </w:r>
            <w:proofErr w:type="spellStart"/>
            <w:r w:rsidRPr="006A5E2F">
              <w:rPr>
                <w:sz w:val="16"/>
                <w:szCs w:val="16"/>
              </w:rPr>
              <w:t>Перлёвского</w:t>
            </w:r>
            <w:proofErr w:type="spellEnd"/>
            <w:r w:rsidRPr="006A5E2F">
              <w:rPr>
                <w:sz w:val="16"/>
                <w:szCs w:val="16"/>
              </w:rPr>
              <w:t xml:space="preserve"> сельского поселения </w:t>
            </w:r>
            <w:proofErr w:type="spellStart"/>
            <w:r w:rsidRPr="006A5E2F">
              <w:rPr>
                <w:sz w:val="16"/>
                <w:szCs w:val="16"/>
              </w:rPr>
              <w:t>Семилукского</w:t>
            </w:r>
            <w:proofErr w:type="spellEnd"/>
            <w:r w:rsidRPr="006A5E2F">
              <w:rPr>
                <w:sz w:val="16"/>
                <w:szCs w:val="16"/>
              </w:rPr>
              <w:t xml:space="preserve"> муниципального района Воронежской области</w:t>
            </w:r>
          </w:p>
        </w:tc>
      </w:tr>
      <w:tr w:rsidR="00B50C1A"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0"/>
        </w:trPr>
        <w:tc>
          <w:tcPr>
            <w:tcW w:w="15877" w:type="dxa"/>
            <w:gridSpan w:val="29"/>
          </w:tcPr>
          <w:p w:rsidR="005969DD" w:rsidRPr="006A5E2F" w:rsidRDefault="005969DD" w:rsidP="005969DD">
            <w:pPr>
              <w:ind w:firstLine="480"/>
              <w:jc w:val="center"/>
              <w:rPr>
                <w:b/>
                <w:sz w:val="16"/>
                <w:szCs w:val="16"/>
              </w:rPr>
            </w:pPr>
            <w:r w:rsidRPr="006A5E2F">
              <w:rPr>
                <w:b/>
                <w:sz w:val="16"/>
                <w:szCs w:val="16"/>
              </w:rPr>
              <w:t>РАЗДЕЛ 1</w:t>
            </w:r>
          </w:p>
          <w:p w:rsidR="005969DD" w:rsidRPr="006A5E2F" w:rsidRDefault="00B50C1A" w:rsidP="005969DD">
            <w:pPr>
              <w:rPr>
                <w:b/>
                <w:sz w:val="16"/>
                <w:szCs w:val="16"/>
              </w:rPr>
            </w:pPr>
            <w:r w:rsidRPr="006A5E2F">
              <w:rPr>
                <w:sz w:val="16"/>
                <w:szCs w:val="16"/>
              </w:rPr>
              <w:t xml:space="preserve"> </w:t>
            </w:r>
            <w:r w:rsidR="005969DD" w:rsidRPr="006A5E2F">
              <w:rPr>
                <w:sz w:val="16"/>
                <w:szCs w:val="16"/>
              </w:rPr>
              <w:t xml:space="preserve">Перечень недвижимого муниципального имущества, находящегося в собственности </w:t>
            </w:r>
            <w:proofErr w:type="spellStart"/>
            <w:r w:rsidR="005969DD" w:rsidRPr="006A5E2F">
              <w:rPr>
                <w:sz w:val="16"/>
                <w:szCs w:val="16"/>
              </w:rPr>
              <w:t>Перлёвского</w:t>
            </w:r>
            <w:proofErr w:type="spellEnd"/>
            <w:r w:rsidR="005969DD" w:rsidRPr="006A5E2F">
              <w:rPr>
                <w:sz w:val="16"/>
                <w:szCs w:val="16"/>
              </w:rPr>
              <w:t xml:space="preserve"> сельского поселения </w:t>
            </w:r>
            <w:proofErr w:type="spellStart"/>
            <w:r w:rsidR="005969DD" w:rsidRPr="006A5E2F">
              <w:rPr>
                <w:sz w:val="16"/>
                <w:szCs w:val="16"/>
              </w:rPr>
              <w:t>Семилукского</w:t>
            </w:r>
            <w:proofErr w:type="spellEnd"/>
            <w:r w:rsidR="005969DD" w:rsidRPr="006A5E2F">
              <w:rPr>
                <w:sz w:val="16"/>
                <w:szCs w:val="16"/>
              </w:rPr>
              <w:t xml:space="preserve"> муниципального района Воронежской области</w:t>
            </w:r>
            <w:r w:rsidR="005969DD" w:rsidRPr="006A5E2F">
              <w:rPr>
                <w:b/>
                <w:sz w:val="16"/>
                <w:szCs w:val="16"/>
              </w:rPr>
              <w:t xml:space="preserve"> </w:t>
            </w:r>
          </w:p>
          <w:p w:rsidR="00B50C1A" w:rsidRPr="006A5E2F" w:rsidRDefault="00B50C1A" w:rsidP="00421351">
            <w:pPr>
              <w:pStyle w:val="ConsPlusNormal"/>
              <w:spacing w:before="220"/>
              <w:ind w:firstLine="540"/>
              <w:jc w:val="both"/>
              <w:rPr>
                <w:rFonts w:ascii="Arial" w:hAnsi="Arial" w:cs="Arial"/>
                <w:sz w:val="16"/>
                <w:szCs w:val="16"/>
              </w:rPr>
            </w:pPr>
          </w:p>
        </w:tc>
      </w:tr>
      <w:tr w:rsidR="00B50C1A"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9"/>
        </w:trPr>
        <w:tc>
          <w:tcPr>
            <w:tcW w:w="746" w:type="dxa"/>
            <w:gridSpan w:val="2"/>
            <w:shd w:val="clear" w:color="auto" w:fill="auto"/>
          </w:tcPr>
          <w:p w:rsidR="00B50C1A" w:rsidRPr="006A5E2F" w:rsidRDefault="00B50C1A" w:rsidP="00A47B4F">
            <w:pPr>
              <w:jc w:val="both"/>
              <w:rPr>
                <w:sz w:val="16"/>
                <w:szCs w:val="16"/>
              </w:rPr>
            </w:pPr>
            <w:r w:rsidRPr="006A5E2F">
              <w:rPr>
                <w:sz w:val="16"/>
                <w:szCs w:val="16"/>
              </w:rPr>
              <w:t>№</w:t>
            </w:r>
          </w:p>
          <w:p w:rsidR="00B50C1A" w:rsidRPr="006A5E2F" w:rsidRDefault="00B50C1A" w:rsidP="00A47B4F">
            <w:pPr>
              <w:jc w:val="both"/>
              <w:rPr>
                <w:sz w:val="16"/>
                <w:szCs w:val="16"/>
              </w:rPr>
            </w:pPr>
          </w:p>
          <w:p w:rsidR="00B50C1A" w:rsidRPr="006A5E2F" w:rsidRDefault="00B50C1A" w:rsidP="00A47B4F">
            <w:pPr>
              <w:jc w:val="both"/>
              <w:rPr>
                <w:sz w:val="16"/>
                <w:szCs w:val="16"/>
              </w:rPr>
            </w:pPr>
            <w:proofErr w:type="spellStart"/>
            <w:proofErr w:type="gramStart"/>
            <w:r w:rsidRPr="006A5E2F">
              <w:rPr>
                <w:sz w:val="16"/>
                <w:szCs w:val="16"/>
              </w:rPr>
              <w:t>п</w:t>
            </w:r>
            <w:proofErr w:type="spellEnd"/>
            <w:proofErr w:type="gramEnd"/>
            <w:r w:rsidRPr="006A5E2F">
              <w:rPr>
                <w:sz w:val="16"/>
                <w:szCs w:val="16"/>
              </w:rPr>
              <w:t>/</w:t>
            </w:r>
            <w:proofErr w:type="spellStart"/>
            <w:r w:rsidRPr="006A5E2F">
              <w:rPr>
                <w:sz w:val="16"/>
                <w:szCs w:val="16"/>
              </w:rPr>
              <w:t>п</w:t>
            </w:r>
            <w:proofErr w:type="spellEnd"/>
          </w:p>
        </w:tc>
        <w:tc>
          <w:tcPr>
            <w:tcW w:w="1536" w:type="dxa"/>
            <w:gridSpan w:val="2"/>
            <w:shd w:val="clear" w:color="auto" w:fill="auto"/>
          </w:tcPr>
          <w:p w:rsidR="00B50C1A" w:rsidRPr="006A5E2F" w:rsidRDefault="00B50C1A" w:rsidP="00A47B4F">
            <w:pPr>
              <w:jc w:val="both"/>
              <w:rPr>
                <w:sz w:val="16"/>
                <w:szCs w:val="16"/>
              </w:rPr>
            </w:pPr>
            <w:r w:rsidRPr="006A5E2F">
              <w:rPr>
                <w:sz w:val="16"/>
                <w:szCs w:val="16"/>
              </w:rPr>
              <w:t>Наименование</w:t>
            </w:r>
          </w:p>
          <w:p w:rsidR="00B50C1A" w:rsidRPr="006A5E2F" w:rsidRDefault="00B50C1A" w:rsidP="00A47B4F">
            <w:pPr>
              <w:jc w:val="both"/>
              <w:rPr>
                <w:sz w:val="16"/>
                <w:szCs w:val="16"/>
              </w:rPr>
            </w:pPr>
            <w:r w:rsidRPr="006A5E2F">
              <w:rPr>
                <w:sz w:val="16"/>
                <w:szCs w:val="16"/>
              </w:rPr>
              <w:t>недвижимого</w:t>
            </w:r>
          </w:p>
          <w:p w:rsidR="00B50C1A" w:rsidRPr="006A5E2F" w:rsidRDefault="00B50C1A" w:rsidP="00A47B4F">
            <w:pPr>
              <w:jc w:val="both"/>
              <w:rPr>
                <w:sz w:val="16"/>
                <w:szCs w:val="16"/>
              </w:rPr>
            </w:pPr>
            <w:r w:rsidRPr="006A5E2F">
              <w:rPr>
                <w:sz w:val="16"/>
                <w:szCs w:val="16"/>
              </w:rPr>
              <w:t>имущества</w:t>
            </w:r>
          </w:p>
        </w:tc>
        <w:tc>
          <w:tcPr>
            <w:tcW w:w="696" w:type="dxa"/>
            <w:gridSpan w:val="3"/>
          </w:tcPr>
          <w:p w:rsidR="00B50C1A" w:rsidRPr="006A5E2F" w:rsidRDefault="00B50C1A" w:rsidP="00A47B4F">
            <w:pPr>
              <w:jc w:val="both"/>
              <w:rPr>
                <w:sz w:val="16"/>
                <w:szCs w:val="16"/>
              </w:rPr>
            </w:pPr>
            <w:r w:rsidRPr="006A5E2F">
              <w:rPr>
                <w:sz w:val="16"/>
                <w:szCs w:val="16"/>
              </w:rPr>
              <w:t>Год</w:t>
            </w:r>
          </w:p>
        </w:tc>
        <w:tc>
          <w:tcPr>
            <w:tcW w:w="1649" w:type="dxa"/>
            <w:gridSpan w:val="3"/>
            <w:shd w:val="clear" w:color="auto" w:fill="auto"/>
          </w:tcPr>
          <w:p w:rsidR="00B50C1A" w:rsidRPr="006A5E2F" w:rsidRDefault="00B50C1A" w:rsidP="00A47B4F">
            <w:pPr>
              <w:jc w:val="both"/>
              <w:rPr>
                <w:sz w:val="16"/>
                <w:szCs w:val="16"/>
              </w:rPr>
            </w:pPr>
            <w:r w:rsidRPr="006A5E2F">
              <w:rPr>
                <w:sz w:val="16"/>
                <w:szCs w:val="16"/>
              </w:rPr>
              <w:t>Адрес (местоположение) недвижимого имущества</w:t>
            </w:r>
          </w:p>
        </w:tc>
        <w:tc>
          <w:tcPr>
            <w:tcW w:w="1638" w:type="dxa"/>
            <w:shd w:val="clear" w:color="auto" w:fill="auto"/>
          </w:tcPr>
          <w:p w:rsidR="00B50C1A" w:rsidRPr="006A5E2F" w:rsidRDefault="00B50C1A" w:rsidP="00A47B4F">
            <w:pPr>
              <w:jc w:val="both"/>
              <w:rPr>
                <w:sz w:val="16"/>
                <w:szCs w:val="16"/>
              </w:rPr>
            </w:pPr>
            <w:r w:rsidRPr="006A5E2F">
              <w:rPr>
                <w:sz w:val="16"/>
                <w:szCs w:val="16"/>
              </w:rPr>
              <w:t>Кадастровый номер муниципального недвижимого имущества</w:t>
            </w:r>
          </w:p>
        </w:tc>
        <w:tc>
          <w:tcPr>
            <w:tcW w:w="1452" w:type="dxa"/>
            <w:gridSpan w:val="4"/>
            <w:shd w:val="clear" w:color="auto" w:fill="auto"/>
          </w:tcPr>
          <w:p w:rsidR="00B50C1A" w:rsidRPr="006A5E2F" w:rsidRDefault="00B50C1A" w:rsidP="00421351">
            <w:pPr>
              <w:pStyle w:val="ConsPlusNormal"/>
              <w:rPr>
                <w:rFonts w:ascii="Arial" w:hAnsi="Arial" w:cs="Arial"/>
                <w:sz w:val="16"/>
                <w:szCs w:val="16"/>
              </w:rPr>
            </w:pPr>
            <w:r w:rsidRPr="006A5E2F">
              <w:rPr>
                <w:rFonts w:ascii="Arial" w:hAnsi="Arial" w:cs="Arial"/>
                <w:sz w:val="16"/>
                <w:szCs w:val="16"/>
              </w:rPr>
              <w:t>Площадь, протяженность и (или) иные параметры, характеризующие физические свойства недвижимого имущества;</w:t>
            </w:r>
          </w:p>
          <w:p w:rsidR="00B50C1A" w:rsidRPr="006A5E2F" w:rsidRDefault="00B50C1A" w:rsidP="00A47B4F">
            <w:pPr>
              <w:jc w:val="both"/>
              <w:rPr>
                <w:sz w:val="16"/>
                <w:szCs w:val="16"/>
              </w:rPr>
            </w:pPr>
          </w:p>
        </w:tc>
        <w:tc>
          <w:tcPr>
            <w:tcW w:w="1186" w:type="dxa"/>
            <w:gridSpan w:val="3"/>
            <w:shd w:val="clear" w:color="auto" w:fill="auto"/>
          </w:tcPr>
          <w:p w:rsidR="00B50C1A" w:rsidRPr="006A5E2F" w:rsidRDefault="00B50C1A" w:rsidP="00A47B4F">
            <w:pPr>
              <w:jc w:val="both"/>
              <w:rPr>
                <w:sz w:val="16"/>
                <w:szCs w:val="16"/>
              </w:rPr>
            </w:pPr>
            <w:r w:rsidRPr="006A5E2F">
              <w:rPr>
                <w:sz w:val="16"/>
                <w:szCs w:val="16"/>
              </w:rPr>
              <w:t>Сведения о балансовой стоимости недвижимого имущества и начисленной амортизации (износе)</w:t>
            </w:r>
          </w:p>
        </w:tc>
        <w:tc>
          <w:tcPr>
            <w:tcW w:w="1144" w:type="dxa"/>
            <w:gridSpan w:val="2"/>
            <w:shd w:val="clear" w:color="auto" w:fill="auto"/>
          </w:tcPr>
          <w:p w:rsidR="00B50C1A" w:rsidRPr="006A5E2F" w:rsidRDefault="00B50C1A" w:rsidP="00A47B4F">
            <w:pPr>
              <w:jc w:val="both"/>
              <w:rPr>
                <w:sz w:val="16"/>
                <w:szCs w:val="16"/>
              </w:rPr>
            </w:pPr>
            <w:r w:rsidRPr="006A5E2F">
              <w:rPr>
                <w:sz w:val="16"/>
                <w:szCs w:val="16"/>
              </w:rPr>
              <w:t>Сведения о кадастровой стоимости недвижимого имущества</w:t>
            </w:r>
          </w:p>
        </w:tc>
        <w:tc>
          <w:tcPr>
            <w:tcW w:w="1307" w:type="dxa"/>
            <w:gridSpan w:val="2"/>
            <w:shd w:val="clear" w:color="auto" w:fill="auto"/>
          </w:tcPr>
          <w:p w:rsidR="00B50C1A" w:rsidRPr="006A5E2F" w:rsidRDefault="00B50C1A" w:rsidP="00B50C1A">
            <w:pPr>
              <w:jc w:val="both"/>
              <w:rPr>
                <w:sz w:val="16"/>
                <w:szCs w:val="16"/>
              </w:rPr>
            </w:pPr>
            <w:r w:rsidRPr="006A5E2F">
              <w:rPr>
                <w:sz w:val="16"/>
                <w:szCs w:val="16"/>
              </w:rPr>
              <w:t>Даты возникновения и прекращения права муниципальной собственности на недвижимое имущество</w:t>
            </w:r>
          </w:p>
        </w:tc>
        <w:tc>
          <w:tcPr>
            <w:tcW w:w="1437" w:type="dxa"/>
            <w:gridSpan w:val="2"/>
            <w:shd w:val="clear" w:color="auto" w:fill="auto"/>
          </w:tcPr>
          <w:p w:rsidR="00B50C1A" w:rsidRPr="006A5E2F" w:rsidRDefault="00B50C1A" w:rsidP="00FC2CAD">
            <w:pPr>
              <w:jc w:val="both"/>
              <w:rPr>
                <w:sz w:val="16"/>
                <w:szCs w:val="16"/>
              </w:rPr>
            </w:pPr>
            <w:r w:rsidRPr="006A5E2F">
              <w:rPr>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1243" w:type="dxa"/>
            <w:gridSpan w:val="3"/>
            <w:shd w:val="clear" w:color="auto" w:fill="auto"/>
          </w:tcPr>
          <w:p w:rsidR="00B50C1A" w:rsidRPr="006A5E2F" w:rsidRDefault="00B50C1A" w:rsidP="00A47B4F">
            <w:pPr>
              <w:jc w:val="both"/>
              <w:rPr>
                <w:sz w:val="16"/>
                <w:szCs w:val="16"/>
              </w:rPr>
            </w:pPr>
            <w:r w:rsidRPr="006A5E2F">
              <w:rPr>
                <w:sz w:val="16"/>
                <w:szCs w:val="16"/>
              </w:rPr>
              <w:t>Сведения о правообладателе муниципального недвижимого имущества</w:t>
            </w:r>
          </w:p>
        </w:tc>
        <w:tc>
          <w:tcPr>
            <w:tcW w:w="1843" w:type="dxa"/>
            <w:gridSpan w:val="2"/>
          </w:tcPr>
          <w:p w:rsidR="00B50C1A" w:rsidRPr="006A5E2F" w:rsidRDefault="00B50C1A" w:rsidP="00946A2D">
            <w:pPr>
              <w:pStyle w:val="ConsPlusNormal"/>
              <w:jc w:val="both"/>
              <w:rPr>
                <w:rFonts w:ascii="Arial" w:hAnsi="Arial" w:cs="Arial"/>
                <w:sz w:val="16"/>
                <w:szCs w:val="16"/>
              </w:rPr>
            </w:pPr>
            <w:r w:rsidRPr="006A5E2F">
              <w:rPr>
                <w:rFonts w:ascii="Arial" w:hAnsi="Arial" w:cs="Arial"/>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15877" w:type="dxa"/>
            <w:gridSpan w:val="29"/>
            <w:shd w:val="clear" w:color="auto" w:fill="auto"/>
          </w:tcPr>
          <w:p w:rsidR="00A06612" w:rsidRPr="006A5E2F" w:rsidRDefault="00A06612" w:rsidP="00225A5F">
            <w:pPr>
              <w:ind w:left="-108"/>
              <w:jc w:val="both"/>
              <w:rPr>
                <w:sz w:val="16"/>
                <w:szCs w:val="16"/>
              </w:rPr>
            </w:pPr>
            <w:r w:rsidRPr="006A5E2F">
              <w:rPr>
                <w:sz w:val="16"/>
                <w:szCs w:val="16"/>
              </w:rPr>
              <w:t>Здания, сооружения</w:t>
            </w:r>
          </w:p>
        </w:tc>
      </w:tr>
      <w:tr w:rsidR="009350D9"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746" w:type="dxa"/>
            <w:gridSpan w:val="2"/>
            <w:shd w:val="clear" w:color="auto" w:fill="auto"/>
          </w:tcPr>
          <w:p w:rsidR="009350D9" w:rsidRPr="006A5E2F" w:rsidRDefault="009350D9" w:rsidP="00BB2BD1">
            <w:pPr>
              <w:widowControl/>
              <w:autoSpaceDE/>
              <w:autoSpaceDN/>
              <w:adjustRightInd/>
              <w:jc w:val="both"/>
              <w:rPr>
                <w:sz w:val="16"/>
                <w:szCs w:val="16"/>
              </w:rPr>
            </w:pPr>
            <w:r w:rsidRPr="006A5E2F">
              <w:rPr>
                <w:sz w:val="16"/>
                <w:szCs w:val="16"/>
              </w:rPr>
              <w:t>1.</w:t>
            </w:r>
          </w:p>
        </w:tc>
        <w:tc>
          <w:tcPr>
            <w:tcW w:w="1536" w:type="dxa"/>
            <w:gridSpan w:val="2"/>
            <w:shd w:val="clear" w:color="auto" w:fill="auto"/>
          </w:tcPr>
          <w:p w:rsidR="009350D9" w:rsidRPr="006A5E2F" w:rsidRDefault="009350D9" w:rsidP="00BB2BD1">
            <w:pPr>
              <w:rPr>
                <w:sz w:val="16"/>
                <w:szCs w:val="16"/>
              </w:rPr>
            </w:pPr>
            <w:r w:rsidRPr="006A5E2F">
              <w:rPr>
                <w:sz w:val="16"/>
                <w:szCs w:val="16"/>
              </w:rPr>
              <w:t>Система водоснабжения</w:t>
            </w:r>
          </w:p>
        </w:tc>
        <w:tc>
          <w:tcPr>
            <w:tcW w:w="696" w:type="dxa"/>
            <w:gridSpan w:val="3"/>
          </w:tcPr>
          <w:p w:rsidR="009350D9" w:rsidRPr="006A5E2F" w:rsidRDefault="009350D9" w:rsidP="00835B44">
            <w:pPr>
              <w:jc w:val="both"/>
              <w:rPr>
                <w:sz w:val="16"/>
                <w:szCs w:val="16"/>
              </w:rPr>
            </w:pPr>
            <w:r w:rsidRPr="006A5E2F">
              <w:rPr>
                <w:sz w:val="16"/>
                <w:szCs w:val="16"/>
              </w:rPr>
              <w:t>2019</w:t>
            </w:r>
          </w:p>
        </w:tc>
        <w:tc>
          <w:tcPr>
            <w:tcW w:w="1649" w:type="dxa"/>
            <w:gridSpan w:val="3"/>
            <w:shd w:val="clear" w:color="auto" w:fill="auto"/>
          </w:tcPr>
          <w:p w:rsidR="009350D9" w:rsidRPr="006A5E2F" w:rsidRDefault="009350D9" w:rsidP="00BB2BD1">
            <w:pPr>
              <w:ind w:left="-108"/>
              <w:rPr>
                <w:sz w:val="16"/>
                <w:szCs w:val="16"/>
              </w:rPr>
            </w:pPr>
            <w:r w:rsidRPr="006A5E2F">
              <w:rPr>
                <w:sz w:val="16"/>
                <w:szCs w:val="16"/>
              </w:rPr>
              <w:t>с. Перлевка</w:t>
            </w:r>
          </w:p>
        </w:tc>
        <w:tc>
          <w:tcPr>
            <w:tcW w:w="1638" w:type="dxa"/>
            <w:shd w:val="clear" w:color="auto" w:fill="auto"/>
          </w:tcPr>
          <w:p w:rsidR="009350D9" w:rsidRPr="006A5E2F" w:rsidRDefault="009350D9" w:rsidP="00A04A30">
            <w:pPr>
              <w:jc w:val="both"/>
              <w:rPr>
                <w:sz w:val="16"/>
                <w:szCs w:val="16"/>
              </w:rPr>
            </w:pPr>
            <w:r w:rsidRPr="006A5E2F">
              <w:rPr>
                <w:sz w:val="16"/>
                <w:szCs w:val="16"/>
              </w:rPr>
              <w:t>Кадастровый номер</w:t>
            </w:r>
          </w:p>
          <w:p w:rsidR="009350D9" w:rsidRPr="006A5E2F" w:rsidRDefault="009350D9" w:rsidP="00D91428">
            <w:pPr>
              <w:jc w:val="both"/>
              <w:rPr>
                <w:sz w:val="16"/>
                <w:szCs w:val="16"/>
              </w:rPr>
            </w:pPr>
            <w:r w:rsidRPr="006A5E2F">
              <w:rPr>
                <w:sz w:val="16"/>
                <w:szCs w:val="16"/>
              </w:rPr>
              <w:t>36:00:0000000:50936</w:t>
            </w:r>
          </w:p>
        </w:tc>
        <w:tc>
          <w:tcPr>
            <w:tcW w:w="1249" w:type="dxa"/>
            <w:gridSpan w:val="3"/>
            <w:shd w:val="clear" w:color="auto" w:fill="auto"/>
          </w:tcPr>
          <w:p w:rsidR="009350D9" w:rsidRPr="006A5E2F" w:rsidRDefault="009350D9" w:rsidP="00D91428">
            <w:pPr>
              <w:jc w:val="both"/>
              <w:rPr>
                <w:sz w:val="16"/>
                <w:szCs w:val="16"/>
              </w:rPr>
            </w:pPr>
            <w:r w:rsidRPr="006A5E2F">
              <w:rPr>
                <w:sz w:val="16"/>
                <w:szCs w:val="16"/>
              </w:rPr>
              <w:t>63 485 км</w:t>
            </w:r>
          </w:p>
        </w:tc>
        <w:tc>
          <w:tcPr>
            <w:tcW w:w="1389" w:type="dxa"/>
            <w:gridSpan w:val="4"/>
            <w:shd w:val="clear" w:color="auto" w:fill="auto"/>
          </w:tcPr>
          <w:p w:rsidR="00A06612" w:rsidRPr="006A5E2F" w:rsidRDefault="009350D9" w:rsidP="00A06612">
            <w:pPr>
              <w:rPr>
                <w:sz w:val="16"/>
                <w:szCs w:val="16"/>
                <w:shd w:val="clear" w:color="auto" w:fill="FFFFFF"/>
              </w:rPr>
            </w:pPr>
            <w:r w:rsidRPr="006A5E2F">
              <w:rPr>
                <w:rStyle w:val="wmi-callto"/>
                <w:sz w:val="16"/>
                <w:szCs w:val="16"/>
                <w:shd w:val="clear" w:color="auto" w:fill="FFFFFF"/>
              </w:rPr>
              <w:t>125461241</w:t>
            </w:r>
            <w:r w:rsidRPr="006A5E2F">
              <w:rPr>
                <w:sz w:val="16"/>
                <w:szCs w:val="16"/>
                <w:shd w:val="clear" w:color="auto" w:fill="FFFFFF"/>
              </w:rPr>
              <w:t>,96</w:t>
            </w:r>
          </w:p>
          <w:p w:rsidR="00835B44" w:rsidRPr="006A5E2F" w:rsidRDefault="00835B44" w:rsidP="00A06612">
            <w:pPr>
              <w:rPr>
                <w:sz w:val="16"/>
                <w:szCs w:val="16"/>
                <w:shd w:val="clear" w:color="auto" w:fill="FFFFFF"/>
              </w:rPr>
            </w:pPr>
            <w:r w:rsidRPr="006A5E2F">
              <w:rPr>
                <w:sz w:val="16"/>
                <w:szCs w:val="16"/>
                <w:shd w:val="clear" w:color="auto" w:fill="FFFFFF"/>
              </w:rPr>
              <w:t>16 728 165,65</w:t>
            </w:r>
          </w:p>
          <w:p w:rsidR="009350D9" w:rsidRPr="006A5E2F" w:rsidRDefault="009350D9" w:rsidP="00A06612">
            <w:pPr>
              <w:rPr>
                <w:sz w:val="16"/>
                <w:szCs w:val="16"/>
              </w:rPr>
            </w:pPr>
          </w:p>
          <w:p w:rsidR="00904E3D" w:rsidRPr="006A5E2F" w:rsidRDefault="00904E3D" w:rsidP="00A06612">
            <w:pPr>
              <w:rPr>
                <w:sz w:val="16"/>
                <w:szCs w:val="16"/>
              </w:rPr>
            </w:pPr>
          </w:p>
        </w:tc>
        <w:tc>
          <w:tcPr>
            <w:tcW w:w="1144" w:type="dxa"/>
            <w:gridSpan w:val="2"/>
            <w:shd w:val="clear" w:color="auto" w:fill="auto"/>
          </w:tcPr>
          <w:p w:rsidR="009350D9" w:rsidRPr="006A5E2F" w:rsidRDefault="00A06612" w:rsidP="00A47B4F">
            <w:pPr>
              <w:jc w:val="both"/>
              <w:rPr>
                <w:sz w:val="16"/>
                <w:szCs w:val="16"/>
              </w:rPr>
            </w:pPr>
            <w:r w:rsidRPr="006A5E2F">
              <w:rPr>
                <w:sz w:val="16"/>
                <w:szCs w:val="16"/>
              </w:rPr>
              <w:t>496309223,9</w:t>
            </w:r>
          </w:p>
        </w:tc>
        <w:tc>
          <w:tcPr>
            <w:tcW w:w="1307" w:type="dxa"/>
            <w:gridSpan w:val="2"/>
            <w:shd w:val="clear" w:color="auto" w:fill="auto"/>
          </w:tcPr>
          <w:p w:rsidR="009350D9" w:rsidRPr="006A5E2F" w:rsidRDefault="00A06612" w:rsidP="00A47B4F">
            <w:pPr>
              <w:jc w:val="both"/>
              <w:rPr>
                <w:sz w:val="16"/>
                <w:szCs w:val="16"/>
              </w:rPr>
            </w:pPr>
            <w:r w:rsidRPr="006A5E2F">
              <w:rPr>
                <w:sz w:val="16"/>
                <w:szCs w:val="16"/>
              </w:rPr>
              <w:t>08.10.2019</w:t>
            </w:r>
          </w:p>
          <w:p w:rsidR="009350D9" w:rsidRPr="006A5E2F" w:rsidRDefault="009350D9" w:rsidP="00A47B4F">
            <w:pPr>
              <w:jc w:val="both"/>
              <w:rPr>
                <w:sz w:val="16"/>
                <w:szCs w:val="16"/>
              </w:rPr>
            </w:pPr>
          </w:p>
        </w:tc>
        <w:tc>
          <w:tcPr>
            <w:tcW w:w="1437" w:type="dxa"/>
            <w:gridSpan w:val="2"/>
            <w:shd w:val="clear" w:color="auto" w:fill="auto"/>
          </w:tcPr>
          <w:p w:rsidR="009350D9" w:rsidRPr="006A5E2F" w:rsidRDefault="009350D9" w:rsidP="00A47B4F">
            <w:pPr>
              <w:jc w:val="both"/>
              <w:rPr>
                <w:sz w:val="16"/>
                <w:szCs w:val="16"/>
              </w:rPr>
            </w:pPr>
            <w:r w:rsidRPr="006A5E2F">
              <w:rPr>
                <w:sz w:val="16"/>
                <w:szCs w:val="16"/>
              </w:rPr>
              <w:t>Выписка из Единого государственного реестра недвижимости об объекте недвижимости</w:t>
            </w:r>
          </w:p>
        </w:tc>
        <w:tc>
          <w:tcPr>
            <w:tcW w:w="1371" w:type="dxa"/>
            <w:gridSpan w:val="4"/>
            <w:shd w:val="clear" w:color="auto" w:fill="auto"/>
          </w:tcPr>
          <w:p w:rsidR="009350D9" w:rsidRPr="006A5E2F" w:rsidRDefault="009350D9" w:rsidP="00225A5F">
            <w:pPr>
              <w:ind w:left="-108"/>
              <w:jc w:val="both"/>
              <w:rPr>
                <w:sz w:val="16"/>
                <w:szCs w:val="16"/>
              </w:rPr>
            </w:pPr>
            <w:r w:rsidRPr="006A5E2F">
              <w:rPr>
                <w:sz w:val="16"/>
                <w:szCs w:val="16"/>
              </w:rPr>
              <w:t>Администрация Перлевского сельского поселения</w:t>
            </w:r>
          </w:p>
        </w:tc>
        <w:tc>
          <w:tcPr>
            <w:tcW w:w="1715" w:type="dxa"/>
          </w:tcPr>
          <w:p w:rsidR="009350D9" w:rsidRPr="006A5E2F" w:rsidRDefault="00B919E2" w:rsidP="00B919E2">
            <w:pPr>
              <w:ind w:left="-108"/>
              <w:jc w:val="both"/>
              <w:rPr>
                <w:sz w:val="16"/>
                <w:szCs w:val="16"/>
              </w:rPr>
            </w:pPr>
            <w:r w:rsidRPr="006A5E2F">
              <w:rPr>
                <w:sz w:val="16"/>
                <w:szCs w:val="16"/>
              </w:rPr>
              <w:t>-</w:t>
            </w: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746" w:type="dxa"/>
            <w:gridSpan w:val="2"/>
            <w:shd w:val="clear" w:color="auto" w:fill="auto"/>
          </w:tcPr>
          <w:p w:rsidR="00A06612" w:rsidRPr="006A5E2F" w:rsidRDefault="00A06612" w:rsidP="00BB2BD1">
            <w:pPr>
              <w:widowControl/>
              <w:tabs>
                <w:tab w:val="left" w:pos="34"/>
                <w:tab w:val="left" w:pos="176"/>
                <w:tab w:val="left" w:pos="368"/>
              </w:tabs>
              <w:autoSpaceDE/>
              <w:autoSpaceDN/>
              <w:adjustRightInd/>
              <w:ind w:right="459"/>
              <w:rPr>
                <w:sz w:val="16"/>
                <w:szCs w:val="16"/>
              </w:rPr>
            </w:pPr>
            <w:r w:rsidRPr="006A5E2F">
              <w:rPr>
                <w:sz w:val="16"/>
                <w:szCs w:val="16"/>
              </w:rPr>
              <w:lastRenderedPageBreak/>
              <w:t>2.</w:t>
            </w:r>
          </w:p>
        </w:tc>
        <w:tc>
          <w:tcPr>
            <w:tcW w:w="1536" w:type="dxa"/>
            <w:gridSpan w:val="2"/>
            <w:shd w:val="clear" w:color="auto" w:fill="auto"/>
          </w:tcPr>
          <w:p w:rsidR="00A06612" w:rsidRPr="006A5E2F" w:rsidRDefault="00A06612" w:rsidP="00BB2BD1">
            <w:pPr>
              <w:rPr>
                <w:sz w:val="16"/>
                <w:szCs w:val="16"/>
              </w:rPr>
            </w:pPr>
            <w:r w:rsidRPr="006A5E2F">
              <w:rPr>
                <w:sz w:val="16"/>
                <w:szCs w:val="16"/>
              </w:rPr>
              <w:t xml:space="preserve">Здание администрации </w:t>
            </w:r>
          </w:p>
        </w:tc>
        <w:tc>
          <w:tcPr>
            <w:tcW w:w="696" w:type="dxa"/>
            <w:gridSpan w:val="3"/>
          </w:tcPr>
          <w:p w:rsidR="00A06612" w:rsidRPr="006A5E2F" w:rsidRDefault="00A06612" w:rsidP="00835B44">
            <w:pPr>
              <w:jc w:val="both"/>
              <w:rPr>
                <w:sz w:val="16"/>
                <w:szCs w:val="16"/>
              </w:rPr>
            </w:pPr>
            <w:r w:rsidRPr="006A5E2F">
              <w:rPr>
                <w:sz w:val="16"/>
                <w:szCs w:val="16"/>
              </w:rPr>
              <w:t>1975</w:t>
            </w:r>
          </w:p>
        </w:tc>
        <w:tc>
          <w:tcPr>
            <w:tcW w:w="1649" w:type="dxa"/>
            <w:gridSpan w:val="3"/>
            <w:shd w:val="clear" w:color="auto" w:fill="auto"/>
          </w:tcPr>
          <w:p w:rsidR="00A06612" w:rsidRPr="006A5E2F" w:rsidRDefault="00A06612" w:rsidP="00BB2BD1">
            <w:pPr>
              <w:ind w:left="-108"/>
              <w:rPr>
                <w:sz w:val="16"/>
                <w:szCs w:val="16"/>
              </w:rPr>
            </w:pPr>
            <w:r w:rsidRPr="006A5E2F">
              <w:rPr>
                <w:sz w:val="16"/>
                <w:szCs w:val="16"/>
              </w:rPr>
              <w:t xml:space="preserve">с. Перлевка </w:t>
            </w:r>
          </w:p>
          <w:p w:rsidR="00A06612" w:rsidRPr="006A5E2F" w:rsidRDefault="00A06612" w:rsidP="00BB2BD1">
            <w:pPr>
              <w:ind w:left="-108"/>
              <w:rPr>
                <w:sz w:val="16"/>
                <w:szCs w:val="16"/>
              </w:rPr>
            </w:pPr>
            <w:r w:rsidRPr="006A5E2F">
              <w:rPr>
                <w:sz w:val="16"/>
                <w:szCs w:val="16"/>
              </w:rPr>
              <w:t>ул. Центральная д.54</w:t>
            </w:r>
          </w:p>
        </w:tc>
        <w:tc>
          <w:tcPr>
            <w:tcW w:w="1638" w:type="dxa"/>
            <w:shd w:val="clear" w:color="auto" w:fill="auto"/>
          </w:tcPr>
          <w:p w:rsidR="00A06612" w:rsidRPr="006A5E2F" w:rsidRDefault="00A06612" w:rsidP="00A47B4F">
            <w:pPr>
              <w:jc w:val="both"/>
              <w:rPr>
                <w:sz w:val="16"/>
                <w:szCs w:val="16"/>
              </w:rPr>
            </w:pPr>
            <w:r w:rsidRPr="006A5E2F">
              <w:rPr>
                <w:sz w:val="16"/>
                <w:szCs w:val="16"/>
              </w:rPr>
              <w:t>Кадастровый номер</w:t>
            </w:r>
          </w:p>
          <w:p w:rsidR="00A06612" w:rsidRPr="006A5E2F" w:rsidRDefault="00A06612" w:rsidP="00A47B4F">
            <w:pPr>
              <w:jc w:val="both"/>
              <w:rPr>
                <w:sz w:val="16"/>
                <w:szCs w:val="16"/>
              </w:rPr>
            </w:pPr>
            <w:r w:rsidRPr="006A5E2F">
              <w:rPr>
                <w:sz w:val="16"/>
                <w:szCs w:val="16"/>
              </w:rPr>
              <w:t>36:28:6500023:99</w:t>
            </w:r>
          </w:p>
          <w:p w:rsidR="00A06612" w:rsidRPr="006A5E2F" w:rsidRDefault="00A06612" w:rsidP="00A47B4F">
            <w:pPr>
              <w:jc w:val="both"/>
              <w:rPr>
                <w:sz w:val="16"/>
                <w:szCs w:val="16"/>
              </w:rPr>
            </w:pPr>
          </w:p>
        </w:tc>
        <w:tc>
          <w:tcPr>
            <w:tcW w:w="1249" w:type="dxa"/>
            <w:gridSpan w:val="3"/>
            <w:shd w:val="clear" w:color="auto" w:fill="auto"/>
          </w:tcPr>
          <w:p w:rsidR="00A06612" w:rsidRPr="006A5E2F" w:rsidRDefault="00A06612" w:rsidP="00A47B4F">
            <w:pPr>
              <w:jc w:val="both"/>
              <w:rPr>
                <w:sz w:val="16"/>
                <w:szCs w:val="16"/>
              </w:rPr>
            </w:pPr>
            <w:r w:rsidRPr="006A5E2F">
              <w:rPr>
                <w:sz w:val="16"/>
                <w:szCs w:val="16"/>
              </w:rPr>
              <w:t>167 кв.м.</w:t>
            </w:r>
          </w:p>
        </w:tc>
        <w:tc>
          <w:tcPr>
            <w:tcW w:w="1389" w:type="dxa"/>
            <w:gridSpan w:val="4"/>
            <w:shd w:val="clear" w:color="auto" w:fill="auto"/>
          </w:tcPr>
          <w:p w:rsidR="00A06612" w:rsidRPr="006A5E2F" w:rsidRDefault="00A06612" w:rsidP="00835B44">
            <w:pPr>
              <w:jc w:val="both"/>
              <w:rPr>
                <w:sz w:val="16"/>
                <w:szCs w:val="16"/>
              </w:rPr>
            </w:pPr>
            <w:r w:rsidRPr="006A5E2F">
              <w:rPr>
                <w:sz w:val="16"/>
                <w:szCs w:val="16"/>
              </w:rPr>
              <w:t>1505899,92</w:t>
            </w:r>
          </w:p>
          <w:p w:rsidR="00A06612" w:rsidRPr="006A5E2F" w:rsidRDefault="00A06612" w:rsidP="00835B44">
            <w:pPr>
              <w:jc w:val="both"/>
              <w:rPr>
                <w:sz w:val="16"/>
                <w:szCs w:val="16"/>
              </w:rPr>
            </w:pPr>
          </w:p>
          <w:p w:rsidR="00A06612" w:rsidRPr="006A5E2F" w:rsidRDefault="00A06612" w:rsidP="00835B44">
            <w:pPr>
              <w:jc w:val="both"/>
              <w:rPr>
                <w:sz w:val="16"/>
                <w:szCs w:val="16"/>
              </w:rPr>
            </w:pPr>
            <w:r w:rsidRPr="006A5E2F">
              <w:rPr>
                <w:sz w:val="16"/>
                <w:szCs w:val="16"/>
              </w:rPr>
              <w:t>1505899,92</w:t>
            </w:r>
          </w:p>
          <w:p w:rsidR="00A06612" w:rsidRPr="006A5E2F" w:rsidRDefault="00A06612" w:rsidP="00835B44">
            <w:pPr>
              <w:jc w:val="both"/>
              <w:rPr>
                <w:sz w:val="16"/>
                <w:szCs w:val="16"/>
              </w:rPr>
            </w:pPr>
          </w:p>
        </w:tc>
        <w:tc>
          <w:tcPr>
            <w:tcW w:w="1144" w:type="dxa"/>
            <w:gridSpan w:val="2"/>
            <w:shd w:val="clear" w:color="auto" w:fill="auto"/>
          </w:tcPr>
          <w:p w:rsidR="00A06612" w:rsidRPr="006A5E2F" w:rsidRDefault="00A06612" w:rsidP="00A47B4F">
            <w:pPr>
              <w:jc w:val="both"/>
              <w:rPr>
                <w:sz w:val="16"/>
                <w:szCs w:val="16"/>
              </w:rPr>
            </w:pPr>
            <w:r w:rsidRPr="006A5E2F">
              <w:rPr>
                <w:sz w:val="16"/>
                <w:szCs w:val="16"/>
              </w:rPr>
              <w:t>1813378,89</w:t>
            </w:r>
          </w:p>
        </w:tc>
        <w:tc>
          <w:tcPr>
            <w:tcW w:w="1307" w:type="dxa"/>
            <w:gridSpan w:val="2"/>
            <w:shd w:val="clear" w:color="auto" w:fill="auto"/>
          </w:tcPr>
          <w:p w:rsidR="00A06612" w:rsidRPr="006A5E2F" w:rsidRDefault="00A06612" w:rsidP="00A47B4F">
            <w:pPr>
              <w:jc w:val="both"/>
              <w:rPr>
                <w:sz w:val="16"/>
                <w:szCs w:val="16"/>
              </w:rPr>
            </w:pPr>
            <w:r w:rsidRPr="006A5E2F">
              <w:rPr>
                <w:sz w:val="16"/>
                <w:szCs w:val="16"/>
              </w:rPr>
              <w:t>10.12.2015</w:t>
            </w:r>
          </w:p>
        </w:tc>
        <w:tc>
          <w:tcPr>
            <w:tcW w:w="1437" w:type="dxa"/>
            <w:gridSpan w:val="2"/>
            <w:shd w:val="clear" w:color="auto" w:fill="auto"/>
          </w:tcPr>
          <w:p w:rsidR="00A06612" w:rsidRPr="006A5E2F" w:rsidRDefault="00A06612" w:rsidP="00A47B4F">
            <w:pPr>
              <w:jc w:val="both"/>
              <w:rPr>
                <w:sz w:val="16"/>
                <w:szCs w:val="16"/>
              </w:rPr>
            </w:pPr>
            <w:r w:rsidRPr="006A5E2F">
              <w:rPr>
                <w:sz w:val="16"/>
                <w:szCs w:val="16"/>
              </w:rPr>
              <w:t>Свидетельство о государственной регистрации права от 10.12.2015 №36-36/29-36/029/012/2015-2648/2</w:t>
            </w:r>
          </w:p>
          <w:p w:rsidR="00A06612" w:rsidRPr="006A5E2F" w:rsidRDefault="00A06612" w:rsidP="00A47B4F">
            <w:pPr>
              <w:jc w:val="both"/>
              <w:rPr>
                <w:sz w:val="16"/>
                <w:szCs w:val="16"/>
              </w:rPr>
            </w:pPr>
          </w:p>
        </w:tc>
        <w:tc>
          <w:tcPr>
            <w:tcW w:w="1371" w:type="dxa"/>
            <w:gridSpan w:val="4"/>
            <w:shd w:val="clear" w:color="auto" w:fill="auto"/>
          </w:tcPr>
          <w:p w:rsidR="00A06612" w:rsidRPr="006A5E2F" w:rsidRDefault="00A06612" w:rsidP="00225A5F">
            <w:pPr>
              <w:ind w:left="-108"/>
              <w:jc w:val="both"/>
              <w:rPr>
                <w:sz w:val="16"/>
                <w:szCs w:val="16"/>
              </w:rPr>
            </w:pPr>
            <w:r w:rsidRPr="006A5E2F">
              <w:rPr>
                <w:sz w:val="16"/>
                <w:szCs w:val="16"/>
              </w:rPr>
              <w:t>Муниципальное образование Перлевское сельское поселение Семилукского муниципального района</w:t>
            </w:r>
          </w:p>
        </w:tc>
        <w:tc>
          <w:tcPr>
            <w:tcW w:w="1715" w:type="dxa"/>
          </w:tcPr>
          <w:p w:rsidR="00A06612" w:rsidRPr="006A5E2F" w:rsidRDefault="00A06612" w:rsidP="00225A5F">
            <w:pPr>
              <w:ind w:left="-108"/>
              <w:jc w:val="both"/>
              <w:rPr>
                <w:sz w:val="16"/>
                <w:szCs w:val="16"/>
              </w:rPr>
            </w:pPr>
            <w:r w:rsidRPr="006A5E2F">
              <w:rPr>
                <w:sz w:val="16"/>
                <w:szCs w:val="16"/>
              </w:rPr>
              <w:t>-</w:t>
            </w: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746" w:type="dxa"/>
            <w:gridSpan w:val="2"/>
            <w:shd w:val="clear" w:color="auto" w:fill="auto"/>
          </w:tcPr>
          <w:p w:rsidR="00A06612" w:rsidRPr="006A5E2F" w:rsidRDefault="00A06612" w:rsidP="00BB2BD1">
            <w:pPr>
              <w:widowControl/>
              <w:tabs>
                <w:tab w:val="left" w:pos="176"/>
              </w:tabs>
              <w:autoSpaceDE/>
              <w:autoSpaceDN/>
              <w:adjustRightInd/>
              <w:jc w:val="both"/>
              <w:rPr>
                <w:sz w:val="16"/>
                <w:szCs w:val="16"/>
              </w:rPr>
            </w:pPr>
            <w:r w:rsidRPr="006A5E2F">
              <w:rPr>
                <w:sz w:val="16"/>
                <w:szCs w:val="16"/>
              </w:rPr>
              <w:t>3.</w:t>
            </w:r>
          </w:p>
        </w:tc>
        <w:tc>
          <w:tcPr>
            <w:tcW w:w="1536" w:type="dxa"/>
            <w:gridSpan w:val="2"/>
            <w:shd w:val="clear" w:color="auto" w:fill="auto"/>
          </w:tcPr>
          <w:p w:rsidR="00A06612" w:rsidRPr="006A5E2F" w:rsidRDefault="00A06612" w:rsidP="00BB2BD1">
            <w:pPr>
              <w:rPr>
                <w:sz w:val="16"/>
                <w:szCs w:val="16"/>
              </w:rPr>
            </w:pPr>
            <w:r w:rsidRPr="006A5E2F">
              <w:rPr>
                <w:sz w:val="16"/>
                <w:szCs w:val="16"/>
              </w:rPr>
              <w:t xml:space="preserve">Здание СДК </w:t>
            </w:r>
          </w:p>
        </w:tc>
        <w:tc>
          <w:tcPr>
            <w:tcW w:w="696" w:type="dxa"/>
            <w:gridSpan w:val="3"/>
          </w:tcPr>
          <w:p w:rsidR="00A06612" w:rsidRPr="006A5E2F" w:rsidRDefault="00A06612" w:rsidP="00835B44">
            <w:pPr>
              <w:jc w:val="both"/>
              <w:rPr>
                <w:sz w:val="16"/>
                <w:szCs w:val="16"/>
              </w:rPr>
            </w:pPr>
            <w:r w:rsidRPr="006A5E2F">
              <w:rPr>
                <w:sz w:val="16"/>
                <w:szCs w:val="16"/>
              </w:rPr>
              <w:t>1969</w:t>
            </w:r>
          </w:p>
        </w:tc>
        <w:tc>
          <w:tcPr>
            <w:tcW w:w="1649" w:type="dxa"/>
            <w:gridSpan w:val="3"/>
            <w:shd w:val="clear" w:color="auto" w:fill="auto"/>
          </w:tcPr>
          <w:p w:rsidR="00A06612" w:rsidRPr="006A5E2F" w:rsidRDefault="00A06612" w:rsidP="00BB2BD1">
            <w:pPr>
              <w:ind w:left="-108"/>
              <w:rPr>
                <w:sz w:val="16"/>
                <w:szCs w:val="16"/>
              </w:rPr>
            </w:pPr>
            <w:r w:rsidRPr="006A5E2F">
              <w:rPr>
                <w:sz w:val="16"/>
                <w:szCs w:val="16"/>
              </w:rPr>
              <w:t xml:space="preserve">с. Перлевка </w:t>
            </w:r>
          </w:p>
          <w:p w:rsidR="00A06612" w:rsidRPr="006A5E2F" w:rsidRDefault="00A06612" w:rsidP="00BB2BD1">
            <w:pPr>
              <w:ind w:left="-108"/>
              <w:rPr>
                <w:sz w:val="16"/>
                <w:szCs w:val="16"/>
              </w:rPr>
            </w:pPr>
            <w:r w:rsidRPr="006A5E2F">
              <w:rPr>
                <w:sz w:val="16"/>
                <w:szCs w:val="16"/>
              </w:rPr>
              <w:t>ул. Транспортная д. 11</w:t>
            </w:r>
          </w:p>
        </w:tc>
        <w:tc>
          <w:tcPr>
            <w:tcW w:w="1638" w:type="dxa"/>
            <w:shd w:val="clear" w:color="auto" w:fill="auto"/>
          </w:tcPr>
          <w:p w:rsidR="00A06612" w:rsidRPr="006A5E2F" w:rsidRDefault="00A06612" w:rsidP="00A47B4F">
            <w:pPr>
              <w:jc w:val="both"/>
              <w:rPr>
                <w:sz w:val="16"/>
                <w:szCs w:val="16"/>
              </w:rPr>
            </w:pPr>
            <w:r w:rsidRPr="006A5E2F">
              <w:rPr>
                <w:sz w:val="16"/>
                <w:szCs w:val="16"/>
              </w:rPr>
              <w:t>Инв. №01010001</w:t>
            </w:r>
          </w:p>
          <w:p w:rsidR="00A06612" w:rsidRPr="006A5E2F" w:rsidRDefault="00A06612" w:rsidP="00A47B4F">
            <w:pPr>
              <w:jc w:val="both"/>
              <w:rPr>
                <w:sz w:val="16"/>
                <w:szCs w:val="16"/>
              </w:rPr>
            </w:pPr>
          </w:p>
        </w:tc>
        <w:tc>
          <w:tcPr>
            <w:tcW w:w="1249" w:type="dxa"/>
            <w:gridSpan w:val="3"/>
            <w:shd w:val="clear" w:color="auto" w:fill="auto"/>
          </w:tcPr>
          <w:p w:rsidR="00A06612" w:rsidRPr="006A5E2F" w:rsidRDefault="00A06612" w:rsidP="00A47B4F">
            <w:pPr>
              <w:jc w:val="both"/>
              <w:rPr>
                <w:sz w:val="16"/>
                <w:szCs w:val="16"/>
              </w:rPr>
            </w:pPr>
            <w:r w:rsidRPr="006A5E2F">
              <w:rPr>
                <w:sz w:val="16"/>
                <w:szCs w:val="16"/>
              </w:rPr>
              <w:t>384 кв</w:t>
            </w:r>
            <w:proofErr w:type="gramStart"/>
            <w:r w:rsidRPr="006A5E2F">
              <w:rPr>
                <w:sz w:val="16"/>
                <w:szCs w:val="16"/>
              </w:rPr>
              <w:t>.м</w:t>
            </w:r>
            <w:proofErr w:type="gramEnd"/>
          </w:p>
        </w:tc>
        <w:tc>
          <w:tcPr>
            <w:tcW w:w="1389" w:type="dxa"/>
            <w:gridSpan w:val="4"/>
            <w:shd w:val="clear" w:color="auto" w:fill="auto"/>
          </w:tcPr>
          <w:p w:rsidR="00A06612" w:rsidRPr="006A5E2F" w:rsidRDefault="00A06612" w:rsidP="00A47B4F">
            <w:pPr>
              <w:jc w:val="both"/>
              <w:rPr>
                <w:sz w:val="16"/>
                <w:szCs w:val="16"/>
              </w:rPr>
            </w:pPr>
            <w:r w:rsidRPr="006A5E2F">
              <w:rPr>
                <w:sz w:val="16"/>
                <w:szCs w:val="16"/>
              </w:rPr>
              <w:t>1073071,44</w:t>
            </w:r>
          </w:p>
          <w:p w:rsidR="00A06612" w:rsidRPr="006A5E2F" w:rsidRDefault="00A06612" w:rsidP="00A47B4F">
            <w:pPr>
              <w:jc w:val="both"/>
              <w:rPr>
                <w:sz w:val="16"/>
                <w:szCs w:val="16"/>
              </w:rPr>
            </w:pPr>
            <w:r w:rsidRPr="006A5E2F">
              <w:rPr>
                <w:sz w:val="16"/>
                <w:szCs w:val="16"/>
              </w:rPr>
              <w:t>1073071,44</w:t>
            </w:r>
          </w:p>
        </w:tc>
        <w:tc>
          <w:tcPr>
            <w:tcW w:w="1144" w:type="dxa"/>
            <w:gridSpan w:val="2"/>
            <w:shd w:val="clear" w:color="auto" w:fill="auto"/>
          </w:tcPr>
          <w:p w:rsidR="00A06612" w:rsidRPr="006A5E2F" w:rsidRDefault="00A06612" w:rsidP="00A47B4F">
            <w:pPr>
              <w:jc w:val="both"/>
              <w:rPr>
                <w:sz w:val="16"/>
                <w:szCs w:val="16"/>
              </w:rPr>
            </w:pPr>
            <w:r w:rsidRPr="006A5E2F">
              <w:rPr>
                <w:sz w:val="16"/>
                <w:szCs w:val="16"/>
              </w:rPr>
              <w:t>-</w:t>
            </w:r>
          </w:p>
        </w:tc>
        <w:tc>
          <w:tcPr>
            <w:tcW w:w="1307" w:type="dxa"/>
            <w:gridSpan w:val="2"/>
            <w:shd w:val="clear" w:color="auto" w:fill="auto"/>
          </w:tcPr>
          <w:p w:rsidR="00A06612" w:rsidRPr="006A5E2F" w:rsidRDefault="002A64B4" w:rsidP="00A47B4F">
            <w:pPr>
              <w:jc w:val="both"/>
              <w:rPr>
                <w:sz w:val="16"/>
                <w:szCs w:val="16"/>
              </w:rPr>
            </w:pPr>
            <w:r w:rsidRPr="006A5E2F">
              <w:rPr>
                <w:sz w:val="16"/>
                <w:szCs w:val="16"/>
              </w:rPr>
              <w:t>20.09.2004г.</w:t>
            </w:r>
          </w:p>
        </w:tc>
        <w:tc>
          <w:tcPr>
            <w:tcW w:w="1437" w:type="dxa"/>
            <w:gridSpan w:val="2"/>
            <w:shd w:val="clear" w:color="auto" w:fill="auto"/>
          </w:tcPr>
          <w:p w:rsidR="00A06612" w:rsidRPr="006A5E2F" w:rsidRDefault="00A06612" w:rsidP="00A47B4F">
            <w:pPr>
              <w:jc w:val="both"/>
              <w:rPr>
                <w:sz w:val="16"/>
                <w:szCs w:val="16"/>
              </w:rPr>
            </w:pPr>
            <w:r w:rsidRPr="006A5E2F">
              <w:rPr>
                <w:sz w:val="16"/>
                <w:szCs w:val="16"/>
              </w:rPr>
              <w:t xml:space="preserve">Постановление №73 от 20.09.2004г. Районного Совета народных депутатов </w:t>
            </w:r>
            <w:proofErr w:type="spellStart"/>
            <w:r w:rsidRPr="006A5E2F">
              <w:rPr>
                <w:sz w:val="16"/>
                <w:szCs w:val="16"/>
              </w:rPr>
              <w:t>Семилукского</w:t>
            </w:r>
            <w:proofErr w:type="spellEnd"/>
            <w:r w:rsidRPr="006A5E2F">
              <w:rPr>
                <w:sz w:val="16"/>
                <w:szCs w:val="16"/>
              </w:rPr>
              <w:t xml:space="preserve"> муниципального района Воронежской области</w:t>
            </w:r>
          </w:p>
        </w:tc>
        <w:tc>
          <w:tcPr>
            <w:tcW w:w="1371" w:type="dxa"/>
            <w:gridSpan w:val="4"/>
            <w:shd w:val="clear" w:color="auto" w:fill="auto"/>
          </w:tcPr>
          <w:p w:rsidR="00A06612" w:rsidRPr="006A5E2F" w:rsidRDefault="00A06612" w:rsidP="00D91428">
            <w:pPr>
              <w:ind w:left="-100"/>
              <w:jc w:val="both"/>
              <w:rPr>
                <w:sz w:val="16"/>
                <w:szCs w:val="16"/>
              </w:rPr>
            </w:pPr>
            <w:r w:rsidRPr="006A5E2F">
              <w:rPr>
                <w:sz w:val="16"/>
                <w:szCs w:val="16"/>
              </w:rPr>
              <w:t xml:space="preserve">Администрация </w:t>
            </w:r>
            <w:proofErr w:type="spellStart"/>
            <w:r w:rsidRPr="006A5E2F">
              <w:rPr>
                <w:sz w:val="16"/>
                <w:szCs w:val="16"/>
              </w:rPr>
              <w:t>Перлевского</w:t>
            </w:r>
            <w:proofErr w:type="spellEnd"/>
            <w:r w:rsidRPr="006A5E2F">
              <w:rPr>
                <w:sz w:val="16"/>
                <w:szCs w:val="16"/>
              </w:rPr>
              <w:t xml:space="preserve"> сельского поселения</w:t>
            </w:r>
          </w:p>
        </w:tc>
        <w:tc>
          <w:tcPr>
            <w:tcW w:w="1715" w:type="dxa"/>
          </w:tcPr>
          <w:p w:rsidR="00A06612" w:rsidRPr="006A5E2F" w:rsidRDefault="00A06612" w:rsidP="00D91428">
            <w:pPr>
              <w:ind w:left="-100"/>
              <w:jc w:val="both"/>
              <w:rPr>
                <w:sz w:val="16"/>
                <w:szCs w:val="16"/>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746" w:type="dxa"/>
            <w:gridSpan w:val="2"/>
            <w:shd w:val="clear" w:color="auto" w:fill="auto"/>
          </w:tcPr>
          <w:p w:rsidR="00A06612" w:rsidRPr="006A5E2F" w:rsidRDefault="00A06612" w:rsidP="00BB2BD1">
            <w:pPr>
              <w:widowControl/>
              <w:tabs>
                <w:tab w:val="left" w:pos="176"/>
              </w:tabs>
              <w:autoSpaceDE/>
              <w:autoSpaceDN/>
              <w:adjustRightInd/>
              <w:jc w:val="both"/>
              <w:rPr>
                <w:sz w:val="16"/>
                <w:szCs w:val="16"/>
              </w:rPr>
            </w:pPr>
            <w:r w:rsidRPr="006A5E2F">
              <w:rPr>
                <w:sz w:val="16"/>
                <w:szCs w:val="16"/>
              </w:rPr>
              <w:t>4.</w:t>
            </w:r>
          </w:p>
        </w:tc>
        <w:tc>
          <w:tcPr>
            <w:tcW w:w="1536" w:type="dxa"/>
            <w:gridSpan w:val="2"/>
            <w:shd w:val="clear" w:color="auto" w:fill="auto"/>
          </w:tcPr>
          <w:p w:rsidR="00A06612" w:rsidRPr="006A5E2F" w:rsidRDefault="00A06612" w:rsidP="00BB2BD1">
            <w:pPr>
              <w:rPr>
                <w:sz w:val="16"/>
                <w:szCs w:val="16"/>
              </w:rPr>
            </w:pPr>
            <w:r w:rsidRPr="006A5E2F">
              <w:rPr>
                <w:sz w:val="16"/>
                <w:szCs w:val="16"/>
              </w:rPr>
              <w:t>Часть здания 8-ней школы</w:t>
            </w:r>
          </w:p>
        </w:tc>
        <w:tc>
          <w:tcPr>
            <w:tcW w:w="696" w:type="dxa"/>
            <w:gridSpan w:val="3"/>
          </w:tcPr>
          <w:p w:rsidR="00A06612" w:rsidRPr="006A5E2F" w:rsidRDefault="00A06612" w:rsidP="00835B44">
            <w:pPr>
              <w:jc w:val="both"/>
              <w:rPr>
                <w:sz w:val="16"/>
                <w:szCs w:val="16"/>
              </w:rPr>
            </w:pPr>
            <w:r w:rsidRPr="006A5E2F">
              <w:rPr>
                <w:sz w:val="16"/>
                <w:szCs w:val="16"/>
              </w:rPr>
              <w:t>1993</w:t>
            </w:r>
          </w:p>
        </w:tc>
        <w:tc>
          <w:tcPr>
            <w:tcW w:w="1649" w:type="dxa"/>
            <w:gridSpan w:val="3"/>
            <w:shd w:val="clear" w:color="auto" w:fill="auto"/>
          </w:tcPr>
          <w:p w:rsidR="00A06612" w:rsidRPr="006A5E2F" w:rsidRDefault="00A06612" w:rsidP="00BB2BD1">
            <w:pPr>
              <w:ind w:left="-108"/>
              <w:rPr>
                <w:sz w:val="16"/>
                <w:szCs w:val="16"/>
              </w:rPr>
            </w:pPr>
            <w:proofErr w:type="spellStart"/>
            <w:r w:rsidRPr="006A5E2F">
              <w:rPr>
                <w:sz w:val="16"/>
                <w:szCs w:val="16"/>
              </w:rPr>
              <w:t>с</w:t>
            </w:r>
            <w:proofErr w:type="gramStart"/>
            <w:r w:rsidRPr="006A5E2F">
              <w:rPr>
                <w:sz w:val="16"/>
                <w:szCs w:val="16"/>
              </w:rPr>
              <w:t>.П</w:t>
            </w:r>
            <w:proofErr w:type="gramEnd"/>
            <w:r w:rsidRPr="006A5E2F">
              <w:rPr>
                <w:sz w:val="16"/>
                <w:szCs w:val="16"/>
              </w:rPr>
              <w:t>ерлевка</w:t>
            </w:r>
            <w:proofErr w:type="spellEnd"/>
            <w:r w:rsidRPr="006A5E2F">
              <w:rPr>
                <w:sz w:val="16"/>
                <w:szCs w:val="16"/>
              </w:rPr>
              <w:t xml:space="preserve"> </w:t>
            </w:r>
          </w:p>
          <w:p w:rsidR="00A06612" w:rsidRPr="006A5E2F" w:rsidRDefault="00A06612" w:rsidP="00BB2BD1">
            <w:pPr>
              <w:ind w:left="-108"/>
              <w:rPr>
                <w:sz w:val="16"/>
                <w:szCs w:val="16"/>
              </w:rPr>
            </w:pPr>
            <w:r w:rsidRPr="006A5E2F">
              <w:rPr>
                <w:sz w:val="16"/>
                <w:szCs w:val="16"/>
              </w:rPr>
              <w:t>ул. Школьная 9а</w:t>
            </w:r>
          </w:p>
        </w:tc>
        <w:tc>
          <w:tcPr>
            <w:tcW w:w="1638" w:type="dxa"/>
            <w:shd w:val="clear" w:color="auto" w:fill="auto"/>
          </w:tcPr>
          <w:p w:rsidR="00A06612" w:rsidRPr="006A5E2F" w:rsidRDefault="00A06612" w:rsidP="00A47B4F">
            <w:pPr>
              <w:jc w:val="both"/>
              <w:rPr>
                <w:sz w:val="16"/>
                <w:szCs w:val="16"/>
              </w:rPr>
            </w:pPr>
            <w:r w:rsidRPr="006A5E2F">
              <w:rPr>
                <w:sz w:val="16"/>
                <w:szCs w:val="16"/>
              </w:rPr>
              <w:t>Инв. №0101002</w:t>
            </w:r>
          </w:p>
          <w:p w:rsidR="00A06612" w:rsidRPr="006A5E2F" w:rsidRDefault="00A06612" w:rsidP="00A47B4F">
            <w:pPr>
              <w:jc w:val="both"/>
              <w:rPr>
                <w:sz w:val="16"/>
                <w:szCs w:val="16"/>
              </w:rPr>
            </w:pPr>
            <w:r w:rsidRPr="006A5E2F">
              <w:rPr>
                <w:sz w:val="16"/>
                <w:szCs w:val="16"/>
              </w:rPr>
              <w:t>Кадастровый номер</w:t>
            </w:r>
          </w:p>
          <w:p w:rsidR="00A06612" w:rsidRPr="006A5E2F" w:rsidRDefault="00A06612" w:rsidP="00A47B4F">
            <w:pPr>
              <w:jc w:val="both"/>
              <w:rPr>
                <w:sz w:val="16"/>
                <w:szCs w:val="16"/>
              </w:rPr>
            </w:pPr>
            <w:r w:rsidRPr="006A5E2F">
              <w:rPr>
                <w:sz w:val="16"/>
                <w:szCs w:val="16"/>
              </w:rPr>
              <w:t>36-36-29/058/2008-486</w:t>
            </w:r>
          </w:p>
          <w:p w:rsidR="00A06612" w:rsidRPr="006A5E2F" w:rsidRDefault="00A06612" w:rsidP="00A47B4F">
            <w:pPr>
              <w:jc w:val="both"/>
              <w:rPr>
                <w:sz w:val="16"/>
                <w:szCs w:val="16"/>
              </w:rPr>
            </w:pPr>
          </w:p>
        </w:tc>
        <w:tc>
          <w:tcPr>
            <w:tcW w:w="1249" w:type="dxa"/>
            <w:gridSpan w:val="3"/>
            <w:shd w:val="clear" w:color="auto" w:fill="auto"/>
          </w:tcPr>
          <w:p w:rsidR="00A06612" w:rsidRPr="006A5E2F" w:rsidRDefault="00A06612" w:rsidP="00A47B4F">
            <w:pPr>
              <w:jc w:val="both"/>
              <w:rPr>
                <w:sz w:val="16"/>
                <w:szCs w:val="16"/>
              </w:rPr>
            </w:pPr>
            <w:r w:rsidRPr="006A5E2F">
              <w:rPr>
                <w:sz w:val="16"/>
                <w:szCs w:val="16"/>
              </w:rPr>
              <w:t>608,0 кв. м.</w:t>
            </w:r>
          </w:p>
        </w:tc>
        <w:tc>
          <w:tcPr>
            <w:tcW w:w="1389" w:type="dxa"/>
            <w:gridSpan w:val="4"/>
            <w:shd w:val="clear" w:color="auto" w:fill="auto"/>
          </w:tcPr>
          <w:p w:rsidR="00A06612" w:rsidRPr="006A5E2F" w:rsidRDefault="00A06612" w:rsidP="00A47B4F">
            <w:pPr>
              <w:jc w:val="both"/>
              <w:rPr>
                <w:sz w:val="16"/>
                <w:szCs w:val="16"/>
              </w:rPr>
            </w:pPr>
            <w:r w:rsidRPr="006A5E2F">
              <w:rPr>
                <w:sz w:val="16"/>
                <w:szCs w:val="16"/>
              </w:rPr>
              <w:t>3286768,74</w:t>
            </w:r>
          </w:p>
          <w:p w:rsidR="002A64B4" w:rsidRPr="006A5E2F" w:rsidRDefault="002A64B4" w:rsidP="002A64B4">
            <w:pPr>
              <w:jc w:val="both"/>
              <w:rPr>
                <w:sz w:val="16"/>
                <w:szCs w:val="16"/>
              </w:rPr>
            </w:pPr>
            <w:r w:rsidRPr="006A5E2F">
              <w:rPr>
                <w:sz w:val="16"/>
                <w:szCs w:val="16"/>
              </w:rPr>
              <w:t>3286768,74</w:t>
            </w:r>
          </w:p>
          <w:p w:rsidR="002A64B4" w:rsidRPr="006A5E2F" w:rsidRDefault="002A64B4" w:rsidP="00A47B4F">
            <w:pPr>
              <w:jc w:val="both"/>
              <w:rPr>
                <w:sz w:val="16"/>
                <w:szCs w:val="16"/>
              </w:rPr>
            </w:pPr>
          </w:p>
        </w:tc>
        <w:tc>
          <w:tcPr>
            <w:tcW w:w="1144" w:type="dxa"/>
            <w:gridSpan w:val="2"/>
            <w:shd w:val="clear" w:color="auto" w:fill="auto"/>
          </w:tcPr>
          <w:p w:rsidR="00A06612" w:rsidRPr="006A5E2F" w:rsidRDefault="00A06612" w:rsidP="00A47B4F">
            <w:pPr>
              <w:jc w:val="both"/>
              <w:rPr>
                <w:sz w:val="16"/>
                <w:szCs w:val="16"/>
              </w:rPr>
            </w:pPr>
          </w:p>
        </w:tc>
        <w:tc>
          <w:tcPr>
            <w:tcW w:w="1307" w:type="dxa"/>
            <w:gridSpan w:val="2"/>
            <w:shd w:val="clear" w:color="auto" w:fill="auto"/>
          </w:tcPr>
          <w:p w:rsidR="00A06612" w:rsidRPr="006A5E2F" w:rsidRDefault="002A64B4" w:rsidP="00A47B4F">
            <w:pPr>
              <w:jc w:val="both"/>
              <w:rPr>
                <w:sz w:val="16"/>
                <w:szCs w:val="16"/>
              </w:rPr>
            </w:pPr>
            <w:r w:rsidRPr="006A5E2F">
              <w:rPr>
                <w:sz w:val="16"/>
                <w:szCs w:val="16"/>
              </w:rPr>
              <w:t>31.10.2008г.</w:t>
            </w:r>
          </w:p>
        </w:tc>
        <w:tc>
          <w:tcPr>
            <w:tcW w:w="1437" w:type="dxa"/>
            <w:gridSpan w:val="2"/>
            <w:shd w:val="clear" w:color="auto" w:fill="auto"/>
          </w:tcPr>
          <w:p w:rsidR="00A06612" w:rsidRPr="006A5E2F" w:rsidRDefault="00A06612" w:rsidP="00F60EDB">
            <w:pPr>
              <w:jc w:val="both"/>
              <w:rPr>
                <w:sz w:val="16"/>
                <w:szCs w:val="16"/>
              </w:rPr>
            </w:pPr>
            <w:r w:rsidRPr="006A5E2F">
              <w:rPr>
                <w:sz w:val="16"/>
                <w:szCs w:val="16"/>
              </w:rPr>
              <w:t>Свидетельство о государственной регистрации права от 31.10.2008 №36-АВ 140004</w:t>
            </w:r>
          </w:p>
        </w:tc>
        <w:tc>
          <w:tcPr>
            <w:tcW w:w="1371" w:type="dxa"/>
            <w:gridSpan w:val="4"/>
            <w:shd w:val="clear" w:color="auto" w:fill="auto"/>
          </w:tcPr>
          <w:p w:rsidR="00A06612" w:rsidRPr="006A5E2F" w:rsidRDefault="002A64B4" w:rsidP="00F60EDB">
            <w:pPr>
              <w:ind w:left="-100"/>
              <w:jc w:val="both"/>
              <w:rPr>
                <w:sz w:val="16"/>
                <w:szCs w:val="16"/>
              </w:rPr>
            </w:pPr>
            <w:r w:rsidRPr="006A5E2F">
              <w:rPr>
                <w:sz w:val="16"/>
                <w:szCs w:val="16"/>
              </w:rPr>
              <w:t xml:space="preserve">Муниципальное образование </w:t>
            </w:r>
            <w:proofErr w:type="spellStart"/>
            <w:r w:rsidRPr="006A5E2F">
              <w:rPr>
                <w:sz w:val="16"/>
                <w:szCs w:val="16"/>
              </w:rPr>
              <w:t>Перлевское</w:t>
            </w:r>
            <w:proofErr w:type="spellEnd"/>
            <w:r w:rsidRPr="006A5E2F">
              <w:rPr>
                <w:sz w:val="16"/>
                <w:szCs w:val="16"/>
              </w:rPr>
              <w:t xml:space="preserve"> сельское поселение </w:t>
            </w:r>
            <w:proofErr w:type="spellStart"/>
            <w:r w:rsidRPr="006A5E2F">
              <w:rPr>
                <w:sz w:val="16"/>
                <w:szCs w:val="16"/>
              </w:rPr>
              <w:t>Семилукского</w:t>
            </w:r>
            <w:proofErr w:type="spellEnd"/>
            <w:r w:rsidRPr="006A5E2F">
              <w:rPr>
                <w:sz w:val="16"/>
                <w:szCs w:val="16"/>
              </w:rPr>
              <w:t xml:space="preserve"> муниципального района</w:t>
            </w:r>
          </w:p>
        </w:tc>
        <w:tc>
          <w:tcPr>
            <w:tcW w:w="1715" w:type="dxa"/>
          </w:tcPr>
          <w:p w:rsidR="00A06612" w:rsidRPr="006A5E2F" w:rsidRDefault="00A06612" w:rsidP="00F60EDB">
            <w:pPr>
              <w:ind w:left="-100"/>
              <w:jc w:val="both"/>
              <w:rPr>
                <w:sz w:val="16"/>
                <w:szCs w:val="16"/>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746" w:type="dxa"/>
            <w:gridSpan w:val="2"/>
            <w:shd w:val="clear" w:color="auto" w:fill="auto"/>
          </w:tcPr>
          <w:p w:rsidR="00A06612" w:rsidRPr="006A5E2F" w:rsidRDefault="00A06612" w:rsidP="00BB2BD1">
            <w:pPr>
              <w:widowControl/>
              <w:tabs>
                <w:tab w:val="left" w:pos="176"/>
              </w:tabs>
              <w:autoSpaceDE/>
              <w:autoSpaceDN/>
              <w:adjustRightInd/>
              <w:jc w:val="both"/>
              <w:rPr>
                <w:sz w:val="16"/>
                <w:szCs w:val="16"/>
              </w:rPr>
            </w:pPr>
            <w:r w:rsidRPr="006A5E2F">
              <w:rPr>
                <w:sz w:val="16"/>
                <w:szCs w:val="16"/>
              </w:rPr>
              <w:t>5.</w:t>
            </w:r>
          </w:p>
        </w:tc>
        <w:tc>
          <w:tcPr>
            <w:tcW w:w="1536" w:type="dxa"/>
            <w:gridSpan w:val="2"/>
            <w:shd w:val="clear" w:color="auto" w:fill="auto"/>
          </w:tcPr>
          <w:p w:rsidR="00A06612" w:rsidRPr="006A5E2F" w:rsidRDefault="00A06612" w:rsidP="00BB2BD1">
            <w:pPr>
              <w:rPr>
                <w:sz w:val="16"/>
                <w:szCs w:val="16"/>
              </w:rPr>
            </w:pPr>
            <w:r w:rsidRPr="006A5E2F">
              <w:rPr>
                <w:sz w:val="16"/>
                <w:szCs w:val="16"/>
              </w:rPr>
              <w:t>Водонапорная башня</w:t>
            </w:r>
          </w:p>
        </w:tc>
        <w:tc>
          <w:tcPr>
            <w:tcW w:w="696" w:type="dxa"/>
            <w:gridSpan w:val="3"/>
          </w:tcPr>
          <w:p w:rsidR="00A06612" w:rsidRPr="006A5E2F" w:rsidRDefault="00A06612" w:rsidP="00835B44">
            <w:pPr>
              <w:jc w:val="both"/>
              <w:rPr>
                <w:sz w:val="16"/>
                <w:szCs w:val="16"/>
              </w:rPr>
            </w:pPr>
            <w:r w:rsidRPr="006A5E2F">
              <w:rPr>
                <w:sz w:val="16"/>
                <w:szCs w:val="16"/>
              </w:rPr>
              <w:t>1993</w:t>
            </w:r>
          </w:p>
        </w:tc>
        <w:tc>
          <w:tcPr>
            <w:tcW w:w="1649" w:type="dxa"/>
            <w:gridSpan w:val="3"/>
            <w:shd w:val="clear" w:color="auto" w:fill="auto"/>
          </w:tcPr>
          <w:p w:rsidR="00A06612" w:rsidRPr="006A5E2F" w:rsidRDefault="00A06612" w:rsidP="00BB2BD1">
            <w:pPr>
              <w:ind w:left="-108"/>
              <w:rPr>
                <w:sz w:val="16"/>
                <w:szCs w:val="16"/>
              </w:rPr>
            </w:pPr>
            <w:r w:rsidRPr="006A5E2F">
              <w:rPr>
                <w:sz w:val="16"/>
                <w:szCs w:val="16"/>
              </w:rPr>
              <w:t xml:space="preserve">с. </w:t>
            </w:r>
            <w:proofErr w:type="spellStart"/>
            <w:r w:rsidRPr="006A5E2F">
              <w:rPr>
                <w:sz w:val="16"/>
                <w:szCs w:val="16"/>
              </w:rPr>
              <w:t>Перлевка</w:t>
            </w:r>
            <w:proofErr w:type="spellEnd"/>
          </w:p>
          <w:p w:rsidR="00A06612" w:rsidRPr="006A5E2F" w:rsidRDefault="00A06612" w:rsidP="00BB2BD1">
            <w:pPr>
              <w:ind w:left="-108"/>
              <w:rPr>
                <w:sz w:val="16"/>
                <w:szCs w:val="16"/>
              </w:rPr>
            </w:pPr>
            <w:r w:rsidRPr="006A5E2F">
              <w:rPr>
                <w:sz w:val="16"/>
                <w:szCs w:val="16"/>
              </w:rPr>
              <w:t xml:space="preserve"> ул. Школьная 9а</w:t>
            </w:r>
          </w:p>
        </w:tc>
        <w:tc>
          <w:tcPr>
            <w:tcW w:w="1638" w:type="dxa"/>
            <w:shd w:val="clear" w:color="auto" w:fill="auto"/>
          </w:tcPr>
          <w:p w:rsidR="00A06612" w:rsidRPr="006A5E2F" w:rsidRDefault="00A06612" w:rsidP="00A47B4F">
            <w:pPr>
              <w:jc w:val="both"/>
              <w:rPr>
                <w:sz w:val="16"/>
                <w:szCs w:val="16"/>
              </w:rPr>
            </w:pPr>
            <w:r w:rsidRPr="006A5E2F">
              <w:rPr>
                <w:sz w:val="16"/>
                <w:szCs w:val="16"/>
              </w:rPr>
              <w:t>Инв. №01100001</w:t>
            </w:r>
          </w:p>
        </w:tc>
        <w:tc>
          <w:tcPr>
            <w:tcW w:w="1249" w:type="dxa"/>
            <w:gridSpan w:val="3"/>
            <w:shd w:val="clear" w:color="auto" w:fill="auto"/>
          </w:tcPr>
          <w:p w:rsidR="00A06612" w:rsidRPr="006A5E2F" w:rsidRDefault="00A06612" w:rsidP="00A47B4F">
            <w:pPr>
              <w:jc w:val="both"/>
              <w:rPr>
                <w:sz w:val="16"/>
                <w:szCs w:val="16"/>
              </w:rPr>
            </w:pPr>
          </w:p>
        </w:tc>
        <w:tc>
          <w:tcPr>
            <w:tcW w:w="1389" w:type="dxa"/>
            <w:gridSpan w:val="4"/>
            <w:shd w:val="clear" w:color="auto" w:fill="auto"/>
          </w:tcPr>
          <w:p w:rsidR="00A06612" w:rsidRPr="006A5E2F" w:rsidRDefault="00A06612" w:rsidP="00A47B4F">
            <w:pPr>
              <w:jc w:val="both"/>
              <w:rPr>
                <w:sz w:val="16"/>
                <w:szCs w:val="16"/>
              </w:rPr>
            </w:pPr>
            <w:r w:rsidRPr="006A5E2F">
              <w:rPr>
                <w:sz w:val="16"/>
                <w:szCs w:val="16"/>
              </w:rPr>
              <w:t>141261,12</w:t>
            </w:r>
          </w:p>
          <w:p w:rsidR="000C1EBE" w:rsidRPr="006A5E2F" w:rsidRDefault="000C1EBE" w:rsidP="00A47B4F">
            <w:pPr>
              <w:jc w:val="both"/>
              <w:rPr>
                <w:sz w:val="16"/>
                <w:szCs w:val="16"/>
              </w:rPr>
            </w:pPr>
            <w:r w:rsidRPr="006A5E2F">
              <w:rPr>
                <w:sz w:val="16"/>
                <w:szCs w:val="16"/>
              </w:rPr>
              <w:t>141261,12</w:t>
            </w:r>
          </w:p>
        </w:tc>
        <w:tc>
          <w:tcPr>
            <w:tcW w:w="1144" w:type="dxa"/>
            <w:gridSpan w:val="2"/>
            <w:shd w:val="clear" w:color="auto" w:fill="auto"/>
          </w:tcPr>
          <w:p w:rsidR="00A06612" w:rsidRPr="006A5E2F" w:rsidRDefault="000C1EBE" w:rsidP="00A47B4F">
            <w:pPr>
              <w:jc w:val="both"/>
              <w:rPr>
                <w:sz w:val="16"/>
                <w:szCs w:val="16"/>
              </w:rPr>
            </w:pPr>
            <w:r w:rsidRPr="006A5E2F">
              <w:rPr>
                <w:sz w:val="16"/>
                <w:szCs w:val="16"/>
              </w:rPr>
              <w:t>-</w:t>
            </w:r>
          </w:p>
        </w:tc>
        <w:tc>
          <w:tcPr>
            <w:tcW w:w="1307" w:type="dxa"/>
            <w:gridSpan w:val="2"/>
            <w:shd w:val="clear" w:color="auto" w:fill="auto"/>
          </w:tcPr>
          <w:p w:rsidR="00A06612" w:rsidRPr="006A5E2F" w:rsidRDefault="000C1EBE" w:rsidP="00A47B4F">
            <w:pPr>
              <w:jc w:val="both"/>
              <w:rPr>
                <w:sz w:val="16"/>
                <w:szCs w:val="16"/>
              </w:rPr>
            </w:pPr>
            <w:r w:rsidRPr="006A5E2F">
              <w:rPr>
                <w:sz w:val="16"/>
                <w:szCs w:val="16"/>
              </w:rPr>
              <w:t>23.12.2005</w:t>
            </w:r>
          </w:p>
        </w:tc>
        <w:tc>
          <w:tcPr>
            <w:tcW w:w="1437" w:type="dxa"/>
            <w:gridSpan w:val="2"/>
            <w:shd w:val="clear" w:color="auto" w:fill="auto"/>
          </w:tcPr>
          <w:p w:rsidR="00A06612" w:rsidRPr="006A5E2F" w:rsidRDefault="00A06612" w:rsidP="00A47B4F">
            <w:pPr>
              <w:jc w:val="both"/>
              <w:rPr>
                <w:sz w:val="16"/>
                <w:szCs w:val="16"/>
              </w:rPr>
            </w:pPr>
            <w:r w:rsidRPr="006A5E2F">
              <w:rPr>
                <w:sz w:val="16"/>
                <w:szCs w:val="16"/>
              </w:rPr>
              <w:t xml:space="preserve">Акт приема передачи от 26.12.2005 Решение Районного Совета народных депутатов </w:t>
            </w:r>
            <w:proofErr w:type="spellStart"/>
            <w:r w:rsidRPr="006A5E2F">
              <w:rPr>
                <w:sz w:val="16"/>
                <w:szCs w:val="16"/>
              </w:rPr>
              <w:t>Семилукского</w:t>
            </w:r>
            <w:proofErr w:type="spellEnd"/>
            <w:r w:rsidRPr="006A5E2F">
              <w:rPr>
                <w:sz w:val="16"/>
                <w:szCs w:val="16"/>
              </w:rPr>
              <w:t xml:space="preserve"> муниципального района Воронежской области №202 от 23.12.2005</w:t>
            </w:r>
          </w:p>
        </w:tc>
        <w:tc>
          <w:tcPr>
            <w:tcW w:w="1371" w:type="dxa"/>
            <w:gridSpan w:val="4"/>
            <w:shd w:val="clear" w:color="auto" w:fill="auto"/>
          </w:tcPr>
          <w:p w:rsidR="00A06612" w:rsidRPr="006A5E2F" w:rsidRDefault="00A06612" w:rsidP="00F60EDB">
            <w:pPr>
              <w:ind w:left="-100"/>
              <w:jc w:val="both"/>
              <w:rPr>
                <w:sz w:val="16"/>
                <w:szCs w:val="16"/>
              </w:rPr>
            </w:pPr>
            <w:r w:rsidRPr="006A5E2F">
              <w:rPr>
                <w:sz w:val="16"/>
                <w:szCs w:val="16"/>
              </w:rPr>
              <w:t xml:space="preserve">Администрация </w:t>
            </w:r>
            <w:proofErr w:type="spellStart"/>
            <w:r w:rsidRPr="006A5E2F">
              <w:rPr>
                <w:sz w:val="16"/>
                <w:szCs w:val="16"/>
              </w:rPr>
              <w:t>Перлевского</w:t>
            </w:r>
            <w:proofErr w:type="spellEnd"/>
            <w:r w:rsidRPr="006A5E2F">
              <w:rPr>
                <w:sz w:val="16"/>
                <w:szCs w:val="16"/>
              </w:rPr>
              <w:t xml:space="preserve"> сельского поселения</w:t>
            </w:r>
          </w:p>
        </w:tc>
        <w:tc>
          <w:tcPr>
            <w:tcW w:w="1715" w:type="dxa"/>
          </w:tcPr>
          <w:p w:rsidR="00A06612" w:rsidRPr="006A5E2F" w:rsidRDefault="00A06612" w:rsidP="00F60EDB">
            <w:pPr>
              <w:ind w:left="-100"/>
              <w:jc w:val="both"/>
              <w:rPr>
                <w:sz w:val="16"/>
                <w:szCs w:val="16"/>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6"/>
        </w:trPr>
        <w:tc>
          <w:tcPr>
            <w:tcW w:w="746" w:type="dxa"/>
            <w:gridSpan w:val="2"/>
            <w:shd w:val="clear" w:color="auto" w:fill="auto"/>
          </w:tcPr>
          <w:p w:rsidR="00A06612" w:rsidRPr="006A5E2F" w:rsidRDefault="00A06612" w:rsidP="00FC2CAD">
            <w:pPr>
              <w:tabs>
                <w:tab w:val="left" w:pos="176"/>
              </w:tabs>
              <w:jc w:val="both"/>
              <w:rPr>
                <w:sz w:val="16"/>
                <w:szCs w:val="16"/>
              </w:rPr>
            </w:pPr>
            <w:r w:rsidRPr="006A5E2F">
              <w:rPr>
                <w:sz w:val="16"/>
                <w:szCs w:val="16"/>
              </w:rPr>
              <w:t>6.</w:t>
            </w:r>
          </w:p>
          <w:p w:rsidR="00A06612" w:rsidRPr="006A5E2F" w:rsidRDefault="00A06612" w:rsidP="00FC2CAD">
            <w:pPr>
              <w:tabs>
                <w:tab w:val="left" w:pos="176"/>
              </w:tabs>
              <w:jc w:val="both"/>
              <w:rPr>
                <w:sz w:val="16"/>
                <w:szCs w:val="16"/>
              </w:rPr>
            </w:pPr>
          </w:p>
          <w:p w:rsidR="00A06612" w:rsidRPr="006A5E2F" w:rsidRDefault="00A06612" w:rsidP="00FC2CAD">
            <w:pPr>
              <w:tabs>
                <w:tab w:val="left" w:pos="176"/>
              </w:tabs>
              <w:jc w:val="both"/>
              <w:rPr>
                <w:sz w:val="16"/>
                <w:szCs w:val="16"/>
              </w:rPr>
            </w:pPr>
          </w:p>
        </w:tc>
        <w:tc>
          <w:tcPr>
            <w:tcW w:w="1536" w:type="dxa"/>
            <w:gridSpan w:val="2"/>
            <w:shd w:val="clear" w:color="auto" w:fill="auto"/>
          </w:tcPr>
          <w:p w:rsidR="00A06612" w:rsidRPr="006A5E2F" w:rsidRDefault="00A06612" w:rsidP="00BB2BD1">
            <w:pPr>
              <w:rPr>
                <w:sz w:val="16"/>
                <w:szCs w:val="16"/>
              </w:rPr>
            </w:pPr>
            <w:r w:rsidRPr="006A5E2F">
              <w:rPr>
                <w:sz w:val="16"/>
                <w:szCs w:val="16"/>
              </w:rPr>
              <w:t>Плотина земляная</w:t>
            </w:r>
          </w:p>
          <w:p w:rsidR="00A06612" w:rsidRPr="006A5E2F" w:rsidRDefault="00A06612" w:rsidP="00BB2BD1">
            <w:pPr>
              <w:rPr>
                <w:sz w:val="16"/>
                <w:szCs w:val="16"/>
              </w:rPr>
            </w:pPr>
            <w:r w:rsidRPr="006A5E2F">
              <w:rPr>
                <w:sz w:val="16"/>
                <w:szCs w:val="16"/>
              </w:rPr>
              <w:t xml:space="preserve">(гидротехническое сооружение) </w:t>
            </w:r>
          </w:p>
        </w:tc>
        <w:tc>
          <w:tcPr>
            <w:tcW w:w="696" w:type="dxa"/>
            <w:gridSpan w:val="3"/>
          </w:tcPr>
          <w:p w:rsidR="00A06612" w:rsidRPr="006A5E2F" w:rsidRDefault="00A06612" w:rsidP="00835B44">
            <w:pPr>
              <w:jc w:val="both"/>
              <w:rPr>
                <w:sz w:val="16"/>
                <w:szCs w:val="16"/>
              </w:rPr>
            </w:pPr>
            <w:r w:rsidRPr="006A5E2F">
              <w:rPr>
                <w:sz w:val="16"/>
                <w:szCs w:val="16"/>
              </w:rPr>
              <w:t>1951</w:t>
            </w:r>
          </w:p>
        </w:tc>
        <w:tc>
          <w:tcPr>
            <w:tcW w:w="1649" w:type="dxa"/>
            <w:gridSpan w:val="3"/>
            <w:shd w:val="clear" w:color="auto" w:fill="auto"/>
          </w:tcPr>
          <w:p w:rsidR="00A06612" w:rsidRPr="006A5E2F" w:rsidRDefault="00A06612" w:rsidP="00BB2BD1">
            <w:pPr>
              <w:ind w:left="-108"/>
              <w:rPr>
                <w:sz w:val="16"/>
                <w:szCs w:val="16"/>
              </w:rPr>
            </w:pPr>
            <w:r w:rsidRPr="006A5E2F">
              <w:rPr>
                <w:sz w:val="16"/>
                <w:szCs w:val="16"/>
              </w:rPr>
              <w:t xml:space="preserve">с. </w:t>
            </w:r>
            <w:proofErr w:type="spellStart"/>
            <w:r w:rsidRPr="006A5E2F">
              <w:rPr>
                <w:sz w:val="16"/>
                <w:szCs w:val="16"/>
              </w:rPr>
              <w:t>Перлевка</w:t>
            </w:r>
            <w:proofErr w:type="spellEnd"/>
            <w:r w:rsidRPr="006A5E2F">
              <w:rPr>
                <w:sz w:val="16"/>
                <w:szCs w:val="16"/>
              </w:rPr>
              <w:t xml:space="preserve"> </w:t>
            </w:r>
          </w:p>
          <w:p w:rsidR="00A06612" w:rsidRPr="006A5E2F" w:rsidRDefault="00A06612" w:rsidP="00BB2BD1">
            <w:pPr>
              <w:ind w:left="-108"/>
              <w:rPr>
                <w:sz w:val="16"/>
                <w:szCs w:val="16"/>
              </w:rPr>
            </w:pPr>
            <w:r w:rsidRPr="006A5E2F">
              <w:rPr>
                <w:sz w:val="16"/>
                <w:szCs w:val="16"/>
              </w:rPr>
              <w:t xml:space="preserve">ул. Береговая </w:t>
            </w:r>
          </w:p>
        </w:tc>
        <w:tc>
          <w:tcPr>
            <w:tcW w:w="1638" w:type="dxa"/>
            <w:shd w:val="clear" w:color="auto" w:fill="auto"/>
          </w:tcPr>
          <w:p w:rsidR="00A06612" w:rsidRPr="006A5E2F" w:rsidRDefault="00A06612" w:rsidP="00A47B4F">
            <w:pPr>
              <w:jc w:val="both"/>
              <w:rPr>
                <w:sz w:val="16"/>
                <w:szCs w:val="16"/>
              </w:rPr>
            </w:pPr>
            <w:r w:rsidRPr="006A5E2F">
              <w:rPr>
                <w:sz w:val="16"/>
                <w:szCs w:val="16"/>
              </w:rPr>
              <w:t>Инв. №01100002</w:t>
            </w:r>
          </w:p>
        </w:tc>
        <w:tc>
          <w:tcPr>
            <w:tcW w:w="1249" w:type="dxa"/>
            <w:gridSpan w:val="3"/>
            <w:shd w:val="clear" w:color="auto" w:fill="auto"/>
          </w:tcPr>
          <w:p w:rsidR="00A06612" w:rsidRPr="006A5E2F" w:rsidRDefault="002A64B4" w:rsidP="00A47B4F">
            <w:pPr>
              <w:jc w:val="both"/>
              <w:rPr>
                <w:sz w:val="16"/>
                <w:szCs w:val="16"/>
              </w:rPr>
            </w:pPr>
            <w:r w:rsidRPr="006A5E2F">
              <w:rPr>
                <w:sz w:val="16"/>
                <w:szCs w:val="16"/>
              </w:rPr>
              <w:t>13,1</w:t>
            </w:r>
          </w:p>
        </w:tc>
        <w:tc>
          <w:tcPr>
            <w:tcW w:w="1389" w:type="dxa"/>
            <w:gridSpan w:val="4"/>
            <w:shd w:val="clear" w:color="auto" w:fill="auto"/>
          </w:tcPr>
          <w:p w:rsidR="00A06612" w:rsidRPr="006A5E2F" w:rsidRDefault="00A06612" w:rsidP="00A47B4F">
            <w:pPr>
              <w:jc w:val="both"/>
              <w:rPr>
                <w:sz w:val="16"/>
                <w:szCs w:val="16"/>
              </w:rPr>
            </w:pPr>
            <w:r w:rsidRPr="006A5E2F">
              <w:rPr>
                <w:sz w:val="16"/>
                <w:szCs w:val="16"/>
              </w:rPr>
              <w:t>22050</w:t>
            </w:r>
          </w:p>
        </w:tc>
        <w:tc>
          <w:tcPr>
            <w:tcW w:w="1144" w:type="dxa"/>
            <w:gridSpan w:val="2"/>
            <w:shd w:val="clear" w:color="auto" w:fill="auto"/>
          </w:tcPr>
          <w:p w:rsidR="00A06612" w:rsidRPr="006A5E2F" w:rsidRDefault="00A06612" w:rsidP="00A47B4F">
            <w:pPr>
              <w:jc w:val="both"/>
              <w:rPr>
                <w:sz w:val="16"/>
                <w:szCs w:val="16"/>
              </w:rPr>
            </w:pPr>
            <w:r w:rsidRPr="006A5E2F">
              <w:rPr>
                <w:sz w:val="16"/>
                <w:szCs w:val="16"/>
              </w:rPr>
              <w:t>22050</w:t>
            </w:r>
          </w:p>
        </w:tc>
        <w:tc>
          <w:tcPr>
            <w:tcW w:w="1307" w:type="dxa"/>
            <w:gridSpan w:val="2"/>
            <w:shd w:val="clear" w:color="auto" w:fill="auto"/>
          </w:tcPr>
          <w:p w:rsidR="00A06612" w:rsidRPr="006A5E2F" w:rsidRDefault="002A64B4" w:rsidP="00A47B4F">
            <w:pPr>
              <w:jc w:val="both"/>
              <w:rPr>
                <w:sz w:val="16"/>
                <w:szCs w:val="16"/>
              </w:rPr>
            </w:pPr>
            <w:r w:rsidRPr="006A5E2F">
              <w:rPr>
                <w:sz w:val="16"/>
                <w:szCs w:val="16"/>
              </w:rPr>
              <w:t>20.09.2004</w:t>
            </w:r>
          </w:p>
        </w:tc>
        <w:tc>
          <w:tcPr>
            <w:tcW w:w="1437" w:type="dxa"/>
            <w:gridSpan w:val="2"/>
            <w:shd w:val="clear" w:color="auto" w:fill="auto"/>
          </w:tcPr>
          <w:p w:rsidR="00A06612" w:rsidRPr="006A5E2F" w:rsidRDefault="00A06612" w:rsidP="00A47B4F">
            <w:pPr>
              <w:jc w:val="both"/>
              <w:rPr>
                <w:sz w:val="16"/>
                <w:szCs w:val="16"/>
              </w:rPr>
            </w:pPr>
            <w:r w:rsidRPr="006A5E2F">
              <w:rPr>
                <w:sz w:val="16"/>
                <w:szCs w:val="16"/>
              </w:rPr>
              <w:t xml:space="preserve">Постановление Районного Совета народных депутатов </w:t>
            </w:r>
            <w:proofErr w:type="spellStart"/>
            <w:r w:rsidRPr="006A5E2F">
              <w:rPr>
                <w:sz w:val="16"/>
                <w:szCs w:val="16"/>
              </w:rPr>
              <w:t>Семилукского</w:t>
            </w:r>
            <w:proofErr w:type="spellEnd"/>
            <w:r w:rsidRPr="006A5E2F">
              <w:rPr>
                <w:sz w:val="16"/>
                <w:szCs w:val="16"/>
              </w:rPr>
              <w:t xml:space="preserve"> </w:t>
            </w:r>
            <w:r w:rsidRPr="006A5E2F">
              <w:rPr>
                <w:sz w:val="16"/>
                <w:szCs w:val="16"/>
              </w:rPr>
              <w:lastRenderedPageBreak/>
              <w:t>района Воронежской области №73 от 20.09.2004</w:t>
            </w:r>
          </w:p>
        </w:tc>
        <w:tc>
          <w:tcPr>
            <w:tcW w:w="1371" w:type="dxa"/>
            <w:gridSpan w:val="4"/>
            <w:shd w:val="clear" w:color="auto" w:fill="auto"/>
          </w:tcPr>
          <w:p w:rsidR="00A06612" w:rsidRPr="006A5E2F" w:rsidRDefault="00A06612" w:rsidP="00D91428">
            <w:pPr>
              <w:ind w:left="-100"/>
              <w:jc w:val="both"/>
              <w:rPr>
                <w:sz w:val="16"/>
                <w:szCs w:val="16"/>
              </w:rPr>
            </w:pPr>
            <w:r w:rsidRPr="006A5E2F">
              <w:rPr>
                <w:sz w:val="16"/>
                <w:szCs w:val="16"/>
              </w:rPr>
              <w:lastRenderedPageBreak/>
              <w:t xml:space="preserve">Администрация </w:t>
            </w:r>
            <w:proofErr w:type="spellStart"/>
            <w:r w:rsidRPr="006A5E2F">
              <w:rPr>
                <w:sz w:val="16"/>
                <w:szCs w:val="16"/>
              </w:rPr>
              <w:t>Перлевского</w:t>
            </w:r>
            <w:proofErr w:type="spellEnd"/>
            <w:r w:rsidRPr="006A5E2F">
              <w:rPr>
                <w:sz w:val="16"/>
                <w:szCs w:val="16"/>
              </w:rPr>
              <w:t xml:space="preserve"> сельского поселения</w:t>
            </w:r>
          </w:p>
        </w:tc>
        <w:tc>
          <w:tcPr>
            <w:tcW w:w="1715" w:type="dxa"/>
          </w:tcPr>
          <w:p w:rsidR="00A06612" w:rsidRPr="006A5E2F" w:rsidRDefault="00A06612" w:rsidP="00D91428">
            <w:pPr>
              <w:ind w:left="-100"/>
              <w:jc w:val="both"/>
              <w:rPr>
                <w:sz w:val="16"/>
                <w:szCs w:val="16"/>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
        </w:trPr>
        <w:tc>
          <w:tcPr>
            <w:tcW w:w="746" w:type="dxa"/>
            <w:gridSpan w:val="2"/>
            <w:shd w:val="clear" w:color="auto" w:fill="auto"/>
          </w:tcPr>
          <w:p w:rsidR="00A06612" w:rsidRPr="006A5E2F" w:rsidRDefault="00A06612" w:rsidP="00FC2CAD">
            <w:pPr>
              <w:tabs>
                <w:tab w:val="left" w:pos="176"/>
              </w:tabs>
              <w:jc w:val="both"/>
              <w:rPr>
                <w:sz w:val="16"/>
                <w:szCs w:val="16"/>
              </w:rPr>
            </w:pPr>
          </w:p>
          <w:p w:rsidR="00A06612" w:rsidRPr="006A5E2F" w:rsidRDefault="00A06612" w:rsidP="00FC2CAD">
            <w:pPr>
              <w:tabs>
                <w:tab w:val="left" w:pos="176"/>
              </w:tabs>
              <w:jc w:val="both"/>
              <w:rPr>
                <w:sz w:val="16"/>
                <w:szCs w:val="16"/>
              </w:rPr>
            </w:pPr>
            <w:r w:rsidRPr="006A5E2F">
              <w:rPr>
                <w:sz w:val="16"/>
                <w:szCs w:val="16"/>
              </w:rPr>
              <w:t>7.</w:t>
            </w:r>
          </w:p>
          <w:p w:rsidR="00A06612" w:rsidRPr="006A5E2F" w:rsidRDefault="00A06612" w:rsidP="00FC2CAD">
            <w:pPr>
              <w:tabs>
                <w:tab w:val="left" w:pos="176"/>
              </w:tabs>
              <w:jc w:val="both"/>
              <w:rPr>
                <w:sz w:val="16"/>
                <w:szCs w:val="16"/>
              </w:rPr>
            </w:pPr>
          </w:p>
        </w:tc>
        <w:tc>
          <w:tcPr>
            <w:tcW w:w="1536" w:type="dxa"/>
            <w:gridSpan w:val="2"/>
            <w:shd w:val="clear" w:color="auto" w:fill="auto"/>
          </w:tcPr>
          <w:p w:rsidR="00A06612" w:rsidRPr="006A5E2F" w:rsidRDefault="00A06612" w:rsidP="00BB2BD1">
            <w:pPr>
              <w:rPr>
                <w:sz w:val="16"/>
                <w:szCs w:val="16"/>
              </w:rPr>
            </w:pPr>
            <w:r w:rsidRPr="006A5E2F">
              <w:rPr>
                <w:sz w:val="16"/>
                <w:szCs w:val="16"/>
              </w:rPr>
              <w:t>Плотина земляная</w:t>
            </w:r>
          </w:p>
          <w:p w:rsidR="00A06612" w:rsidRPr="006A5E2F" w:rsidRDefault="00A06612" w:rsidP="00BB2BD1">
            <w:pPr>
              <w:rPr>
                <w:sz w:val="16"/>
                <w:szCs w:val="16"/>
              </w:rPr>
            </w:pPr>
          </w:p>
        </w:tc>
        <w:tc>
          <w:tcPr>
            <w:tcW w:w="696" w:type="dxa"/>
            <w:gridSpan w:val="3"/>
          </w:tcPr>
          <w:p w:rsidR="00A06612" w:rsidRPr="006A5E2F" w:rsidRDefault="00A06612" w:rsidP="00835B44">
            <w:pPr>
              <w:jc w:val="both"/>
              <w:rPr>
                <w:sz w:val="16"/>
                <w:szCs w:val="16"/>
              </w:rPr>
            </w:pPr>
            <w:r w:rsidRPr="006A5E2F">
              <w:rPr>
                <w:sz w:val="16"/>
                <w:szCs w:val="16"/>
              </w:rPr>
              <w:t>1974</w:t>
            </w:r>
          </w:p>
        </w:tc>
        <w:tc>
          <w:tcPr>
            <w:tcW w:w="1649" w:type="dxa"/>
            <w:gridSpan w:val="3"/>
            <w:shd w:val="clear" w:color="auto" w:fill="auto"/>
          </w:tcPr>
          <w:p w:rsidR="00A06612" w:rsidRPr="006A5E2F" w:rsidRDefault="00A06612" w:rsidP="00BB2BD1">
            <w:pPr>
              <w:ind w:left="-108"/>
              <w:rPr>
                <w:sz w:val="16"/>
                <w:szCs w:val="16"/>
              </w:rPr>
            </w:pPr>
            <w:r w:rsidRPr="006A5E2F">
              <w:rPr>
                <w:sz w:val="16"/>
                <w:szCs w:val="16"/>
              </w:rPr>
              <w:t xml:space="preserve">с. </w:t>
            </w:r>
            <w:proofErr w:type="spellStart"/>
            <w:r w:rsidRPr="006A5E2F">
              <w:rPr>
                <w:sz w:val="16"/>
                <w:szCs w:val="16"/>
              </w:rPr>
              <w:t>Перлевка</w:t>
            </w:r>
            <w:proofErr w:type="spellEnd"/>
            <w:r w:rsidRPr="006A5E2F">
              <w:rPr>
                <w:sz w:val="16"/>
                <w:szCs w:val="16"/>
              </w:rPr>
              <w:t xml:space="preserve"> ул. </w:t>
            </w:r>
            <w:proofErr w:type="spellStart"/>
            <w:r w:rsidRPr="006A5E2F">
              <w:rPr>
                <w:sz w:val="16"/>
                <w:szCs w:val="16"/>
              </w:rPr>
              <w:t>Чагодаевк</w:t>
            </w:r>
            <w:proofErr w:type="gramStart"/>
            <w:r w:rsidRPr="006A5E2F">
              <w:rPr>
                <w:sz w:val="16"/>
                <w:szCs w:val="16"/>
              </w:rPr>
              <w:t>а</w:t>
            </w:r>
            <w:proofErr w:type="spellEnd"/>
            <w:r w:rsidRPr="006A5E2F">
              <w:rPr>
                <w:sz w:val="16"/>
                <w:szCs w:val="16"/>
              </w:rPr>
              <w:t>(</w:t>
            </w:r>
            <w:proofErr w:type="spellStart"/>
            <w:proofErr w:type="gramEnd"/>
            <w:r w:rsidRPr="006A5E2F">
              <w:rPr>
                <w:sz w:val="16"/>
                <w:szCs w:val="16"/>
              </w:rPr>
              <w:t>Семилукский</w:t>
            </w:r>
            <w:proofErr w:type="spellEnd"/>
            <w:r w:rsidRPr="006A5E2F">
              <w:rPr>
                <w:sz w:val="16"/>
                <w:szCs w:val="16"/>
              </w:rPr>
              <w:t xml:space="preserve"> район в границах ООО им. </w:t>
            </w:r>
            <w:proofErr w:type="spellStart"/>
            <w:r w:rsidRPr="006A5E2F">
              <w:rPr>
                <w:sz w:val="16"/>
                <w:szCs w:val="16"/>
              </w:rPr>
              <w:t>Миурина</w:t>
            </w:r>
            <w:proofErr w:type="spellEnd"/>
            <w:r w:rsidRPr="006A5E2F">
              <w:rPr>
                <w:sz w:val="16"/>
                <w:szCs w:val="16"/>
              </w:rPr>
              <w:t xml:space="preserve"> слияние лога </w:t>
            </w:r>
            <w:proofErr w:type="spellStart"/>
            <w:r w:rsidRPr="006A5E2F">
              <w:rPr>
                <w:sz w:val="16"/>
                <w:szCs w:val="16"/>
              </w:rPr>
              <w:t>Ендовского</w:t>
            </w:r>
            <w:proofErr w:type="spellEnd"/>
            <w:r w:rsidRPr="006A5E2F">
              <w:rPr>
                <w:sz w:val="16"/>
                <w:szCs w:val="16"/>
              </w:rPr>
              <w:t xml:space="preserve"> и лога Попова )</w:t>
            </w:r>
          </w:p>
        </w:tc>
        <w:tc>
          <w:tcPr>
            <w:tcW w:w="1638" w:type="dxa"/>
            <w:shd w:val="clear" w:color="auto" w:fill="auto"/>
          </w:tcPr>
          <w:p w:rsidR="00A06612" w:rsidRPr="006A5E2F" w:rsidRDefault="00A06612" w:rsidP="00A47B4F">
            <w:pPr>
              <w:jc w:val="both"/>
              <w:rPr>
                <w:sz w:val="16"/>
                <w:szCs w:val="16"/>
              </w:rPr>
            </w:pPr>
            <w:r w:rsidRPr="006A5E2F">
              <w:rPr>
                <w:sz w:val="16"/>
                <w:szCs w:val="16"/>
              </w:rPr>
              <w:t>Инв. №01301100011</w:t>
            </w:r>
          </w:p>
          <w:p w:rsidR="00A06612" w:rsidRPr="006A5E2F" w:rsidRDefault="002A64B4" w:rsidP="00A47B4F">
            <w:pPr>
              <w:jc w:val="both"/>
              <w:rPr>
                <w:sz w:val="16"/>
                <w:szCs w:val="16"/>
              </w:rPr>
            </w:pPr>
            <w:r w:rsidRPr="006A5E2F">
              <w:rPr>
                <w:sz w:val="16"/>
                <w:szCs w:val="16"/>
              </w:rPr>
              <w:t>Кадастровый номер</w:t>
            </w:r>
          </w:p>
          <w:p w:rsidR="00A06612" w:rsidRPr="006A5E2F" w:rsidRDefault="00A06612" w:rsidP="00A47B4F">
            <w:pPr>
              <w:jc w:val="both"/>
              <w:rPr>
                <w:sz w:val="16"/>
                <w:szCs w:val="16"/>
              </w:rPr>
            </w:pPr>
          </w:p>
          <w:p w:rsidR="00A06612" w:rsidRPr="006A5E2F" w:rsidRDefault="00A06612" w:rsidP="00A47B4F">
            <w:pPr>
              <w:jc w:val="both"/>
              <w:rPr>
                <w:sz w:val="16"/>
                <w:szCs w:val="16"/>
              </w:rPr>
            </w:pPr>
            <w:r w:rsidRPr="006A5E2F">
              <w:rPr>
                <w:sz w:val="16"/>
                <w:szCs w:val="16"/>
              </w:rPr>
              <w:t>36-36-29/002/2012-058</w:t>
            </w:r>
          </w:p>
        </w:tc>
        <w:tc>
          <w:tcPr>
            <w:tcW w:w="1249" w:type="dxa"/>
            <w:gridSpan w:val="3"/>
            <w:shd w:val="clear" w:color="auto" w:fill="auto"/>
          </w:tcPr>
          <w:p w:rsidR="00A06612" w:rsidRPr="006A5E2F" w:rsidRDefault="00A06612" w:rsidP="00A47B4F">
            <w:pPr>
              <w:jc w:val="both"/>
              <w:rPr>
                <w:sz w:val="16"/>
                <w:szCs w:val="16"/>
              </w:rPr>
            </w:pPr>
            <w:r w:rsidRPr="006A5E2F">
              <w:rPr>
                <w:sz w:val="16"/>
                <w:szCs w:val="16"/>
              </w:rPr>
              <w:t>3000,5кв.м.</w:t>
            </w:r>
          </w:p>
        </w:tc>
        <w:tc>
          <w:tcPr>
            <w:tcW w:w="1389" w:type="dxa"/>
            <w:gridSpan w:val="4"/>
            <w:shd w:val="clear" w:color="auto" w:fill="auto"/>
          </w:tcPr>
          <w:p w:rsidR="00A06612" w:rsidRPr="006A5E2F" w:rsidRDefault="00A06612" w:rsidP="00A47B4F">
            <w:pPr>
              <w:jc w:val="both"/>
              <w:rPr>
                <w:sz w:val="16"/>
                <w:szCs w:val="16"/>
              </w:rPr>
            </w:pPr>
            <w:r w:rsidRPr="006A5E2F">
              <w:rPr>
                <w:sz w:val="16"/>
                <w:szCs w:val="16"/>
              </w:rPr>
              <w:t>885575,04</w:t>
            </w:r>
          </w:p>
        </w:tc>
        <w:tc>
          <w:tcPr>
            <w:tcW w:w="1144" w:type="dxa"/>
            <w:gridSpan w:val="2"/>
            <w:shd w:val="clear" w:color="auto" w:fill="auto"/>
          </w:tcPr>
          <w:p w:rsidR="00A06612" w:rsidRPr="006A5E2F" w:rsidRDefault="002A64B4" w:rsidP="00A47B4F">
            <w:pPr>
              <w:jc w:val="both"/>
              <w:rPr>
                <w:color w:val="FF0000"/>
                <w:sz w:val="16"/>
                <w:szCs w:val="16"/>
              </w:rPr>
            </w:pPr>
            <w:r w:rsidRPr="006A5E2F">
              <w:rPr>
                <w:color w:val="FF0000"/>
                <w:sz w:val="16"/>
                <w:szCs w:val="16"/>
              </w:rPr>
              <w:t>-</w:t>
            </w:r>
          </w:p>
        </w:tc>
        <w:tc>
          <w:tcPr>
            <w:tcW w:w="1307" w:type="dxa"/>
            <w:gridSpan w:val="2"/>
            <w:shd w:val="clear" w:color="auto" w:fill="auto"/>
          </w:tcPr>
          <w:p w:rsidR="00A06612" w:rsidRPr="006A5E2F" w:rsidRDefault="002A64B4" w:rsidP="00A47B4F">
            <w:pPr>
              <w:jc w:val="both"/>
              <w:rPr>
                <w:sz w:val="16"/>
                <w:szCs w:val="16"/>
              </w:rPr>
            </w:pPr>
            <w:r w:rsidRPr="006A5E2F">
              <w:rPr>
                <w:sz w:val="16"/>
                <w:szCs w:val="16"/>
              </w:rPr>
              <w:t>07.02.2012</w:t>
            </w:r>
          </w:p>
        </w:tc>
        <w:tc>
          <w:tcPr>
            <w:tcW w:w="1437" w:type="dxa"/>
            <w:gridSpan w:val="2"/>
            <w:shd w:val="clear" w:color="auto" w:fill="auto"/>
          </w:tcPr>
          <w:p w:rsidR="00A06612" w:rsidRPr="006A5E2F" w:rsidRDefault="00A06612" w:rsidP="00A47B4F">
            <w:pPr>
              <w:jc w:val="both"/>
              <w:rPr>
                <w:sz w:val="16"/>
                <w:szCs w:val="16"/>
              </w:rPr>
            </w:pPr>
            <w:r w:rsidRPr="006A5E2F">
              <w:rPr>
                <w:sz w:val="16"/>
                <w:szCs w:val="16"/>
              </w:rPr>
              <w:t>Свидетельство о государственной регистрации права 36 АГ 546922 от 07.02.2012.</w:t>
            </w:r>
          </w:p>
          <w:p w:rsidR="00A06612" w:rsidRPr="006A5E2F" w:rsidRDefault="00A06612" w:rsidP="00A47B4F">
            <w:pPr>
              <w:jc w:val="both"/>
              <w:rPr>
                <w:sz w:val="16"/>
                <w:szCs w:val="16"/>
              </w:rPr>
            </w:pPr>
          </w:p>
        </w:tc>
        <w:tc>
          <w:tcPr>
            <w:tcW w:w="1371" w:type="dxa"/>
            <w:gridSpan w:val="4"/>
            <w:shd w:val="clear" w:color="auto" w:fill="auto"/>
          </w:tcPr>
          <w:p w:rsidR="00A06612" w:rsidRPr="006A5E2F" w:rsidRDefault="002A5C86" w:rsidP="00D91428">
            <w:pPr>
              <w:ind w:left="-100"/>
              <w:jc w:val="both"/>
              <w:rPr>
                <w:sz w:val="16"/>
                <w:szCs w:val="16"/>
              </w:rPr>
            </w:pPr>
            <w:r w:rsidRPr="006A5E2F">
              <w:rPr>
                <w:sz w:val="16"/>
                <w:szCs w:val="16"/>
              </w:rPr>
              <w:t xml:space="preserve">Муниципальное образование </w:t>
            </w:r>
            <w:proofErr w:type="spellStart"/>
            <w:r w:rsidRPr="006A5E2F">
              <w:rPr>
                <w:sz w:val="16"/>
                <w:szCs w:val="16"/>
              </w:rPr>
              <w:t>Перлевское</w:t>
            </w:r>
            <w:proofErr w:type="spellEnd"/>
            <w:r w:rsidRPr="006A5E2F">
              <w:rPr>
                <w:sz w:val="16"/>
                <w:szCs w:val="16"/>
              </w:rPr>
              <w:t xml:space="preserve"> сельское поселение </w:t>
            </w:r>
            <w:proofErr w:type="spellStart"/>
            <w:r w:rsidRPr="006A5E2F">
              <w:rPr>
                <w:sz w:val="16"/>
                <w:szCs w:val="16"/>
              </w:rPr>
              <w:t>Семилукского</w:t>
            </w:r>
            <w:proofErr w:type="spellEnd"/>
            <w:r w:rsidRPr="006A5E2F">
              <w:rPr>
                <w:sz w:val="16"/>
                <w:szCs w:val="16"/>
              </w:rPr>
              <w:t xml:space="preserve"> муниципального района</w:t>
            </w:r>
          </w:p>
        </w:tc>
        <w:tc>
          <w:tcPr>
            <w:tcW w:w="1715" w:type="dxa"/>
          </w:tcPr>
          <w:p w:rsidR="00A06612" w:rsidRPr="006A5E2F" w:rsidRDefault="002A5C86" w:rsidP="00D91428">
            <w:pPr>
              <w:ind w:left="-100"/>
              <w:jc w:val="both"/>
              <w:rPr>
                <w:sz w:val="16"/>
                <w:szCs w:val="16"/>
              </w:rPr>
            </w:pPr>
            <w:r w:rsidRPr="006A5E2F">
              <w:rPr>
                <w:sz w:val="16"/>
                <w:szCs w:val="16"/>
              </w:rPr>
              <w:t>-</w:t>
            </w: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0"/>
        </w:trPr>
        <w:tc>
          <w:tcPr>
            <w:tcW w:w="746" w:type="dxa"/>
            <w:gridSpan w:val="2"/>
            <w:shd w:val="clear" w:color="auto" w:fill="auto"/>
          </w:tcPr>
          <w:p w:rsidR="00A06612" w:rsidRPr="006A5E2F" w:rsidRDefault="008B15FD" w:rsidP="00BB2BD1">
            <w:pPr>
              <w:widowControl/>
              <w:tabs>
                <w:tab w:val="left" w:pos="176"/>
              </w:tabs>
              <w:autoSpaceDE/>
              <w:autoSpaceDN/>
              <w:adjustRightInd/>
              <w:ind w:right="34"/>
              <w:jc w:val="both"/>
              <w:rPr>
                <w:sz w:val="16"/>
                <w:szCs w:val="16"/>
              </w:rPr>
            </w:pPr>
            <w:r w:rsidRPr="006A5E2F">
              <w:rPr>
                <w:sz w:val="16"/>
                <w:szCs w:val="16"/>
              </w:rPr>
              <w:t>8</w:t>
            </w:r>
            <w:r w:rsidR="00A06612" w:rsidRPr="006A5E2F">
              <w:rPr>
                <w:sz w:val="16"/>
                <w:szCs w:val="16"/>
              </w:rPr>
              <w:t>.</w:t>
            </w:r>
          </w:p>
        </w:tc>
        <w:tc>
          <w:tcPr>
            <w:tcW w:w="1536" w:type="dxa"/>
            <w:gridSpan w:val="2"/>
            <w:shd w:val="clear" w:color="auto" w:fill="auto"/>
          </w:tcPr>
          <w:p w:rsidR="00A06612" w:rsidRPr="006A5E2F" w:rsidRDefault="00A06612" w:rsidP="00BB2BD1">
            <w:pPr>
              <w:rPr>
                <w:sz w:val="16"/>
                <w:szCs w:val="16"/>
              </w:rPr>
            </w:pPr>
            <w:r w:rsidRPr="006A5E2F">
              <w:rPr>
                <w:sz w:val="16"/>
                <w:szCs w:val="16"/>
              </w:rPr>
              <w:t xml:space="preserve">Водонапорная башня </w:t>
            </w:r>
          </w:p>
        </w:tc>
        <w:tc>
          <w:tcPr>
            <w:tcW w:w="696" w:type="dxa"/>
            <w:gridSpan w:val="3"/>
          </w:tcPr>
          <w:p w:rsidR="00A06612" w:rsidRPr="006A5E2F" w:rsidRDefault="00A06612" w:rsidP="00BB2BD1">
            <w:pPr>
              <w:ind w:left="-108"/>
              <w:rPr>
                <w:sz w:val="16"/>
                <w:szCs w:val="16"/>
              </w:rPr>
            </w:pPr>
            <w:r w:rsidRPr="006A5E2F">
              <w:rPr>
                <w:sz w:val="16"/>
                <w:szCs w:val="16"/>
              </w:rPr>
              <w:t>1981</w:t>
            </w:r>
          </w:p>
        </w:tc>
        <w:tc>
          <w:tcPr>
            <w:tcW w:w="1649" w:type="dxa"/>
            <w:gridSpan w:val="3"/>
            <w:shd w:val="clear" w:color="auto" w:fill="auto"/>
          </w:tcPr>
          <w:p w:rsidR="00A06612" w:rsidRPr="006A5E2F" w:rsidRDefault="00A06612" w:rsidP="00BB2BD1">
            <w:pPr>
              <w:ind w:left="-108"/>
              <w:rPr>
                <w:sz w:val="16"/>
                <w:szCs w:val="16"/>
              </w:rPr>
            </w:pPr>
            <w:r w:rsidRPr="006A5E2F">
              <w:rPr>
                <w:sz w:val="16"/>
                <w:szCs w:val="16"/>
              </w:rPr>
              <w:t xml:space="preserve">с. </w:t>
            </w:r>
            <w:proofErr w:type="spellStart"/>
            <w:r w:rsidRPr="006A5E2F">
              <w:rPr>
                <w:sz w:val="16"/>
                <w:szCs w:val="16"/>
              </w:rPr>
              <w:t>Перлевка</w:t>
            </w:r>
            <w:proofErr w:type="spellEnd"/>
            <w:r w:rsidRPr="006A5E2F">
              <w:rPr>
                <w:sz w:val="16"/>
                <w:szCs w:val="16"/>
              </w:rPr>
              <w:t xml:space="preserve"> ул. Береговая 2а</w:t>
            </w:r>
          </w:p>
        </w:tc>
        <w:tc>
          <w:tcPr>
            <w:tcW w:w="1638" w:type="dxa"/>
            <w:shd w:val="clear" w:color="auto" w:fill="auto"/>
          </w:tcPr>
          <w:p w:rsidR="00A06612" w:rsidRPr="006A5E2F" w:rsidRDefault="00A06612" w:rsidP="00A47B4F">
            <w:pPr>
              <w:jc w:val="both"/>
              <w:rPr>
                <w:sz w:val="16"/>
                <w:szCs w:val="16"/>
              </w:rPr>
            </w:pPr>
          </w:p>
          <w:p w:rsidR="00A06612" w:rsidRPr="006A5E2F" w:rsidRDefault="00A06612" w:rsidP="00A47B4F">
            <w:pPr>
              <w:jc w:val="both"/>
              <w:rPr>
                <w:sz w:val="16"/>
                <w:szCs w:val="16"/>
              </w:rPr>
            </w:pPr>
            <w:r w:rsidRPr="006A5E2F">
              <w:rPr>
                <w:sz w:val="16"/>
                <w:szCs w:val="16"/>
              </w:rPr>
              <w:t>Инв. №1380147</w:t>
            </w:r>
          </w:p>
        </w:tc>
        <w:tc>
          <w:tcPr>
            <w:tcW w:w="1249" w:type="dxa"/>
            <w:gridSpan w:val="3"/>
            <w:shd w:val="clear" w:color="auto" w:fill="auto"/>
          </w:tcPr>
          <w:p w:rsidR="00A06612" w:rsidRPr="006A5E2F" w:rsidRDefault="00A06612" w:rsidP="00A47B4F">
            <w:pPr>
              <w:jc w:val="both"/>
              <w:rPr>
                <w:sz w:val="16"/>
                <w:szCs w:val="16"/>
              </w:rPr>
            </w:pPr>
          </w:p>
        </w:tc>
        <w:tc>
          <w:tcPr>
            <w:tcW w:w="1389" w:type="dxa"/>
            <w:gridSpan w:val="4"/>
            <w:shd w:val="clear" w:color="auto" w:fill="auto"/>
          </w:tcPr>
          <w:p w:rsidR="00A06612" w:rsidRPr="006A5E2F" w:rsidRDefault="00A06612" w:rsidP="00A47B4F">
            <w:pPr>
              <w:jc w:val="both"/>
              <w:rPr>
                <w:sz w:val="16"/>
                <w:szCs w:val="16"/>
              </w:rPr>
            </w:pPr>
            <w:r w:rsidRPr="006A5E2F">
              <w:rPr>
                <w:sz w:val="16"/>
                <w:szCs w:val="16"/>
              </w:rPr>
              <w:t>110000</w:t>
            </w:r>
          </w:p>
          <w:p w:rsidR="00F735FD" w:rsidRPr="006A5E2F" w:rsidRDefault="00F735FD" w:rsidP="00A47B4F">
            <w:pPr>
              <w:jc w:val="both"/>
              <w:rPr>
                <w:sz w:val="16"/>
                <w:szCs w:val="16"/>
              </w:rPr>
            </w:pPr>
            <w:r w:rsidRPr="006A5E2F">
              <w:rPr>
                <w:sz w:val="16"/>
                <w:szCs w:val="16"/>
              </w:rPr>
              <w:t>110000</w:t>
            </w:r>
          </w:p>
        </w:tc>
        <w:tc>
          <w:tcPr>
            <w:tcW w:w="1144" w:type="dxa"/>
            <w:gridSpan w:val="2"/>
            <w:shd w:val="clear" w:color="auto" w:fill="auto"/>
          </w:tcPr>
          <w:p w:rsidR="00A06612" w:rsidRPr="006A5E2F" w:rsidRDefault="00F735FD" w:rsidP="00A47B4F">
            <w:pPr>
              <w:jc w:val="both"/>
              <w:rPr>
                <w:sz w:val="16"/>
                <w:szCs w:val="16"/>
              </w:rPr>
            </w:pPr>
            <w:r w:rsidRPr="006A5E2F">
              <w:rPr>
                <w:sz w:val="16"/>
                <w:szCs w:val="16"/>
              </w:rPr>
              <w:t>-</w:t>
            </w:r>
          </w:p>
        </w:tc>
        <w:tc>
          <w:tcPr>
            <w:tcW w:w="1307" w:type="dxa"/>
            <w:gridSpan w:val="2"/>
            <w:shd w:val="clear" w:color="auto" w:fill="auto"/>
          </w:tcPr>
          <w:p w:rsidR="00A06612" w:rsidRPr="006A5E2F" w:rsidRDefault="00F735FD" w:rsidP="00A47B4F">
            <w:pPr>
              <w:jc w:val="both"/>
              <w:rPr>
                <w:sz w:val="16"/>
                <w:szCs w:val="16"/>
              </w:rPr>
            </w:pPr>
            <w:r w:rsidRPr="006A5E2F">
              <w:rPr>
                <w:sz w:val="16"/>
                <w:szCs w:val="16"/>
              </w:rPr>
              <w:t>16.12.2002</w:t>
            </w:r>
          </w:p>
        </w:tc>
        <w:tc>
          <w:tcPr>
            <w:tcW w:w="1437" w:type="dxa"/>
            <w:gridSpan w:val="2"/>
            <w:shd w:val="clear" w:color="auto" w:fill="auto"/>
          </w:tcPr>
          <w:p w:rsidR="00A06612" w:rsidRPr="006A5E2F" w:rsidRDefault="00A06612" w:rsidP="00A47B4F">
            <w:pPr>
              <w:jc w:val="both"/>
              <w:rPr>
                <w:sz w:val="16"/>
                <w:szCs w:val="16"/>
              </w:rPr>
            </w:pPr>
            <w:r w:rsidRPr="006A5E2F">
              <w:rPr>
                <w:sz w:val="16"/>
                <w:szCs w:val="16"/>
              </w:rPr>
              <w:t>Акт приема передачи объектов социальной сферы от16.12.2002 года</w:t>
            </w:r>
          </w:p>
        </w:tc>
        <w:tc>
          <w:tcPr>
            <w:tcW w:w="1371" w:type="dxa"/>
            <w:gridSpan w:val="4"/>
            <w:shd w:val="clear" w:color="auto" w:fill="auto"/>
          </w:tcPr>
          <w:p w:rsidR="00A06612" w:rsidRPr="006A5E2F" w:rsidRDefault="00A06612" w:rsidP="00D91428">
            <w:pPr>
              <w:ind w:left="-100"/>
              <w:rPr>
                <w:sz w:val="16"/>
                <w:szCs w:val="16"/>
              </w:rPr>
            </w:pPr>
            <w:r w:rsidRPr="006A5E2F">
              <w:rPr>
                <w:sz w:val="16"/>
                <w:szCs w:val="16"/>
              </w:rPr>
              <w:t xml:space="preserve">Администрация </w:t>
            </w:r>
            <w:proofErr w:type="spellStart"/>
            <w:r w:rsidRPr="006A5E2F">
              <w:rPr>
                <w:sz w:val="16"/>
                <w:szCs w:val="16"/>
              </w:rPr>
              <w:t>Перлевского</w:t>
            </w:r>
            <w:proofErr w:type="spellEnd"/>
            <w:r w:rsidRPr="006A5E2F">
              <w:rPr>
                <w:sz w:val="16"/>
                <w:szCs w:val="16"/>
              </w:rPr>
              <w:t xml:space="preserve"> сельского поселения</w:t>
            </w:r>
          </w:p>
        </w:tc>
        <w:tc>
          <w:tcPr>
            <w:tcW w:w="1715" w:type="dxa"/>
          </w:tcPr>
          <w:p w:rsidR="00A06612" w:rsidRPr="006A5E2F" w:rsidRDefault="00A06612" w:rsidP="00D91428">
            <w:pPr>
              <w:ind w:left="-100"/>
              <w:rPr>
                <w:sz w:val="16"/>
                <w:szCs w:val="16"/>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gridSpan w:val="2"/>
            <w:shd w:val="clear" w:color="auto" w:fill="auto"/>
          </w:tcPr>
          <w:p w:rsidR="00A06612" w:rsidRPr="006A5E2F" w:rsidRDefault="008B15FD" w:rsidP="00BB2BD1">
            <w:pPr>
              <w:widowControl/>
              <w:tabs>
                <w:tab w:val="left" w:pos="176"/>
              </w:tabs>
              <w:autoSpaceDE/>
              <w:autoSpaceDN/>
              <w:adjustRightInd/>
              <w:jc w:val="both"/>
              <w:rPr>
                <w:sz w:val="18"/>
                <w:szCs w:val="18"/>
              </w:rPr>
            </w:pPr>
            <w:r w:rsidRPr="006A5E2F">
              <w:rPr>
                <w:sz w:val="18"/>
                <w:szCs w:val="18"/>
              </w:rPr>
              <w:t>9</w:t>
            </w:r>
            <w:r w:rsidR="00A06612" w:rsidRPr="006A5E2F">
              <w:rPr>
                <w:sz w:val="18"/>
                <w:szCs w:val="18"/>
              </w:rPr>
              <w:t>.</w:t>
            </w:r>
          </w:p>
        </w:tc>
        <w:tc>
          <w:tcPr>
            <w:tcW w:w="1536" w:type="dxa"/>
            <w:gridSpan w:val="2"/>
            <w:shd w:val="clear" w:color="auto" w:fill="auto"/>
          </w:tcPr>
          <w:p w:rsidR="00A06612" w:rsidRPr="006A5E2F" w:rsidRDefault="00A06612" w:rsidP="00BB2BD1">
            <w:pPr>
              <w:rPr>
                <w:sz w:val="18"/>
                <w:szCs w:val="18"/>
              </w:rPr>
            </w:pPr>
            <w:r w:rsidRPr="006A5E2F">
              <w:rPr>
                <w:sz w:val="18"/>
                <w:szCs w:val="18"/>
              </w:rPr>
              <w:t>Газовые сети</w:t>
            </w:r>
          </w:p>
        </w:tc>
        <w:tc>
          <w:tcPr>
            <w:tcW w:w="696" w:type="dxa"/>
            <w:gridSpan w:val="3"/>
          </w:tcPr>
          <w:p w:rsidR="00A06612" w:rsidRPr="006A5E2F" w:rsidRDefault="00A06612" w:rsidP="00835B44">
            <w:pPr>
              <w:jc w:val="both"/>
              <w:rPr>
                <w:sz w:val="18"/>
                <w:szCs w:val="18"/>
              </w:rPr>
            </w:pPr>
            <w:r w:rsidRPr="006A5E2F">
              <w:rPr>
                <w:sz w:val="18"/>
                <w:szCs w:val="18"/>
              </w:rPr>
              <w:t>2011</w:t>
            </w:r>
          </w:p>
        </w:tc>
        <w:tc>
          <w:tcPr>
            <w:tcW w:w="1649" w:type="dxa"/>
            <w:gridSpan w:val="3"/>
            <w:shd w:val="clear" w:color="auto" w:fill="auto"/>
          </w:tcPr>
          <w:p w:rsidR="00A06612" w:rsidRPr="006A5E2F" w:rsidRDefault="00A06612"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r w:rsidRPr="006A5E2F">
              <w:rPr>
                <w:sz w:val="18"/>
                <w:szCs w:val="18"/>
              </w:rPr>
              <w:t xml:space="preserve"> </w:t>
            </w:r>
          </w:p>
        </w:tc>
        <w:tc>
          <w:tcPr>
            <w:tcW w:w="1638" w:type="dxa"/>
            <w:shd w:val="clear" w:color="auto" w:fill="auto"/>
          </w:tcPr>
          <w:p w:rsidR="00A06612" w:rsidRPr="006A5E2F" w:rsidRDefault="00A06612" w:rsidP="00A47B4F">
            <w:pPr>
              <w:jc w:val="both"/>
              <w:rPr>
                <w:sz w:val="18"/>
                <w:szCs w:val="18"/>
              </w:rPr>
            </w:pPr>
            <w:r w:rsidRPr="006A5E2F">
              <w:rPr>
                <w:sz w:val="18"/>
                <w:szCs w:val="18"/>
              </w:rPr>
              <w:t>Инв. №01301100010</w:t>
            </w:r>
          </w:p>
        </w:tc>
        <w:tc>
          <w:tcPr>
            <w:tcW w:w="1249" w:type="dxa"/>
            <w:gridSpan w:val="3"/>
            <w:shd w:val="clear" w:color="auto" w:fill="auto"/>
          </w:tcPr>
          <w:p w:rsidR="00A06612" w:rsidRPr="006A5E2F" w:rsidRDefault="00A06612" w:rsidP="00A47B4F">
            <w:pPr>
              <w:jc w:val="both"/>
              <w:rPr>
                <w:sz w:val="18"/>
                <w:szCs w:val="18"/>
              </w:rPr>
            </w:pPr>
            <w:r w:rsidRPr="006A5E2F">
              <w:rPr>
                <w:sz w:val="18"/>
                <w:szCs w:val="18"/>
              </w:rPr>
              <w:t>11,9 км</w:t>
            </w:r>
          </w:p>
        </w:tc>
        <w:tc>
          <w:tcPr>
            <w:tcW w:w="1389" w:type="dxa"/>
            <w:gridSpan w:val="4"/>
            <w:shd w:val="clear" w:color="auto" w:fill="auto"/>
          </w:tcPr>
          <w:p w:rsidR="00A06612" w:rsidRPr="006A5E2F" w:rsidRDefault="00A06612" w:rsidP="00A47B4F">
            <w:pPr>
              <w:jc w:val="both"/>
              <w:rPr>
                <w:sz w:val="18"/>
                <w:szCs w:val="18"/>
              </w:rPr>
            </w:pPr>
            <w:r w:rsidRPr="006A5E2F">
              <w:rPr>
                <w:sz w:val="18"/>
                <w:szCs w:val="18"/>
              </w:rPr>
              <w:t>4551453,39</w:t>
            </w:r>
          </w:p>
          <w:p w:rsidR="00F735FD" w:rsidRPr="006A5E2F" w:rsidRDefault="00835B44" w:rsidP="00A47B4F">
            <w:pPr>
              <w:jc w:val="both"/>
              <w:rPr>
                <w:sz w:val="18"/>
                <w:szCs w:val="18"/>
              </w:rPr>
            </w:pPr>
            <w:r w:rsidRPr="006A5E2F">
              <w:rPr>
                <w:sz w:val="18"/>
                <w:szCs w:val="18"/>
              </w:rPr>
              <w:t>2621634,35</w:t>
            </w:r>
          </w:p>
        </w:tc>
        <w:tc>
          <w:tcPr>
            <w:tcW w:w="1144" w:type="dxa"/>
            <w:gridSpan w:val="2"/>
            <w:shd w:val="clear" w:color="auto" w:fill="auto"/>
          </w:tcPr>
          <w:p w:rsidR="00A06612" w:rsidRPr="006A5E2F" w:rsidRDefault="00F735FD" w:rsidP="00A47B4F">
            <w:pPr>
              <w:jc w:val="both"/>
              <w:rPr>
                <w:sz w:val="18"/>
                <w:szCs w:val="18"/>
              </w:rPr>
            </w:pPr>
            <w:r w:rsidRPr="006A5E2F">
              <w:rPr>
                <w:sz w:val="18"/>
                <w:szCs w:val="18"/>
              </w:rPr>
              <w:t>-</w:t>
            </w:r>
          </w:p>
        </w:tc>
        <w:tc>
          <w:tcPr>
            <w:tcW w:w="1307" w:type="dxa"/>
            <w:gridSpan w:val="2"/>
            <w:shd w:val="clear" w:color="auto" w:fill="auto"/>
          </w:tcPr>
          <w:p w:rsidR="00A06612" w:rsidRPr="006A5E2F" w:rsidRDefault="00F735FD" w:rsidP="00A47B4F">
            <w:pPr>
              <w:jc w:val="both"/>
              <w:rPr>
                <w:sz w:val="18"/>
                <w:szCs w:val="18"/>
              </w:rPr>
            </w:pPr>
            <w:r w:rsidRPr="006A5E2F">
              <w:rPr>
                <w:sz w:val="18"/>
                <w:szCs w:val="18"/>
              </w:rPr>
              <w:t>2011</w:t>
            </w:r>
          </w:p>
        </w:tc>
        <w:tc>
          <w:tcPr>
            <w:tcW w:w="1437" w:type="dxa"/>
            <w:gridSpan w:val="2"/>
            <w:shd w:val="clear" w:color="auto" w:fill="auto"/>
          </w:tcPr>
          <w:p w:rsidR="00A06612" w:rsidRPr="006A5E2F" w:rsidRDefault="00A06612" w:rsidP="00A47B4F">
            <w:pPr>
              <w:jc w:val="both"/>
              <w:rPr>
                <w:sz w:val="18"/>
                <w:szCs w:val="18"/>
              </w:rPr>
            </w:pPr>
            <w:r w:rsidRPr="006A5E2F">
              <w:rPr>
                <w:sz w:val="18"/>
                <w:szCs w:val="18"/>
              </w:rPr>
              <w:t>Муниципальный контракт</w:t>
            </w:r>
          </w:p>
        </w:tc>
        <w:tc>
          <w:tcPr>
            <w:tcW w:w="1371" w:type="dxa"/>
            <w:gridSpan w:val="4"/>
            <w:shd w:val="clear" w:color="auto" w:fill="auto"/>
          </w:tcPr>
          <w:p w:rsidR="00A06612" w:rsidRPr="006A5E2F" w:rsidRDefault="00A06612" w:rsidP="00D91428">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Pr>
          <w:p w:rsidR="00A06612" w:rsidRPr="006A5E2F" w:rsidRDefault="00A06612" w:rsidP="00D91428">
            <w:pPr>
              <w:ind w:left="-100"/>
              <w:rPr>
                <w:sz w:val="18"/>
                <w:szCs w:val="18"/>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rPr>
        <w:tc>
          <w:tcPr>
            <w:tcW w:w="746" w:type="dxa"/>
            <w:gridSpan w:val="2"/>
            <w:shd w:val="clear" w:color="auto" w:fill="auto"/>
          </w:tcPr>
          <w:p w:rsidR="00A06612" w:rsidRPr="006A5E2F" w:rsidRDefault="00A06612" w:rsidP="008B15FD">
            <w:pPr>
              <w:widowControl/>
              <w:tabs>
                <w:tab w:val="left" w:pos="176"/>
              </w:tabs>
              <w:autoSpaceDE/>
              <w:autoSpaceDN/>
              <w:adjustRightInd/>
              <w:jc w:val="both"/>
              <w:rPr>
                <w:sz w:val="18"/>
                <w:szCs w:val="18"/>
              </w:rPr>
            </w:pPr>
            <w:r w:rsidRPr="006A5E2F">
              <w:rPr>
                <w:sz w:val="18"/>
                <w:szCs w:val="18"/>
              </w:rPr>
              <w:t>1</w:t>
            </w:r>
            <w:r w:rsidR="008B15FD" w:rsidRPr="006A5E2F">
              <w:rPr>
                <w:sz w:val="18"/>
                <w:szCs w:val="18"/>
              </w:rPr>
              <w:t>0</w:t>
            </w:r>
            <w:r w:rsidRPr="006A5E2F">
              <w:rPr>
                <w:sz w:val="18"/>
                <w:szCs w:val="18"/>
              </w:rPr>
              <w:t>.</w:t>
            </w:r>
          </w:p>
        </w:tc>
        <w:tc>
          <w:tcPr>
            <w:tcW w:w="1536" w:type="dxa"/>
            <w:gridSpan w:val="2"/>
            <w:shd w:val="clear" w:color="auto" w:fill="auto"/>
          </w:tcPr>
          <w:p w:rsidR="00A06612" w:rsidRPr="006A5E2F" w:rsidRDefault="00A06612" w:rsidP="00BB2BD1">
            <w:pPr>
              <w:rPr>
                <w:sz w:val="18"/>
                <w:szCs w:val="18"/>
              </w:rPr>
            </w:pPr>
            <w:r w:rsidRPr="006A5E2F">
              <w:rPr>
                <w:sz w:val="18"/>
                <w:szCs w:val="18"/>
              </w:rPr>
              <w:t>Сети уличного  освещения</w:t>
            </w:r>
          </w:p>
        </w:tc>
        <w:tc>
          <w:tcPr>
            <w:tcW w:w="696" w:type="dxa"/>
            <w:gridSpan w:val="3"/>
          </w:tcPr>
          <w:p w:rsidR="00A06612" w:rsidRPr="006A5E2F" w:rsidRDefault="00A06612" w:rsidP="00BB2BD1">
            <w:pPr>
              <w:ind w:left="-108"/>
              <w:rPr>
                <w:sz w:val="18"/>
                <w:szCs w:val="18"/>
              </w:rPr>
            </w:pPr>
            <w:r w:rsidRPr="006A5E2F">
              <w:rPr>
                <w:sz w:val="18"/>
                <w:szCs w:val="18"/>
              </w:rPr>
              <w:t>2013</w:t>
            </w:r>
          </w:p>
        </w:tc>
        <w:tc>
          <w:tcPr>
            <w:tcW w:w="1649" w:type="dxa"/>
            <w:gridSpan w:val="3"/>
            <w:shd w:val="clear" w:color="auto" w:fill="auto"/>
          </w:tcPr>
          <w:p w:rsidR="00A06612" w:rsidRPr="006A5E2F" w:rsidRDefault="00A06612"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p>
        </w:tc>
        <w:tc>
          <w:tcPr>
            <w:tcW w:w="1638" w:type="dxa"/>
            <w:shd w:val="clear" w:color="auto" w:fill="auto"/>
          </w:tcPr>
          <w:p w:rsidR="00A06612" w:rsidRPr="006A5E2F" w:rsidRDefault="00A06612" w:rsidP="00A47B4F">
            <w:pPr>
              <w:jc w:val="both"/>
              <w:rPr>
                <w:sz w:val="18"/>
                <w:szCs w:val="18"/>
              </w:rPr>
            </w:pPr>
            <w:r w:rsidRPr="006A5E2F">
              <w:rPr>
                <w:sz w:val="18"/>
                <w:szCs w:val="18"/>
              </w:rPr>
              <w:t>Инв. №1380094</w:t>
            </w:r>
          </w:p>
        </w:tc>
        <w:tc>
          <w:tcPr>
            <w:tcW w:w="1249" w:type="dxa"/>
            <w:gridSpan w:val="3"/>
            <w:shd w:val="clear" w:color="auto" w:fill="auto"/>
          </w:tcPr>
          <w:p w:rsidR="00A06612" w:rsidRPr="006A5E2F" w:rsidRDefault="00F735FD" w:rsidP="00A47B4F">
            <w:pPr>
              <w:jc w:val="both"/>
              <w:rPr>
                <w:sz w:val="18"/>
                <w:szCs w:val="18"/>
              </w:rPr>
            </w:pPr>
            <w:r w:rsidRPr="006A5E2F">
              <w:rPr>
                <w:sz w:val="18"/>
                <w:szCs w:val="18"/>
              </w:rPr>
              <w:t>-</w:t>
            </w:r>
          </w:p>
        </w:tc>
        <w:tc>
          <w:tcPr>
            <w:tcW w:w="1389" w:type="dxa"/>
            <w:gridSpan w:val="4"/>
            <w:shd w:val="clear" w:color="auto" w:fill="auto"/>
          </w:tcPr>
          <w:p w:rsidR="00A06612" w:rsidRPr="006A5E2F" w:rsidRDefault="00A06612" w:rsidP="00A47B4F">
            <w:pPr>
              <w:jc w:val="both"/>
              <w:rPr>
                <w:sz w:val="18"/>
                <w:szCs w:val="18"/>
              </w:rPr>
            </w:pPr>
            <w:r w:rsidRPr="006A5E2F">
              <w:rPr>
                <w:sz w:val="18"/>
                <w:szCs w:val="18"/>
              </w:rPr>
              <w:t>1703833,01</w:t>
            </w:r>
          </w:p>
          <w:p w:rsidR="00F735FD" w:rsidRPr="006A5E2F" w:rsidRDefault="00F735FD" w:rsidP="00A47B4F">
            <w:pPr>
              <w:jc w:val="both"/>
              <w:rPr>
                <w:sz w:val="18"/>
                <w:szCs w:val="18"/>
              </w:rPr>
            </w:pPr>
            <w:r w:rsidRPr="006A5E2F">
              <w:rPr>
                <w:sz w:val="18"/>
                <w:szCs w:val="18"/>
              </w:rPr>
              <w:t>1703833,01</w:t>
            </w:r>
          </w:p>
        </w:tc>
        <w:tc>
          <w:tcPr>
            <w:tcW w:w="1144" w:type="dxa"/>
            <w:gridSpan w:val="2"/>
            <w:shd w:val="clear" w:color="auto" w:fill="auto"/>
          </w:tcPr>
          <w:p w:rsidR="00A06612" w:rsidRPr="006A5E2F" w:rsidRDefault="00F735FD" w:rsidP="00A47B4F">
            <w:pPr>
              <w:jc w:val="both"/>
              <w:rPr>
                <w:sz w:val="18"/>
                <w:szCs w:val="18"/>
              </w:rPr>
            </w:pPr>
            <w:r w:rsidRPr="006A5E2F">
              <w:rPr>
                <w:sz w:val="18"/>
                <w:szCs w:val="18"/>
              </w:rPr>
              <w:t>-</w:t>
            </w:r>
          </w:p>
        </w:tc>
        <w:tc>
          <w:tcPr>
            <w:tcW w:w="1307" w:type="dxa"/>
            <w:gridSpan w:val="2"/>
            <w:shd w:val="clear" w:color="auto" w:fill="auto"/>
          </w:tcPr>
          <w:p w:rsidR="00A06612" w:rsidRPr="006A5E2F" w:rsidRDefault="00F735FD" w:rsidP="00A47B4F">
            <w:pPr>
              <w:jc w:val="both"/>
              <w:rPr>
                <w:sz w:val="18"/>
                <w:szCs w:val="18"/>
              </w:rPr>
            </w:pPr>
            <w:r w:rsidRPr="006A5E2F">
              <w:rPr>
                <w:sz w:val="18"/>
                <w:szCs w:val="18"/>
              </w:rPr>
              <w:t>21.12.2012</w:t>
            </w:r>
          </w:p>
        </w:tc>
        <w:tc>
          <w:tcPr>
            <w:tcW w:w="1437" w:type="dxa"/>
            <w:gridSpan w:val="2"/>
            <w:shd w:val="clear" w:color="auto" w:fill="auto"/>
          </w:tcPr>
          <w:p w:rsidR="00A06612" w:rsidRPr="006A5E2F" w:rsidRDefault="00A06612" w:rsidP="00A47B4F">
            <w:pPr>
              <w:jc w:val="both"/>
              <w:rPr>
                <w:sz w:val="18"/>
                <w:szCs w:val="18"/>
              </w:rPr>
            </w:pPr>
            <w:r w:rsidRPr="006A5E2F">
              <w:rPr>
                <w:sz w:val="18"/>
                <w:szCs w:val="18"/>
              </w:rPr>
              <w:t xml:space="preserve">Муниципальный контракт №1-12 от 18.12.2012 </w:t>
            </w:r>
          </w:p>
          <w:p w:rsidR="00A06612" w:rsidRPr="006A5E2F" w:rsidRDefault="00A06612" w:rsidP="00A47B4F">
            <w:pPr>
              <w:jc w:val="both"/>
              <w:rPr>
                <w:sz w:val="18"/>
                <w:szCs w:val="18"/>
              </w:rPr>
            </w:pPr>
            <w:r w:rsidRPr="006A5E2F">
              <w:rPr>
                <w:sz w:val="18"/>
                <w:szCs w:val="18"/>
              </w:rPr>
              <w:t>Акт №1 от 21.12.2012</w:t>
            </w:r>
          </w:p>
        </w:tc>
        <w:tc>
          <w:tcPr>
            <w:tcW w:w="1371" w:type="dxa"/>
            <w:gridSpan w:val="4"/>
            <w:shd w:val="clear" w:color="auto" w:fill="auto"/>
          </w:tcPr>
          <w:p w:rsidR="00A06612" w:rsidRPr="006A5E2F" w:rsidRDefault="00A06612" w:rsidP="00D91428">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Pr>
          <w:p w:rsidR="00A06612" w:rsidRPr="006A5E2F" w:rsidRDefault="00A06612" w:rsidP="00D91428">
            <w:pPr>
              <w:ind w:left="-100"/>
              <w:rPr>
                <w:strike/>
                <w:sz w:val="18"/>
                <w:szCs w:val="18"/>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shd w:val="clear" w:color="auto" w:fill="auto"/>
          </w:tcPr>
          <w:p w:rsidR="00A06612" w:rsidRPr="006A5E2F" w:rsidRDefault="00A06612" w:rsidP="008B15FD">
            <w:pPr>
              <w:widowControl/>
              <w:tabs>
                <w:tab w:val="left" w:pos="176"/>
              </w:tabs>
              <w:autoSpaceDE/>
              <w:autoSpaceDN/>
              <w:adjustRightInd/>
              <w:jc w:val="both"/>
              <w:rPr>
                <w:sz w:val="18"/>
                <w:szCs w:val="18"/>
              </w:rPr>
            </w:pPr>
            <w:r w:rsidRPr="006A5E2F">
              <w:rPr>
                <w:sz w:val="18"/>
                <w:szCs w:val="18"/>
              </w:rPr>
              <w:t>1</w:t>
            </w:r>
            <w:r w:rsidR="008B15FD" w:rsidRPr="006A5E2F">
              <w:rPr>
                <w:sz w:val="18"/>
                <w:szCs w:val="18"/>
              </w:rPr>
              <w:t>1</w:t>
            </w:r>
            <w:r w:rsidRPr="006A5E2F">
              <w:rPr>
                <w:sz w:val="18"/>
                <w:szCs w:val="18"/>
              </w:rPr>
              <w:t>.</w:t>
            </w:r>
          </w:p>
        </w:tc>
        <w:tc>
          <w:tcPr>
            <w:tcW w:w="1536" w:type="dxa"/>
            <w:gridSpan w:val="2"/>
            <w:shd w:val="clear" w:color="auto" w:fill="auto"/>
          </w:tcPr>
          <w:p w:rsidR="00A06612" w:rsidRPr="006A5E2F" w:rsidRDefault="00A06612" w:rsidP="00BB2BD1">
            <w:pPr>
              <w:rPr>
                <w:sz w:val="18"/>
                <w:szCs w:val="18"/>
              </w:rPr>
            </w:pPr>
            <w:r w:rsidRPr="006A5E2F">
              <w:rPr>
                <w:sz w:val="18"/>
                <w:szCs w:val="18"/>
              </w:rPr>
              <w:t xml:space="preserve">Водонапорная башня </w:t>
            </w:r>
          </w:p>
        </w:tc>
        <w:tc>
          <w:tcPr>
            <w:tcW w:w="696" w:type="dxa"/>
            <w:gridSpan w:val="3"/>
          </w:tcPr>
          <w:p w:rsidR="00A06612" w:rsidRPr="006A5E2F" w:rsidRDefault="00A06612" w:rsidP="00BB2BD1">
            <w:pPr>
              <w:ind w:left="-108"/>
              <w:rPr>
                <w:sz w:val="18"/>
                <w:szCs w:val="18"/>
              </w:rPr>
            </w:pPr>
            <w:r w:rsidRPr="006A5E2F">
              <w:rPr>
                <w:sz w:val="18"/>
                <w:szCs w:val="18"/>
              </w:rPr>
              <w:t>1988</w:t>
            </w:r>
          </w:p>
        </w:tc>
        <w:tc>
          <w:tcPr>
            <w:tcW w:w="1649" w:type="dxa"/>
            <w:gridSpan w:val="3"/>
            <w:shd w:val="clear" w:color="auto" w:fill="auto"/>
          </w:tcPr>
          <w:p w:rsidR="00A06612" w:rsidRPr="006A5E2F" w:rsidRDefault="00A06612"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r w:rsidRPr="006A5E2F">
              <w:rPr>
                <w:sz w:val="18"/>
                <w:szCs w:val="18"/>
              </w:rPr>
              <w:t xml:space="preserve"> </w:t>
            </w:r>
          </w:p>
          <w:p w:rsidR="00A06612" w:rsidRPr="006A5E2F" w:rsidRDefault="00A06612" w:rsidP="00BB2BD1">
            <w:pPr>
              <w:ind w:left="-108"/>
              <w:rPr>
                <w:sz w:val="18"/>
                <w:szCs w:val="18"/>
              </w:rPr>
            </w:pPr>
            <w:r w:rsidRPr="006A5E2F">
              <w:rPr>
                <w:sz w:val="18"/>
                <w:szCs w:val="18"/>
              </w:rPr>
              <w:t>ул. Центральная 39</w:t>
            </w:r>
          </w:p>
        </w:tc>
        <w:tc>
          <w:tcPr>
            <w:tcW w:w="1638" w:type="dxa"/>
            <w:shd w:val="clear" w:color="auto" w:fill="auto"/>
          </w:tcPr>
          <w:p w:rsidR="00A06612" w:rsidRPr="006A5E2F" w:rsidRDefault="00A06612" w:rsidP="00A47B4F">
            <w:pPr>
              <w:jc w:val="both"/>
              <w:rPr>
                <w:sz w:val="18"/>
                <w:szCs w:val="18"/>
              </w:rPr>
            </w:pPr>
            <w:r w:rsidRPr="006A5E2F">
              <w:rPr>
                <w:sz w:val="18"/>
                <w:szCs w:val="18"/>
              </w:rPr>
              <w:t>Инв. №01100004</w:t>
            </w:r>
          </w:p>
        </w:tc>
        <w:tc>
          <w:tcPr>
            <w:tcW w:w="1249" w:type="dxa"/>
            <w:gridSpan w:val="3"/>
            <w:shd w:val="clear" w:color="auto" w:fill="auto"/>
          </w:tcPr>
          <w:p w:rsidR="00A06612" w:rsidRPr="006A5E2F" w:rsidRDefault="00F735FD" w:rsidP="00A47B4F">
            <w:pPr>
              <w:jc w:val="both"/>
              <w:rPr>
                <w:sz w:val="18"/>
                <w:szCs w:val="18"/>
              </w:rPr>
            </w:pPr>
            <w:r w:rsidRPr="006A5E2F">
              <w:rPr>
                <w:sz w:val="18"/>
                <w:szCs w:val="18"/>
              </w:rPr>
              <w:t>-</w:t>
            </w:r>
          </w:p>
        </w:tc>
        <w:tc>
          <w:tcPr>
            <w:tcW w:w="1389" w:type="dxa"/>
            <w:gridSpan w:val="4"/>
            <w:shd w:val="clear" w:color="auto" w:fill="auto"/>
          </w:tcPr>
          <w:p w:rsidR="00A06612" w:rsidRPr="006A5E2F" w:rsidRDefault="00A06612" w:rsidP="00A47B4F">
            <w:pPr>
              <w:jc w:val="both"/>
              <w:rPr>
                <w:sz w:val="18"/>
                <w:szCs w:val="18"/>
              </w:rPr>
            </w:pPr>
            <w:r w:rsidRPr="006A5E2F">
              <w:rPr>
                <w:sz w:val="18"/>
                <w:szCs w:val="18"/>
              </w:rPr>
              <w:t>137368,56</w:t>
            </w:r>
          </w:p>
          <w:p w:rsidR="00F735FD" w:rsidRPr="006A5E2F" w:rsidRDefault="00F735FD" w:rsidP="00A47B4F">
            <w:pPr>
              <w:jc w:val="both"/>
              <w:rPr>
                <w:sz w:val="18"/>
                <w:szCs w:val="18"/>
              </w:rPr>
            </w:pPr>
            <w:r w:rsidRPr="006A5E2F">
              <w:rPr>
                <w:sz w:val="18"/>
                <w:szCs w:val="18"/>
              </w:rPr>
              <w:t>137368,56</w:t>
            </w:r>
          </w:p>
        </w:tc>
        <w:tc>
          <w:tcPr>
            <w:tcW w:w="1144" w:type="dxa"/>
            <w:gridSpan w:val="2"/>
            <w:shd w:val="clear" w:color="auto" w:fill="auto"/>
          </w:tcPr>
          <w:p w:rsidR="00A06612" w:rsidRPr="006A5E2F" w:rsidRDefault="00F735FD" w:rsidP="00A47B4F">
            <w:pPr>
              <w:jc w:val="both"/>
              <w:rPr>
                <w:sz w:val="18"/>
                <w:szCs w:val="18"/>
              </w:rPr>
            </w:pPr>
            <w:r w:rsidRPr="006A5E2F">
              <w:rPr>
                <w:sz w:val="18"/>
                <w:szCs w:val="18"/>
              </w:rPr>
              <w:t>-</w:t>
            </w:r>
          </w:p>
        </w:tc>
        <w:tc>
          <w:tcPr>
            <w:tcW w:w="1307" w:type="dxa"/>
            <w:gridSpan w:val="2"/>
            <w:shd w:val="clear" w:color="auto" w:fill="auto"/>
          </w:tcPr>
          <w:p w:rsidR="00A06612" w:rsidRPr="006A5E2F" w:rsidRDefault="00F735FD" w:rsidP="00A47B4F">
            <w:pPr>
              <w:jc w:val="both"/>
              <w:rPr>
                <w:sz w:val="18"/>
                <w:szCs w:val="18"/>
              </w:rPr>
            </w:pPr>
            <w:r w:rsidRPr="006A5E2F">
              <w:rPr>
                <w:sz w:val="18"/>
                <w:szCs w:val="18"/>
              </w:rPr>
              <w:t>23.12.2005</w:t>
            </w:r>
          </w:p>
        </w:tc>
        <w:tc>
          <w:tcPr>
            <w:tcW w:w="1437" w:type="dxa"/>
            <w:gridSpan w:val="2"/>
            <w:shd w:val="clear" w:color="auto" w:fill="auto"/>
          </w:tcPr>
          <w:p w:rsidR="00A06612" w:rsidRPr="006A5E2F" w:rsidRDefault="00A06612" w:rsidP="00F60EDB">
            <w:pPr>
              <w:jc w:val="both"/>
              <w:rPr>
                <w:sz w:val="18"/>
                <w:szCs w:val="18"/>
              </w:rPr>
            </w:pPr>
            <w:r w:rsidRPr="006A5E2F">
              <w:rPr>
                <w:sz w:val="18"/>
                <w:szCs w:val="18"/>
              </w:rPr>
              <w:t xml:space="preserve">Акт приема передачи от 26.12.2005 Решение Районного Совета народных депутатов </w:t>
            </w:r>
            <w:proofErr w:type="spellStart"/>
            <w:r w:rsidRPr="006A5E2F">
              <w:rPr>
                <w:sz w:val="18"/>
                <w:szCs w:val="18"/>
              </w:rPr>
              <w:t>Семилукского</w:t>
            </w:r>
            <w:proofErr w:type="spellEnd"/>
            <w:r w:rsidRPr="006A5E2F">
              <w:rPr>
                <w:sz w:val="18"/>
                <w:szCs w:val="18"/>
              </w:rPr>
              <w:t xml:space="preserve"> муниципального района Воронежской области №202 от 23.12.2005</w:t>
            </w:r>
          </w:p>
        </w:tc>
        <w:tc>
          <w:tcPr>
            <w:tcW w:w="1371" w:type="dxa"/>
            <w:gridSpan w:val="4"/>
            <w:shd w:val="clear" w:color="auto" w:fill="auto"/>
          </w:tcPr>
          <w:p w:rsidR="00A06612" w:rsidRPr="006A5E2F" w:rsidRDefault="00A06612" w:rsidP="00D91428">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Pr>
          <w:p w:rsidR="00A06612" w:rsidRPr="006A5E2F" w:rsidRDefault="00A06612" w:rsidP="00D91428">
            <w:pPr>
              <w:ind w:left="-100"/>
              <w:rPr>
                <w:sz w:val="18"/>
                <w:szCs w:val="18"/>
              </w:rPr>
            </w:pPr>
          </w:p>
        </w:tc>
      </w:tr>
      <w:tr w:rsidR="00FF2F43"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shd w:val="clear" w:color="auto" w:fill="auto"/>
          </w:tcPr>
          <w:p w:rsidR="00FF2F43" w:rsidRPr="006A5E2F" w:rsidRDefault="00FF2F43" w:rsidP="008B15FD">
            <w:pPr>
              <w:widowControl/>
              <w:tabs>
                <w:tab w:val="left" w:pos="176"/>
                <w:tab w:val="left" w:pos="459"/>
              </w:tabs>
              <w:autoSpaceDE/>
              <w:autoSpaceDN/>
              <w:adjustRightInd/>
              <w:jc w:val="both"/>
              <w:rPr>
                <w:sz w:val="18"/>
                <w:szCs w:val="18"/>
              </w:rPr>
            </w:pPr>
            <w:r w:rsidRPr="006A5E2F">
              <w:rPr>
                <w:sz w:val="18"/>
                <w:szCs w:val="18"/>
              </w:rPr>
              <w:lastRenderedPageBreak/>
              <w:t>12.</w:t>
            </w:r>
          </w:p>
        </w:tc>
        <w:tc>
          <w:tcPr>
            <w:tcW w:w="1536" w:type="dxa"/>
            <w:gridSpan w:val="2"/>
            <w:shd w:val="clear" w:color="auto" w:fill="auto"/>
          </w:tcPr>
          <w:p w:rsidR="00FF2F43" w:rsidRPr="006A5E2F" w:rsidRDefault="00FF2F43" w:rsidP="00BB2BD1">
            <w:pPr>
              <w:rPr>
                <w:sz w:val="18"/>
                <w:szCs w:val="18"/>
              </w:rPr>
            </w:pPr>
            <w:r w:rsidRPr="006A5E2F">
              <w:rPr>
                <w:sz w:val="18"/>
                <w:szCs w:val="18"/>
              </w:rPr>
              <w:t>Воинское захоронение №133</w:t>
            </w:r>
          </w:p>
        </w:tc>
        <w:tc>
          <w:tcPr>
            <w:tcW w:w="696" w:type="dxa"/>
            <w:gridSpan w:val="3"/>
          </w:tcPr>
          <w:p w:rsidR="00FF2F43" w:rsidRPr="006A5E2F" w:rsidRDefault="00FF2F43" w:rsidP="00BB2BD1">
            <w:pPr>
              <w:ind w:left="-108"/>
              <w:rPr>
                <w:sz w:val="18"/>
                <w:szCs w:val="18"/>
              </w:rPr>
            </w:pPr>
          </w:p>
        </w:tc>
        <w:tc>
          <w:tcPr>
            <w:tcW w:w="1649" w:type="dxa"/>
            <w:gridSpan w:val="3"/>
            <w:shd w:val="clear" w:color="auto" w:fill="auto"/>
          </w:tcPr>
          <w:p w:rsidR="00FF2F43" w:rsidRPr="006A5E2F" w:rsidRDefault="00FF2F43"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F2F43" w:rsidRPr="006A5E2F" w:rsidRDefault="00FF2F43" w:rsidP="00BB2BD1">
            <w:pPr>
              <w:ind w:left="-108"/>
              <w:rPr>
                <w:sz w:val="18"/>
                <w:szCs w:val="18"/>
              </w:rPr>
            </w:pPr>
            <w:r w:rsidRPr="006A5E2F">
              <w:rPr>
                <w:sz w:val="18"/>
                <w:szCs w:val="18"/>
              </w:rPr>
              <w:t xml:space="preserve"> ул. Центральная 43 а</w:t>
            </w:r>
          </w:p>
        </w:tc>
        <w:tc>
          <w:tcPr>
            <w:tcW w:w="1638" w:type="dxa"/>
            <w:shd w:val="clear" w:color="auto" w:fill="auto"/>
          </w:tcPr>
          <w:p w:rsidR="00FF2F43" w:rsidRPr="006A5E2F" w:rsidRDefault="00FF2F43" w:rsidP="00A47B4F">
            <w:pPr>
              <w:jc w:val="both"/>
              <w:rPr>
                <w:sz w:val="18"/>
                <w:szCs w:val="18"/>
              </w:rPr>
            </w:pPr>
            <w:r w:rsidRPr="006A5E2F">
              <w:rPr>
                <w:sz w:val="18"/>
                <w:szCs w:val="18"/>
              </w:rPr>
              <w:t>Инв. №1380180</w:t>
            </w:r>
          </w:p>
          <w:p w:rsidR="00FF2F43" w:rsidRPr="006A5E2F" w:rsidRDefault="00FF2F43" w:rsidP="00A47B4F">
            <w:pPr>
              <w:jc w:val="both"/>
              <w:rPr>
                <w:sz w:val="18"/>
                <w:szCs w:val="18"/>
              </w:rPr>
            </w:pPr>
            <w:r w:rsidRPr="006A5E2F">
              <w:rPr>
                <w:sz w:val="18"/>
                <w:szCs w:val="18"/>
              </w:rPr>
              <w:t xml:space="preserve"> Кадастровый номер</w:t>
            </w:r>
          </w:p>
          <w:p w:rsidR="00FF2F43" w:rsidRPr="006A5E2F" w:rsidRDefault="00FF2F43" w:rsidP="00A47B4F">
            <w:pPr>
              <w:jc w:val="both"/>
              <w:rPr>
                <w:sz w:val="18"/>
                <w:szCs w:val="18"/>
              </w:rPr>
            </w:pPr>
            <w:r w:rsidRPr="006A5E2F">
              <w:rPr>
                <w:sz w:val="18"/>
                <w:szCs w:val="18"/>
              </w:rPr>
              <w:t>36:28:65000:61</w:t>
            </w:r>
          </w:p>
        </w:tc>
        <w:tc>
          <w:tcPr>
            <w:tcW w:w="1249" w:type="dxa"/>
            <w:gridSpan w:val="3"/>
            <w:shd w:val="clear" w:color="auto" w:fill="auto"/>
          </w:tcPr>
          <w:p w:rsidR="00FF2F43" w:rsidRPr="006A5E2F" w:rsidRDefault="00FF2F43" w:rsidP="00A47B4F">
            <w:pPr>
              <w:jc w:val="both"/>
              <w:rPr>
                <w:sz w:val="18"/>
                <w:szCs w:val="18"/>
              </w:rPr>
            </w:pPr>
            <w:r w:rsidRPr="006A5E2F">
              <w:rPr>
                <w:sz w:val="18"/>
                <w:szCs w:val="18"/>
              </w:rPr>
              <w:t>-</w:t>
            </w:r>
          </w:p>
        </w:tc>
        <w:tc>
          <w:tcPr>
            <w:tcW w:w="1389" w:type="dxa"/>
            <w:gridSpan w:val="4"/>
            <w:shd w:val="clear" w:color="auto" w:fill="auto"/>
          </w:tcPr>
          <w:p w:rsidR="00FF2F43" w:rsidRPr="006A5E2F" w:rsidRDefault="00FF2F43" w:rsidP="00A47B4F">
            <w:pPr>
              <w:jc w:val="both"/>
              <w:rPr>
                <w:sz w:val="18"/>
                <w:szCs w:val="18"/>
              </w:rPr>
            </w:pPr>
            <w:r w:rsidRPr="006A5E2F">
              <w:rPr>
                <w:sz w:val="18"/>
                <w:szCs w:val="18"/>
              </w:rPr>
              <w:t>13500</w:t>
            </w:r>
          </w:p>
          <w:p w:rsidR="00FF2F43" w:rsidRPr="006A5E2F" w:rsidRDefault="00FF2F43" w:rsidP="00A47B4F">
            <w:pPr>
              <w:jc w:val="both"/>
              <w:rPr>
                <w:sz w:val="18"/>
                <w:szCs w:val="18"/>
              </w:rPr>
            </w:pPr>
            <w:r w:rsidRPr="006A5E2F">
              <w:rPr>
                <w:sz w:val="18"/>
                <w:szCs w:val="18"/>
              </w:rPr>
              <w:t>13500</w:t>
            </w:r>
          </w:p>
        </w:tc>
        <w:tc>
          <w:tcPr>
            <w:tcW w:w="1144" w:type="dxa"/>
            <w:gridSpan w:val="2"/>
            <w:shd w:val="clear" w:color="auto" w:fill="auto"/>
          </w:tcPr>
          <w:p w:rsidR="00FF2F43" w:rsidRPr="006A5E2F" w:rsidRDefault="00FF2F43" w:rsidP="00A47B4F">
            <w:pPr>
              <w:jc w:val="both"/>
              <w:rPr>
                <w:sz w:val="18"/>
                <w:szCs w:val="18"/>
              </w:rPr>
            </w:pPr>
            <w:r w:rsidRPr="006A5E2F">
              <w:rPr>
                <w:sz w:val="18"/>
                <w:szCs w:val="18"/>
              </w:rPr>
              <w:t>-</w:t>
            </w:r>
          </w:p>
        </w:tc>
        <w:tc>
          <w:tcPr>
            <w:tcW w:w="1307" w:type="dxa"/>
            <w:gridSpan w:val="2"/>
            <w:shd w:val="clear" w:color="auto" w:fill="auto"/>
          </w:tcPr>
          <w:p w:rsidR="00FF2F43" w:rsidRPr="006A5E2F" w:rsidRDefault="00FF2F43" w:rsidP="00A47B4F">
            <w:pPr>
              <w:jc w:val="both"/>
              <w:rPr>
                <w:sz w:val="18"/>
                <w:szCs w:val="18"/>
              </w:rPr>
            </w:pPr>
            <w:r w:rsidRPr="006A5E2F">
              <w:rPr>
                <w:sz w:val="18"/>
                <w:szCs w:val="18"/>
              </w:rPr>
              <w:t>2013</w:t>
            </w:r>
          </w:p>
        </w:tc>
        <w:tc>
          <w:tcPr>
            <w:tcW w:w="1437" w:type="dxa"/>
            <w:gridSpan w:val="2"/>
            <w:shd w:val="clear" w:color="auto" w:fill="auto"/>
          </w:tcPr>
          <w:p w:rsidR="00FF2F43" w:rsidRPr="006A5E2F" w:rsidRDefault="00FF2F43" w:rsidP="00835B44">
            <w:pPr>
              <w:rPr>
                <w:sz w:val="18"/>
                <w:szCs w:val="18"/>
              </w:rPr>
            </w:pPr>
          </w:p>
        </w:tc>
        <w:tc>
          <w:tcPr>
            <w:tcW w:w="1371" w:type="dxa"/>
            <w:gridSpan w:val="4"/>
            <w:shd w:val="clear" w:color="auto" w:fill="auto"/>
          </w:tcPr>
          <w:p w:rsidR="00FF2F43" w:rsidRPr="006A5E2F" w:rsidRDefault="00FF2F43" w:rsidP="00D91428">
            <w:pPr>
              <w:tabs>
                <w:tab w:val="left" w:pos="42"/>
              </w:tabs>
              <w:ind w:left="-108" w:right="28"/>
              <w:jc w:val="both"/>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Pr>
          <w:p w:rsidR="00FF2F43" w:rsidRPr="006A5E2F" w:rsidRDefault="00FF2F43" w:rsidP="00D91428">
            <w:pPr>
              <w:tabs>
                <w:tab w:val="left" w:pos="42"/>
              </w:tabs>
              <w:ind w:left="-108" w:right="28"/>
              <w:jc w:val="both"/>
              <w:rPr>
                <w:sz w:val="18"/>
                <w:szCs w:val="18"/>
              </w:rPr>
            </w:pPr>
          </w:p>
        </w:tc>
      </w:tr>
      <w:tr w:rsidR="00FF2F43"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15877" w:type="dxa"/>
            <w:gridSpan w:val="29"/>
            <w:tcBorders>
              <w:top w:val="single" w:sz="4" w:space="0" w:color="auto"/>
              <w:left w:val="single" w:sz="4" w:space="0" w:color="auto"/>
              <w:bottom w:val="single" w:sz="4" w:space="0" w:color="auto"/>
              <w:right w:val="single" w:sz="4" w:space="0" w:color="auto"/>
            </w:tcBorders>
            <w:shd w:val="clear" w:color="auto" w:fill="auto"/>
          </w:tcPr>
          <w:p w:rsidR="00FF2F43" w:rsidRPr="006A5E2F" w:rsidRDefault="00FF2F43" w:rsidP="00A06612">
            <w:pPr>
              <w:rPr>
                <w:sz w:val="18"/>
                <w:szCs w:val="18"/>
              </w:rPr>
            </w:pPr>
            <w:r w:rsidRPr="006A5E2F">
              <w:rPr>
                <w:sz w:val="18"/>
                <w:szCs w:val="18"/>
              </w:rPr>
              <w:t>Земельный участок</w:t>
            </w:r>
          </w:p>
          <w:p w:rsidR="00FF2F43" w:rsidRPr="006A5E2F" w:rsidRDefault="00FF2F43" w:rsidP="00F60EDB">
            <w:pPr>
              <w:ind w:left="-100"/>
              <w:jc w:val="both"/>
              <w:rPr>
                <w:color w:val="FF0000"/>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C2CAD">
            <w:pPr>
              <w:tabs>
                <w:tab w:val="left" w:pos="176"/>
              </w:tabs>
              <w:jc w:val="both"/>
              <w:rPr>
                <w:sz w:val="18"/>
                <w:szCs w:val="18"/>
              </w:rPr>
            </w:pPr>
            <w:r w:rsidRPr="006A5E2F">
              <w:rPr>
                <w:sz w:val="18"/>
                <w:szCs w:val="18"/>
              </w:rPr>
              <w:t>13.</w:t>
            </w:r>
          </w:p>
          <w:p w:rsidR="00F55C58" w:rsidRPr="006A5E2F" w:rsidRDefault="00F55C58" w:rsidP="00DA4CA1">
            <w:pPr>
              <w:rPr>
                <w:sz w:val="18"/>
                <w:szCs w:val="18"/>
              </w:rPr>
            </w:pPr>
          </w:p>
          <w:p w:rsidR="00F55C58" w:rsidRPr="006A5E2F" w:rsidRDefault="00F55C58" w:rsidP="00DA4CA1">
            <w:pPr>
              <w:rPr>
                <w:sz w:val="18"/>
                <w:szCs w:val="18"/>
              </w:rPr>
            </w:pPr>
          </w:p>
          <w:p w:rsidR="00F55C58" w:rsidRPr="006A5E2F" w:rsidRDefault="00F55C58" w:rsidP="00DA4CA1">
            <w:pPr>
              <w:rPr>
                <w:sz w:val="18"/>
                <w:szCs w:val="18"/>
              </w:rPr>
            </w:pPr>
          </w:p>
          <w:p w:rsidR="00F55C58" w:rsidRPr="006A5E2F" w:rsidRDefault="00F55C58" w:rsidP="00DA4CA1">
            <w:pPr>
              <w:rPr>
                <w:sz w:val="18"/>
                <w:szCs w:val="18"/>
              </w:rPr>
            </w:pP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rPr>
                <w:sz w:val="18"/>
                <w:szCs w:val="18"/>
              </w:rPr>
            </w:pPr>
            <w:r w:rsidRPr="006A5E2F">
              <w:rPr>
                <w:sz w:val="18"/>
                <w:szCs w:val="18"/>
              </w:rPr>
              <w:t>Земельный участок</w:t>
            </w:r>
          </w:p>
          <w:p w:rsidR="00F55C58" w:rsidRPr="006A5E2F" w:rsidRDefault="00F55C58" w:rsidP="00BB2BD1">
            <w:pPr>
              <w:rPr>
                <w:sz w:val="18"/>
                <w:szCs w:val="18"/>
              </w:rPr>
            </w:pPr>
          </w:p>
          <w:p w:rsidR="00F55C58" w:rsidRPr="006A5E2F" w:rsidRDefault="00F55C58"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ind w:left="-108"/>
              <w:rPr>
                <w:sz w:val="18"/>
                <w:szCs w:val="18"/>
              </w:rPr>
            </w:pPr>
            <w:proofErr w:type="spellStart"/>
            <w:r w:rsidRPr="006A5E2F">
              <w:rPr>
                <w:sz w:val="18"/>
                <w:szCs w:val="18"/>
              </w:rPr>
              <w:t>Семилукский</w:t>
            </w:r>
            <w:proofErr w:type="spellEnd"/>
            <w:r w:rsidRPr="006A5E2F">
              <w:rPr>
                <w:sz w:val="18"/>
                <w:szCs w:val="18"/>
              </w:rPr>
              <w:t xml:space="preserve"> район в границах ООО им. Мичурина. Слияние лога </w:t>
            </w:r>
            <w:proofErr w:type="spellStart"/>
            <w:r w:rsidRPr="006A5E2F">
              <w:rPr>
                <w:sz w:val="18"/>
                <w:szCs w:val="18"/>
              </w:rPr>
              <w:t>Ендовского</w:t>
            </w:r>
            <w:proofErr w:type="spellEnd"/>
            <w:r w:rsidRPr="006A5E2F">
              <w:rPr>
                <w:sz w:val="18"/>
                <w:szCs w:val="18"/>
              </w:rPr>
              <w:t xml:space="preserve"> и лога Попова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36:28:8300009:26</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271600 кв. 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1866082,17</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jc w:val="both"/>
              <w:rPr>
                <w:sz w:val="18"/>
                <w:szCs w:val="18"/>
              </w:rPr>
            </w:pPr>
            <w:r w:rsidRPr="006A5E2F">
              <w:rPr>
                <w:sz w:val="18"/>
                <w:szCs w:val="18"/>
              </w:rPr>
              <w:t>2151072,00</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04.08.2011</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Свидетельство о государственной регистрации права 36 АГ 338142 от 04.08.2011</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60EDB">
            <w:pPr>
              <w:ind w:left="-100"/>
              <w:jc w:val="both"/>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F55C58" w:rsidRPr="00350F62" w:rsidRDefault="00F55C58" w:rsidP="00F55C58">
            <w:pPr>
              <w:widowControl/>
              <w:rPr>
                <w:rFonts w:ascii="PT Mono" w:eastAsiaTheme="minorHAnsi" w:hAnsi="PT Mono" w:cs="PT Mono"/>
                <w:sz w:val="16"/>
                <w:szCs w:val="16"/>
                <w:lang w:eastAsia="en-US"/>
              </w:rPr>
            </w:pPr>
            <w:r w:rsidRPr="00350F62">
              <w:rPr>
                <w:rFonts w:ascii="PT Mono" w:eastAsiaTheme="minorHAnsi" w:hAnsi="PT Mono" w:cs="PT Mono"/>
                <w:sz w:val="16"/>
                <w:szCs w:val="16"/>
                <w:lang w:eastAsia="en-US"/>
              </w:rPr>
              <w:t xml:space="preserve">Договор аренды земельного участка, </w:t>
            </w:r>
            <w:proofErr w:type="gramStart"/>
            <w:r w:rsidRPr="00350F62">
              <w:rPr>
                <w:rFonts w:ascii="PT Mono" w:eastAsiaTheme="minorHAnsi" w:hAnsi="PT Mono" w:cs="PT Mono"/>
                <w:sz w:val="16"/>
                <w:szCs w:val="16"/>
                <w:lang w:eastAsia="en-US"/>
              </w:rPr>
              <w:t>б</w:t>
            </w:r>
            <w:proofErr w:type="gramEnd"/>
            <w:r w:rsidRPr="00350F62">
              <w:rPr>
                <w:rFonts w:ascii="PT Mono" w:eastAsiaTheme="minorHAnsi" w:hAnsi="PT Mono" w:cs="PT Mono"/>
                <w:sz w:val="16"/>
                <w:szCs w:val="16"/>
                <w:lang w:eastAsia="en-US"/>
              </w:rPr>
              <w:t>/</w:t>
            </w:r>
            <w:proofErr w:type="spellStart"/>
            <w:r w:rsidRPr="00350F62">
              <w:rPr>
                <w:rFonts w:ascii="PT Mono" w:eastAsiaTheme="minorHAnsi" w:hAnsi="PT Mono" w:cs="PT Mono"/>
                <w:sz w:val="16"/>
                <w:szCs w:val="16"/>
                <w:lang w:eastAsia="en-US"/>
              </w:rPr>
              <w:t>н</w:t>
            </w:r>
            <w:proofErr w:type="spellEnd"/>
            <w:r w:rsidRPr="00350F62">
              <w:rPr>
                <w:rFonts w:ascii="PT Mono" w:eastAsiaTheme="minorHAnsi" w:hAnsi="PT Mono" w:cs="PT Mono"/>
                <w:sz w:val="16"/>
                <w:szCs w:val="16"/>
                <w:lang w:eastAsia="en-US"/>
              </w:rPr>
              <w:t>,</w:t>
            </w:r>
          </w:p>
          <w:p w:rsidR="00F55C58" w:rsidRPr="00350F62" w:rsidRDefault="00F55C58" w:rsidP="00F55C58">
            <w:pPr>
              <w:widowControl/>
              <w:rPr>
                <w:rFonts w:ascii="PT Mono" w:eastAsiaTheme="minorHAnsi" w:hAnsi="PT Mono" w:cs="PT Mono"/>
                <w:sz w:val="16"/>
                <w:szCs w:val="16"/>
                <w:lang w:eastAsia="en-US"/>
              </w:rPr>
            </w:pPr>
            <w:r w:rsidRPr="00350F62">
              <w:rPr>
                <w:rFonts w:ascii="PT Mono" w:eastAsiaTheme="minorHAnsi" w:hAnsi="PT Mono" w:cs="PT Mono"/>
                <w:sz w:val="16"/>
                <w:szCs w:val="16"/>
                <w:lang w:eastAsia="en-US"/>
              </w:rPr>
              <w:t xml:space="preserve">2018-07-29, </w:t>
            </w:r>
          </w:p>
          <w:p w:rsidR="00F55C58" w:rsidRPr="00350F62" w:rsidRDefault="00F55C58" w:rsidP="00F55C58">
            <w:pPr>
              <w:rPr>
                <w:rFonts w:ascii="Times New Roman" w:hAnsi="Times New Roman" w:cs="Times New Roman"/>
                <w:sz w:val="16"/>
                <w:szCs w:val="16"/>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B15FD">
            <w:pPr>
              <w:tabs>
                <w:tab w:val="left" w:pos="176"/>
              </w:tabs>
              <w:jc w:val="both"/>
              <w:rPr>
                <w:sz w:val="18"/>
                <w:szCs w:val="18"/>
              </w:rPr>
            </w:pPr>
            <w:r w:rsidRPr="006A5E2F">
              <w:rPr>
                <w:sz w:val="18"/>
                <w:szCs w:val="18"/>
              </w:rPr>
              <w:t>14.</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rPr>
                <w:sz w:val="18"/>
                <w:szCs w:val="18"/>
              </w:rPr>
            </w:pPr>
            <w:r w:rsidRPr="006A5E2F">
              <w:rPr>
                <w:sz w:val="18"/>
                <w:szCs w:val="18"/>
              </w:rPr>
              <w:t>Земельный участок</w:t>
            </w:r>
          </w:p>
          <w:p w:rsidR="00F55C58" w:rsidRPr="006A5E2F" w:rsidRDefault="00F55C58" w:rsidP="00BB2BD1">
            <w:pPr>
              <w:rPr>
                <w:sz w:val="18"/>
                <w:szCs w:val="18"/>
              </w:rPr>
            </w:pPr>
          </w:p>
          <w:p w:rsidR="00F55C58" w:rsidRPr="006A5E2F" w:rsidRDefault="00F55C58"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ind w:left="-108"/>
              <w:rPr>
                <w:sz w:val="18"/>
                <w:szCs w:val="18"/>
              </w:rPr>
            </w:pPr>
            <w:proofErr w:type="spellStart"/>
            <w:r w:rsidRPr="006A5E2F">
              <w:rPr>
                <w:sz w:val="18"/>
                <w:szCs w:val="18"/>
              </w:rPr>
              <w:t>Семилукский</w:t>
            </w:r>
            <w:proofErr w:type="spellEnd"/>
            <w:r w:rsidRPr="006A5E2F">
              <w:rPr>
                <w:sz w:val="18"/>
                <w:szCs w:val="18"/>
              </w:rPr>
              <w:t xml:space="preserve"> район в границах ООО им. Мичурина. Слияние лога </w:t>
            </w:r>
            <w:proofErr w:type="spellStart"/>
            <w:r w:rsidRPr="006A5E2F">
              <w:rPr>
                <w:sz w:val="18"/>
                <w:szCs w:val="18"/>
              </w:rPr>
              <w:t>Ендовского</w:t>
            </w:r>
            <w:proofErr w:type="spellEnd"/>
            <w:r w:rsidRPr="006A5E2F">
              <w:rPr>
                <w:sz w:val="18"/>
                <w:szCs w:val="18"/>
              </w:rPr>
              <w:t xml:space="preserve"> и лога Попова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F55C58" w:rsidRDefault="00F55C58" w:rsidP="00A47B4F">
            <w:pPr>
              <w:jc w:val="both"/>
              <w:rPr>
                <w:sz w:val="18"/>
                <w:szCs w:val="18"/>
              </w:rPr>
            </w:pPr>
            <w:r w:rsidRPr="00F55C58">
              <w:rPr>
                <w:sz w:val="18"/>
                <w:szCs w:val="18"/>
              </w:rPr>
              <w:t>36:28:8300009:380</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23980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164759,39</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jc w:val="both"/>
              <w:rPr>
                <w:sz w:val="18"/>
                <w:szCs w:val="18"/>
              </w:rPr>
            </w:pPr>
            <w:r w:rsidRPr="006A5E2F">
              <w:rPr>
                <w:sz w:val="18"/>
                <w:szCs w:val="18"/>
              </w:rPr>
              <w:t>189921,6</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29.08.2012</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Свидетельство о государственной регистрации права 36-АГ 771164 от 29.08.2012</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421351">
            <w:pPr>
              <w:ind w:left="-100"/>
              <w:jc w:val="both"/>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 </w:t>
            </w:r>
            <w:proofErr w:type="spellStart"/>
            <w:r w:rsidRPr="006A5E2F">
              <w:rPr>
                <w:sz w:val="18"/>
                <w:szCs w:val="18"/>
              </w:rPr>
              <w:t>Семилукского</w:t>
            </w:r>
            <w:proofErr w:type="spellEnd"/>
            <w:r w:rsidRPr="006A5E2F">
              <w:rPr>
                <w:sz w:val="18"/>
                <w:szCs w:val="18"/>
              </w:rPr>
              <w:t xml:space="preserve"> муниципального района</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421351">
            <w:pPr>
              <w:ind w:left="-100"/>
              <w:jc w:val="both"/>
              <w:rPr>
                <w:color w:val="FF0000"/>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B15FD">
            <w:pPr>
              <w:tabs>
                <w:tab w:val="left" w:pos="176"/>
              </w:tabs>
              <w:jc w:val="both"/>
              <w:rPr>
                <w:sz w:val="18"/>
                <w:szCs w:val="18"/>
              </w:rPr>
            </w:pPr>
            <w:r w:rsidRPr="006A5E2F">
              <w:rPr>
                <w:sz w:val="18"/>
                <w:szCs w:val="18"/>
              </w:rPr>
              <w:t>15.</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rPr>
                <w:sz w:val="18"/>
                <w:szCs w:val="18"/>
              </w:rPr>
            </w:pPr>
            <w:r w:rsidRPr="006A5E2F">
              <w:rPr>
                <w:sz w:val="18"/>
                <w:szCs w:val="18"/>
              </w:rPr>
              <w:t>Земельный участок</w:t>
            </w:r>
          </w:p>
          <w:p w:rsidR="00F55C58" w:rsidRPr="006A5E2F" w:rsidRDefault="00F55C58" w:rsidP="00BB2BD1">
            <w:pPr>
              <w:rPr>
                <w:sz w:val="18"/>
                <w:szCs w:val="18"/>
              </w:rPr>
            </w:pPr>
          </w:p>
          <w:p w:rsidR="00F55C58" w:rsidRPr="006A5E2F" w:rsidRDefault="00F55C58"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ind w:left="-108"/>
              <w:rPr>
                <w:sz w:val="18"/>
                <w:szCs w:val="18"/>
              </w:rPr>
            </w:pPr>
            <w:r w:rsidRPr="006A5E2F">
              <w:rPr>
                <w:sz w:val="18"/>
                <w:szCs w:val="18"/>
              </w:rPr>
              <w:t xml:space="preserve">Воронежская область </w:t>
            </w:r>
            <w:proofErr w:type="spellStart"/>
            <w:r w:rsidRPr="006A5E2F">
              <w:rPr>
                <w:sz w:val="18"/>
                <w:szCs w:val="18"/>
              </w:rPr>
              <w:t>Семилукский</w:t>
            </w:r>
            <w:proofErr w:type="spellEnd"/>
            <w:r w:rsidRPr="006A5E2F">
              <w:rPr>
                <w:sz w:val="18"/>
                <w:szCs w:val="18"/>
              </w:rPr>
              <w:t xml:space="preserve"> район с. </w:t>
            </w:r>
            <w:proofErr w:type="spellStart"/>
            <w:r w:rsidRPr="006A5E2F">
              <w:rPr>
                <w:sz w:val="18"/>
                <w:szCs w:val="18"/>
              </w:rPr>
              <w:t>Перлевка</w:t>
            </w:r>
            <w:proofErr w:type="spellEnd"/>
            <w:r w:rsidRPr="006A5E2F">
              <w:rPr>
                <w:sz w:val="18"/>
                <w:szCs w:val="18"/>
              </w:rPr>
              <w:t xml:space="preserve"> ул. 2-я Кочетовка 32в кадастрового квартала 36:28:6500001</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F55C58" w:rsidRDefault="00F55C58" w:rsidP="00ED172A">
            <w:pPr>
              <w:rPr>
                <w:sz w:val="18"/>
                <w:szCs w:val="18"/>
              </w:rPr>
            </w:pPr>
            <w:r w:rsidRPr="00F55C58">
              <w:rPr>
                <w:sz w:val="18"/>
                <w:szCs w:val="18"/>
              </w:rPr>
              <w:t>36:28:8300001:358</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32368 кв</w:t>
            </w:r>
            <w:proofErr w:type="gramStart"/>
            <w:r w:rsidRPr="006A5E2F">
              <w:rPr>
                <w:sz w:val="18"/>
                <w:szCs w:val="18"/>
              </w:rPr>
              <w:t>.м</w:t>
            </w:r>
            <w:proofErr w:type="gramEnd"/>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14257456,64</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15661580,48</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14.11.2012</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 xml:space="preserve">Свидетельство о государственной регистрации права  36-АГ 878609 от 14.11.2012 </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BE4FBE">
            <w:pPr>
              <w:ind w:left="-100"/>
              <w:rPr>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6"/>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B15FD">
            <w:pPr>
              <w:tabs>
                <w:tab w:val="left" w:pos="176"/>
              </w:tabs>
              <w:jc w:val="both"/>
              <w:rPr>
                <w:sz w:val="18"/>
                <w:szCs w:val="18"/>
              </w:rPr>
            </w:pPr>
            <w:r w:rsidRPr="006A5E2F">
              <w:rPr>
                <w:sz w:val="18"/>
                <w:szCs w:val="18"/>
              </w:rPr>
              <w:t>16.</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rPr>
                <w:sz w:val="18"/>
                <w:szCs w:val="18"/>
              </w:rPr>
            </w:pPr>
            <w:r w:rsidRPr="006A5E2F">
              <w:rPr>
                <w:sz w:val="18"/>
                <w:szCs w:val="18"/>
              </w:rPr>
              <w:t>Земельный участок</w:t>
            </w:r>
          </w:p>
          <w:p w:rsidR="00F55C58" w:rsidRPr="006A5E2F" w:rsidRDefault="00F55C58"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ind w:left="-108"/>
              <w:rPr>
                <w:sz w:val="18"/>
                <w:szCs w:val="18"/>
              </w:rPr>
            </w:pPr>
            <w:proofErr w:type="spellStart"/>
            <w:r w:rsidRPr="006A5E2F">
              <w:rPr>
                <w:sz w:val="18"/>
                <w:szCs w:val="18"/>
              </w:rPr>
              <w:t>с</w:t>
            </w:r>
            <w:proofErr w:type="gramStart"/>
            <w:r w:rsidRPr="006A5E2F">
              <w:rPr>
                <w:sz w:val="18"/>
                <w:szCs w:val="18"/>
              </w:rPr>
              <w:t>.П</w:t>
            </w:r>
            <w:proofErr w:type="gramEnd"/>
            <w:r w:rsidRPr="006A5E2F">
              <w:rPr>
                <w:sz w:val="18"/>
                <w:szCs w:val="18"/>
              </w:rPr>
              <w:t>ерлевка</w:t>
            </w:r>
            <w:proofErr w:type="spellEnd"/>
          </w:p>
          <w:p w:rsidR="00F55C58" w:rsidRPr="006A5E2F" w:rsidRDefault="00F55C58" w:rsidP="00BB2BD1">
            <w:pPr>
              <w:ind w:left="-108"/>
              <w:rPr>
                <w:sz w:val="18"/>
                <w:szCs w:val="18"/>
              </w:rPr>
            </w:pPr>
            <w:r w:rsidRPr="006A5E2F">
              <w:rPr>
                <w:sz w:val="18"/>
                <w:szCs w:val="18"/>
              </w:rPr>
              <w:t xml:space="preserve">юго-западной части кадастрового квартала </w:t>
            </w:r>
            <w:r w:rsidRPr="006A5E2F">
              <w:rPr>
                <w:sz w:val="18"/>
                <w:szCs w:val="18"/>
              </w:rPr>
              <w:lastRenderedPageBreak/>
              <w:t>36:28:8300001</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lastRenderedPageBreak/>
              <w:t>36:28:8300001:52</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606347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4318706,51</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4583983,32</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22.07.2013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 xml:space="preserve">Свидетельство о государственной регистрации </w:t>
            </w:r>
            <w:r w:rsidRPr="006A5E2F">
              <w:rPr>
                <w:sz w:val="18"/>
                <w:szCs w:val="18"/>
              </w:rPr>
              <w:lastRenderedPageBreak/>
              <w:t>права 36-АД 156648 от 23.07.2013</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ind w:left="-100"/>
              <w:rPr>
                <w:sz w:val="18"/>
                <w:szCs w:val="18"/>
              </w:rPr>
            </w:pPr>
            <w:r w:rsidRPr="006A5E2F">
              <w:rPr>
                <w:sz w:val="18"/>
                <w:szCs w:val="18"/>
              </w:rPr>
              <w:lastRenderedPageBreak/>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 </w:t>
            </w:r>
            <w:proofErr w:type="spellStart"/>
            <w:r w:rsidRPr="006A5E2F">
              <w:rPr>
                <w:sz w:val="18"/>
                <w:szCs w:val="18"/>
              </w:rPr>
              <w:lastRenderedPageBreak/>
              <w:t>Семилукского</w:t>
            </w:r>
            <w:proofErr w:type="spellEnd"/>
            <w:r w:rsidRPr="006A5E2F">
              <w:rPr>
                <w:sz w:val="18"/>
                <w:szCs w:val="18"/>
              </w:rPr>
              <w:t xml:space="preserve"> муниципального района</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F55C58">
            <w:pPr>
              <w:widowControl/>
              <w:rPr>
                <w:sz w:val="18"/>
                <w:szCs w:val="18"/>
              </w:rPr>
            </w:pPr>
            <w:r w:rsidRPr="00791A9F">
              <w:rPr>
                <w:rFonts w:eastAsiaTheme="minorHAnsi"/>
                <w:sz w:val="16"/>
                <w:szCs w:val="16"/>
                <w:lang w:eastAsia="en-US"/>
              </w:rPr>
              <w:lastRenderedPageBreak/>
              <w:t>Договор аренды земельного участка , 1,</w:t>
            </w:r>
            <w:r>
              <w:rPr>
                <w:rFonts w:eastAsiaTheme="minorHAnsi"/>
                <w:sz w:val="16"/>
                <w:szCs w:val="16"/>
                <w:lang w:eastAsia="en-US"/>
              </w:rPr>
              <w:t xml:space="preserve"> </w:t>
            </w:r>
            <w:r w:rsidRPr="00791A9F">
              <w:rPr>
                <w:rFonts w:eastAsiaTheme="minorHAnsi"/>
                <w:sz w:val="16"/>
                <w:szCs w:val="16"/>
                <w:lang w:eastAsia="en-US"/>
              </w:rPr>
              <w:t>2024-05-02</w:t>
            </w: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8"/>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B15FD">
            <w:pPr>
              <w:tabs>
                <w:tab w:val="left" w:pos="176"/>
              </w:tabs>
              <w:jc w:val="both"/>
              <w:rPr>
                <w:sz w:val="18"/>
                <w:szCs w:val="18"/>
              </w:rPr>
            </w:pPr>
            <w:r w:rsidRPr="006A5E2F">
              <w:rPr>
                <w:sz w:val="18"/>
                <w:szCs w:val="18"/>
              </w:rPr>
              <w:lastRenderedPageBreak/>
              <w:t>17.</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rPr>
                <w:sz w:val="18"/>
                <w:szCs w:val="18"/>
              </w:rPr>
            </w:pPr>
            <w:r w:rsidRPr="006A5E2F">
              <w:rPr>
                <w:sz w:val="18"/>
                <w:szCs w:val="18"/>
              </w:rPr>
              <w:t>Земельный участок</w:t>
            </w:r>
          </w:p>
          <w:p w:rsidR="00F55C58" w:rsidRPr="006A5E2F" w:rsidRDefault="00F55C58" w:rsidP="00BB2BD1">
            <w:pPr>
              <w:rPr>
                <w:sz w:val="18"/>
                <w:szCs w:val="18"/>
              </w:rPr>
            </w:pPr>
          </w:p>
          <w:p w:rsidR="00F55C58" w:rsidRPr="006A5E2F" w:rsidRDefault="00F55C58"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ind w:left="-108"/>
              <w:rPr>
                <w:sz w:val="18"/>
                <w:szCs w:val="18"/>
              </w:rPr>
            </w:pPr>
            <w:proofErr w:type="spellStart"/>
            <w:r w:rsidRPr="006A5E2F">
              <w:rPr>
                <w:sz w:val="18"/>
                <w:szCs w:val="18"/>
              </w:rPr>
              <w:t>с</w:t>
            </w:r>
            <w:proofErr w:type="gramStart"/>
            <w:r w:rsidRPr="006A5E2F">
              <w:rPr>
                <w:sz w:val="18"/>
                <w:szCs w:val="18"/>
              </w:rPr>
              <w:t>.П</w:t>
            </w:r>
            <w:proofErr w:type="gramEnd"/>
            <w:r w:rsidRPr="006A5E2F">
              <w:rPr>
                <w:sz w:val="18"/>
                <w:szCs w:val="18"/>
              </w:rPr>
              <w:t>ерлевка</w:t>
            </w:r>
            <w:proofErr w:type="spellEnd"/>
          </w:p>
          <w:p w:rsidR="00F55C58" w:rsidRPr="006A5E2F" w:rsidRDefault="00F55C58" w:rsidP="00BB2BD1">
            <w:pPr>
              <w:ind w:left="-108"/>
              <w:rPr>
                <w:sz w:val="18"/>
                <w:szCs w:val="18"/>
              </w:rPr>
            </w:pPr>
            <w:r w:rsidRPr="006A5E2F">
              <w:rPr>
                <w:sz w:val="18"/>
                <w:szCs w:val="18"/>
              </w:rPr>
              <w:t>юго-западной части кадастрового квартала 36:28:8300001</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36:28:8300001:54</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25800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183760,5</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3C2604">
            <w:pPr>
              <w:rPr>
                <w:sz w:val="18"/>
                <w:szCs w:val="18"/>
              </w:rPr>
            </w:pPr>
            <w:r w:rsidRPr="006A5E2F">
              <w:rPr>
                <w:sz w:val="18"/>
                <w:szCs w:val="18"/>
              </w:rPr>
              <w:t>195048,00</w:t>
            </w:r>
          </w:p>
          <w:p w:rsidR="00F55C58" w:rsidRPr="006A5E2F" w:rsidRDefault="00F55C58" w:rsidP="00BE4FBE">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22.07.2013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Свидетельство о государственной регистрации права 36-АД 156650     от 23.07.2013</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C84368">
            <w:pPr>
              <w:ind w:left="-100"/>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 </w:t>
            </w:r>
            <w:proofErr w:type="spellStart"/>
            <w:r w:rsidRPr="006A5E2F">
              <w:rPr>
                <w:sz w:val="18"/>
                <w:szCs w:val="18"/>
              </w:rPr>
              <w:t>Семилукского</w:t>
            </w:r>
            <w:proofErr w:type="spellEnd"/>
            <w:r w:rsidRPr="006A5E2F">
              <w:rPr>
                <w:sz w:val="18"/>
                <w:szCs w:val="18"/>
              </w:rPr>
              <w:t xml:space="preserve"> муниципального района </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BE4FBE">
            <w:pPr>
              <w:ind w:left="-100"/>
              <w:rPr>
                <w:sz w:val="18"/>
                <w:szCs w:val="18"/>
              </w:rPr>
            </w:pPr>
            <w:r w:rsidRPr="006A5E2F">
              <w:rPr>
                <w:sz w:val="18"/>
                <w:szCs w:val="18"/>
              </w:rPr>
              <w:t>-</w:t>
            </w: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421351">
            <w:pPr>
              <w:tabs>
                <w:tab w:val="left" w:pos="176"/>
              </w:tabs>
              <w:jc w:val="both"/>
              <w:rPr>
                <w:sz w:val="18"/>
                <w:szCs w:val="18"/>
              </w:rPr>
            </w:pPr>
            <w:r w:rsidRPr="006A5E2F">
              <w:rPr>
                <w:sz w:val="18"/>
                <w:szCs w:val="18"/>
              </w:rPr>
              <w:t>19.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rPr>
                <w:sz w:val="18"/>
                <w:szCs w:val="18"/>
              </w:rPr>
            </w:pPr>
            <w:r w:rsidRPr="006A5E2F">
              <w:rPr>
                <w:sz w:val="18"/>
                <w:szCs w:val="18"/>
              </w:rPr>
              <w:t>Земельный участок</w:t>
            </w:r>
          </w:p>
          <w:p w:rsidR="00F55C58" w:rsidRPr="006A5E2F" w:rsidRDefault="00F55C58" w:rsidP="00BB2BD1">
            <w:pPr>
              <w:rPr>
                <w:sz w:val="18"/>
                <w:szCs w:val="18"/>
              </w:rPr>
            </w:pPr>
          </w:p>
          <w:p w:rsidR="00F55C58" w:rsidRPr="006A5E2F" w:rsidRDefault="00F55C58"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BB2BD1">
            <w:pPr>
              <w:ind w:left="-108"/>
              <w:rPr>
                <w:sz w:val="18"/>
                <w:szCs w:val="18"/>
              </w:rPr>
            </w:pPr>
            <w:r w:rsidRPr="006A5E2F">
              <w:rPr>
                <w:sz w:val="18"/>
                <w:szCs w:val="18"/>
              </w:rPr>
              <w:t xml:space="preserve"> ул. Центральная 43а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36:28:6500027:61</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245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240288,65</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3C2604">
            <w:pPr>
              <w:rPr>
                <w:sz w:val="18"/>
                <w:szCs w:val="18"/>
              </w:rPr>
            </w:pPr>
            <w:r w:rsidRPr="006A5E2F">
              <w:rPr>
                <w:sz w:val="18"/>
                <w:szCs w:val="18"/>
              </w:rPr>
              <w:t>23060,67</w:t>
            </w:r>
          </w:p>
          <w:p w:rsidR="00F55C58" w:rsidRPr="006A5E2F" w:rsidRDefault="00F55C58" w:rsidP="00BE4FBE">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15.11.2013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Свидетельство о государственной регистрации права  36-АД 305836 15.11.2013Г.</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ind w:left="-100" w:right="-108"/>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BB2BD1">
            <w:pPr>
              <w:ind w:left="-100" w:right="-108"/>
              <w:rPr>
                <w:color w:val="FF0000"/>
                <w:sz w:val="18"/>
                <w:szCs w:val="18"/>
              </w:rPr>
            </w:pPr>
            <w:r w:rsidRPr="006A5E2F">
              <w:rPr>
                <w:color w:val="FF0000"/>
                <w:sz w:val="18"/>
                <w:szCs w:val="18"/>
              </w:rPr>
              <w:t>-</w:t>
            </w: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421351">
            <w:pPr>
              <w:tabs>
                <w:tab w:val="left" w:pos="176"/>
              </w:tabs>
              <w:jc w:val="both"/>
              <w:rPr>
                <w:sz w:val="18"/>
                <w:szCs w:val="18"/>
              </w:rPr>
            </w:pPr>
            <w:r w:rsidRPr="006A5E2F">
              <w:rPr>
                <w:sz w:val="18"/>
                <w:szCs w:val="18"/>
              </w:rPr>
              <w:t>19.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rPr>
                <w:sz w:val="18"/>
                <w:szCs w:val="18"/>
              </w:rPr>
            </w:pPr>
            <w:r w:rsidRPr="006A5E2F">
              <w:rPr>
                <w:sz w:val="18"/>
                <w:szCs w:val="18"/>
              </w:rPr>
              <w:t>Земельный участок</w:t>
            </w:r>
          </w:p>
          <w:p w:rsidR="00F55C58" w:rsidRPr="006A5E2F" w:rsidRDefault="00F55C58"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r w:rsidRPr="006A5E2F">
              <w:rPr>
                <w:sz w:val="18"/>
                <w:szCs w:val="18"/>
              </w:rPr>
              <w:t xml:space="preserve"> </w:t>
            </w:r>
          </w:p>
          <w:p w:rsidR="00F55C58" w:rsidRPr="006A5E2F" w:rsidRDefault="00F55C58" w:rsidP="00BB2BD1">
            <w:pPr>
              <w:ind w:left="-108"/>
              <w:rPr>
                <w:sz w:val="18"/>
                <w:szCs w:val="18"/>
              </w:rPr>
            </w:pPr>
            <w:r w:rsidRPr="006A5E2F">
              <w:rPr>
                <w:sz w:val="18"/>
                <w:szCs w:val="18"/>
              </w:rPr>
              <w:t xml:space="preserve">ул. </w:t>
            </w:r>
            <w:proofErr w:type="spellStart"/>
            <w:r w:rsidRPr="006A5E2F">
              <w:rPr>
                <w:sz w:val="18"/>
                <w:szCs w:val="18"/>
              </w:rPr>
              <w:t>Транстортная</w:t>
            </w:r>
            <w:proofErr w:type="spellEnd"/>
            <w:r w:rsidRPr="006A5E2F">
              <w:rPr>
                <w:sz w:val="18"/>
                <w:szCs w:val="18"/>
              </w:rPr>
              <w:t xml:space="preserve"> 9а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36:28:6500042:73</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3088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3929,12</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3C2604">
            <w:pPr>
              <w:rPr>
                <w:sz w:val="18"/>
                <w:szCs w:val="18"/>
              </w:rPr>
            </w:pPr>
            <w:r w:rsidRPr="006A5E2F">
              <w:rPr>
                <w:sz w:val="18"/>
                <w:szCs w:val="18"/>
              </w:rPr>
              <w:t>23060,67</w:t>
            </w:r>
          </w:p>
          <w:p w:rsidR="00F55C58" w:rsidRPr="006A5E2F" w:rsidRDefault="00F55C58" w:rsidP="00BE4FBE">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12.04.2019</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BE4FBE">
            <w:pPr>
              <w:ind w:left="-100"/>
              <w:rPr>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tabs>
                <w:tab w:val="left" w:pos="176"/>
              </w:tabs>
              <w:jc w:val="both"/>
              <w:rPr>
                <w:sz w:val="18"/>
                <w:szCs w:val="18"/>
              </w:rPr>
            </w:pPr>
            <w:r w:rsidRPr="006A5E2F">
              <w:rPr>
                <w:sz w:val="18"/>
                <w:szCs w:val="18"/>
              </w:rPr>
              <w:t>20.</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Земельный участок</w:t>
            </w:r>
          </w:p>
          <w:p w:rsidR="00F55C58" w:rsidRPr="006A5E2F" w:rsidRDefault="00F55C58" w:rsidP="00835B44">
            <w:pPr>
              <w:rPr>
                <w:sz w:val="18"/>
                <w:szCs w:val="18"/>
              </w:rPr>
            </w:pPr>
          </w:p>
          <w:p w:rsidR="00F55C58" w:rsidRPr="006A5E2F" w:rsidRDefault="00F55C58" w:rsidP="00835B44">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835B44">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835B44">
            <w:pPr>
              <w:ind w:left="-108"/>
              <w:rPr>
                <w:sz w:val="18"/>
                <w:szCs w:val="18"/>
              </w:rPr>
            </w:pPr>
            <w:r w:rsidRPr="006A5E2F">
              <w:rPr>
                <w:sz w:val="18"/>
                <w:szCs w:val="18"/>
              </w:rPr>
              <w:t xml:space="preserve"> ул. Нижние Ложки ,1/1</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36:28:6500025:76</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93727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59624431,05</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50 061 465,24</w:t>
            </w:r>
          </w:p>
          <w:p w:rsidR="00F55C58" w:rsidRPr="006A5E2F" w:rsidRDefault="00F55C58" w:rsidP="00835B44">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08.12.2018</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835B44">
            <w:pPr>
              <w:ind w:left="-100"/>
              <w:rPr>
                <w:sz w:val="18"/>
                <w:szCs w:val="18"/>
              </w:rPr>
            </w:pPr>
            <w:r w:rsidRPr="006A5E2F">
              <w:rPr>
                <w:sz w:val="18"/>
                <w:szCs w:val="18"/>
              </w:rPr>
              <w:t>-</w:t>
            </w: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tabs>
                <w:tab w:val="left" w:pos="176"/>
              </w:tabs>
              <w:jc w:val="both"/>
              <w:rPr>
                <w:sz w:val="18"/>
                <w:szCs w:val="18"/>
              </w:rPr>
            </w:pPr>
            <w:r w:rsidRPr="006A5E2F">
              <w:rPr>
                <w:sz w:val="18"/>
                <w:szCs w:val="18"/>
              </w:rPr>
              <w:t>21.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Земельный участок</w:t>
            </w:r>
          </w:p>
          <w:p w:rsidR="00F55C58" w:rsidRPr="006A5E2F" w:rsidRDefault="00F55C58" w:rsidP="00835B44">
            <w:pPr>
              <w:rPr>
                <w:sz w:val="18"/>
                <w:szCs w:val="18"/>
              </w:rPr>
            </w:pPr>
          </w:p>
          <w:p w:rsidR="00F55C58" w:rsidRPr="006A5E2F" w:rsidRDefault="00F55C58" w:rsidP="00835B44">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835B44">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835B44">
            <w:pPr>
              <w:ind w:left="-108"/>
              <w:rPr>
                <w:sz w:val="18"/>
                <w:szCs w:val="18"/>
              </w:rPr>
            </w:pPr>
            <w:r w:rsidRPr="006A5E2F">
              <w:rPr>
                <w:sz w:val="18"/>
                <w:szCs w:val="18"/>
              </w:rPr>
              <w:t xml:space="preserve"> пер. Полевой, уч.№10</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36:28:6500022:27</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2140кв.м.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299236,2</w:t>
            </w:r>
          </w:p>
          <w:p w:rsidR="00F55C58" w:rsidRPr="006A5E2F" w:rsidRDefault="00F55C58" w:rsidP="00835B44">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20.09.2017</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ind w:left="-100"/>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835B44">
            <w:pPr>
              <w:ind w:left="-100"/>
              <w:rPr>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tabs>
                <w:tab w:val="left" w:pos="176"/>
              </w:tabs>
              <w:jc w:val="both"/>
              <w:rPr>
                <w:sz w:val="18"/>
                <w:szCs w:val="18"/>
              </w:rPr>
            </w:pPr>
            <w:r w:rsidRPr="006A5E2F">
              <w:rPr>
                <w:sz w:val="18"/>
                <w:szCs w:val="18"/>
              </w:rPr>
              <w:lastRenderedPageBreak/>
              <w:t>22.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Земельный участок</w:t>
            </w:r>
          </w:p>
          <w:p w:rsidR="00F55C58" w:rsidRPr="006A5E2F" w:rsidRDefault="00F55C58" w:rsidP="00F4201A">
            <w:pPr>
              <w:rPr>
                <w:sz w:val="18"/>
                <w:szCs w:val="18"/>
              </w:rPr>
            </w:pPr>
          </w:p>
          <w:p w:rsidR="00F55C58" w:rsidRPr="006A5E2F" w:rsidRDefault="00F55C58" w:rsidP="00F4201A">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F4201A">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F4201A">
            <w:pPr>
              <w:ind w:left="-108"/>
              <w:rPr>
                <w:sz w:val="18"/>
                <w:szCs w:val="18"/>
              </w:rPr>
            </w:pPr>
            <w:r w:rsidRPr="006A5E2F">
              <w:rPr>
                <w:sz w:val="18"/>
                <w:szCs w:val="18"/>
              </w:rPr>
              <w:t xml:space="preserve"> ул. Поляна </w:t>
            </w:r>
            <w:proofErr w:type="spellStart"/>
            <w:r w:rsidRPr="006A5E2F">
              <w:rPr>
                <w:sz w:val="18"/>
                <w:szCs w:val="18"/>
              </w:rPr>
              <w:t>уч</w:t>
            </w:r>
            <w:proofErr w:type="spellEnd"/>
            <w:r>
              <w:rPr>
                <w:sz w:val="18"/>
                <w:szCs w:val="18"/>
              </w:rPr>
              <w:t xml:space="preserve">. </w:t>
            </w:r>
            <w:r w:rsidRPr="006A5E2F">
              <w:rPr>
                <w:sz w:val="18"/>
                <w:szCs w:val="18"/>
              </w:rPr>
              <w:t>№17-б</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36:28:6500008:8</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2400кв.м.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335592</w:t>
            </w:r>
          </w:p>
          <w:p w:rsidR="00F55C58" w:rsidRPr="006A5E2F" w:rsidRDefault="00F55C58" w:rsidP="00F4201A">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07.12.2016</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0"/>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835B44">
            <w:pPr>
              <w:ind w:left="-100"/>
              <w:rPr>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421351">
            <w:pPr>
              <w:tabs>
                <w:tab w:val="left" w:pos="176"/>
              </w:tabs>
              <w:jc w:val="both"/>
              <w:rPr>
                <w:sz w:val="18"/>
                <w:szCs w:val="18"/>
              </w:rPr>
            </w:pPr>
            <w:r w:rsidRPr="006A5E2F">
              <w:rPr>
                <w:sz w:val="18"/>
                <w:szCs w:val="18"/>
              </w:rPr>
              <w:t>23.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Земельный участок</w:t>
            </w:r>
          </w:p>
          <w:p w:rsidR="00F55C58" w:rsidRPr="006A5E2F" w:rsidRDefault="00F55C58" w:rsidP="00F4201A">
            <w:pPr>
              <w:rPr>
                <w:sz w:val="18"/>
                <w:szCs w:val="18"/>
              </w:rPr>
            </w:pPr>
          </w:p>
          <w:p w:rsidR="00F55C58" w:rsidRPr="006A5E2F" w:rsidRDefault="00F55C58" w:rsidP="00F4201A">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F4201A">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F4201A">
            <w:pPr>
              <w:ind w:left="-108"/>
              <w:rPr>
                <w:sz w:val="18"/>
                <w:szCs w:val="18"/>
              </w:rPr>
            </w:pPr>
            <w:r w:rsidRPr="006A5E2F">
              <w:rPr>
                <w:sz w:val="18"/>
                <w:szCs w:val="18"/>
              </w:rPr>
              <w:t xml:space="preserve"> </w:t>
            </w:r>
            <w:r>
              <w:rPr>
                <w:sz w:val="18"/>
                <w:szCs w:val="18"/>
              </w:rPr>
              <w:t xml:space="preserve">ул. Холмистая </w:t>
            </w:r>
            <w:proofErr w:type="spellStart"/>
            <w:r w:rsidRPr="006A5E2F">
              <w:rPr>
                <w:sz w:val="18"/>
                <w:szCs w:val="18"/>
              </w:rPr>
              <w:t>уч</w:t>
            </w:r>
            <w:proofErr w:type="spellEnd"/>
            <w:r>
              <w:rPr>
                <w:sz w:val="18"/>
                <w:szCs w:val="18"/>
              </w:rPr>
              <w:t xml:space="preserve">. </w:t>
            </w:r>
            <w:r w:rsidRPr="006A5E2F">
              <w:rPr>
                <w:sz w:val="18"/>
                <w:szCs w:val="18"/>
              </w:rPr>
              <w:t>№1г</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36:28:6500008:13</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2200кв.м.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307626</w:t>
            </w:r>
          </w:p>
          <w:p w:rsidR="00F55C58" w:rsidRPr="006A5E2F" w:rsidRDefault="00F55C58" w:rsidP="00F4201A">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14.09.2021</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0"/>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BE4FBE">
            <w:pPr>
              <w:ind w:left="-100"/>
              <w:rPr>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tabs>
                <w:tab w:val="left" w:pos="176"/>
              </w:tabs>
              <w:jc w:val="both"/>
              <w:rPr>
                <w:sz w:val="18"/>
                <w:szCs w:val="18"/>
              </w:rPr>
            </w:pPr>
            <w:r w:rsidRPr="006A5E2F">
              <w:rPr>
                <w:sz w:val="18"/>
                <w:szCs w:val="18"/>
              </w:rPr>
              <w:t>24.</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Земельный участок</w:t>
            </w:r>
          </w:p>
          <w:p w:rsidR="00F55C58" w:rsidRPr="006A5E2F" w:rsidRDefault="00F55C58" w:rsidP="00F4201A">
            <w:pPr>
              <w:rPr>
                <w:sz w:val="18"/>
                <w:szCs w:val="18"/>
              </w:rPr>
            </w:pPr>
          </w:p>
          <w:p w:rsidR="00F55C58" w:rsidRPr="006A5E2F" w:rsidRDefault="00F55C58" w:rsidP="00F4201A">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F4201A">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Default="00F55C58" w:rsidP="006A5E2F">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6A5E2F">
            <w:pPr>
              <w:ind w:left="-108"/>
              <w:rPr>
                <w:sz w:val="18"/>
                <w:szCs w:val="18"/>
              </w:rPr>
            </w:pPr>
            <w:r w:rsidRPr="006A5E2F">
              <w:rPr>
                <w:sz w:val="18"/>
                <w:szCs w:val="18"/>
              </w:rPr>
              <w:t>Транспортная,27а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36:28:6500043:238</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600кв.м.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30159,33</w:t>
            </w:r>
          </w:p>
          <w:p w:rsidR="00F55C58" w:rsidRPr="006A5E2F" w:rsidRDefault="00F55C58" w:rsidP="00F4201A">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31.05.2023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BE4FBE">
            <w:pPr>
              <w:ind w:left="-100"/>
              <w:rPr>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6A4C53">
            <w:pPr>
              <w:tabs>
                <w:tab w:val="left" w:pos="176"/>
              </w:tabs>
              <w:jc w:val="both"/>
              <w:rPr>
                <w:sz w:val="18"/>
                <w:szCs w:val="18"/>
              </w:rPr>
            </w:pPr>
            <w:r w:rsidRPr="006A5E2F">
              <w:rPr>
                <w:sz w:val="18"/>
                <w:szCs w:val="18"/>
              </w:rPr>
              <w:t>25.</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Земельный участок</w:t>
            </w:r>
          </w:p>
          <w:p w:rsidR="00F55C58" w:rsidRPr="006A5E2F" w:rsidRDefault="00F55C58" w:rsidP="00F4201A">
            <w:pPr>
              <w:rPr>
                <w:sz w:val="18"/>
                <w:szCs w:val="18"/>
              </w:rPr>
            </w:pPr>
          </w:p>
          <w:p w:rsidR="00F55C58" w:rsidRPr="006A5E2F" w:rsidRDefault="00F55C58" w:rsidP="00F4201A">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F4201A">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265E1E">
            <w:pPr>
              <w:ind w:left="-108"/>
              <w:rPr>
                <w:sz w:val="18"/>
                <w:szCs w:val="18"/>
              </w:rPr>
            </w:pPr>
            <w:r w:rsidRPr="006A5E2F">
              <w:rPr>
                <w:sz w:val="18"/>
                <w:szCs w:val="18"/>
              </w:rPr>
              <w:t xml:space="preserve"> ул. Победы ,14</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265E1E">
            <w:pPr>
              <w:rPr>
                <w:sz w:val="18"/>
                <w:szCs w:val="18"/>
              </w:rPr>
            </w:pPr>
            <w:r w:rsidRPr="006A5E2F">
              <w:rPr>
                <w:sz w:val="18"/>
                <w:szCs w:val="18"/>
              </w:rPr>
              <w:t>36:28:6500014:146</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3357кв.м.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469409,31</w:t>
            </w:r>
          </w:p>
          <w:p w:rsidR="00F55C58" w:rsidRPr="006A5E2F" w:rsidRDefault="00F55C58" w:rsidP="00F4201A">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17.11.2020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0"/>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BE4FBE">
            <w:pPr>
              <w:ind w:left="-100"/>
              <w:rPr>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6A4C53">
            <w:pPr>
              <w:tabs>
                <w:tab w:val="left" w:pos="176"/>
              </w:tabs>
              <w:jc w:val="both"/>
              <w:rPr>
                <w:sz w:val="18"/>
                <w:szCs w:val="18"/>
              </w:rPr>
            </w:pPr>
            <w:r w:rsidRPr="006A5E2F">
              <w:rPr>
                <w:sz w:val="18"/>
                <w:szCs w:val="18"/>
              </w:rPr>
              <w:t>26.</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Земельный участок</w:t>
            </w:r>
          </w:p>
          <w:p w:rsidR="00F55C58" w:rsidRPr="006A5E2F" w:rsidRDefault="00F55C58" w:rsidP="00F4201A">
            <w:pPr>
              <w:rPr>
                <w:sz w:val="18"/>
                <w:szCs w:val="18"/>
              </w:rPr>
            </w:pPr>
          </w:p>
          <w:p w:rsidR="00F55C58" w:rsidRPr="006A5E2F" w:rsidRDefault="00F55C58" w:rsidP="00F4201A">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F4201A">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853688">
            <w:pPr>
              <w:ind w:left="-108"/>
              <w:rPr>
                <w:sz w:val="18"/>
                <w:szCs w:val="18"/>
              </w:rPr>
            </w:pPr>
            <w:r w:rsidRPr="006A5E2F">
              <w:rPr>
                <w:sz w:val="18"/>
                <w:szCs w:val="18"/>
              </w:rPr>
              <w:t xml:space="preserve"> Транспортная</w:t>
            </w:r>
            <w:proofErr w:type="gramStart"/>
            <w:r w:rsidRPr="006A5E2F">
              <w:rPr>
                <w:sz w:val="18"/>
                <w:szCs w:val="18"/>
              </w:rPr>
              <w:t>,у</w:t>
            </w:r>
            <w:proofErr w:type="gramEnd"/>
            <w:r w:rsidRPr="006A5E2F">
              <w:rPr>
                <w:sz w:val="18"/>
                <w:szCs w:val="18"/>
              </w:rPr>
              <w:t>ч.31</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8"/>
              <w:rPr>
                <w:sz w:val="18"/>
                <w:szCs w:val="18"/>
              </w:rPr>
            </w:pPr>
            <w:r w:rsidRPr="006A5E2F">
              <w:rPr>
                <w:sz w:val="18"/>
                <w:szCs w:val="18"/>
              </w:rPr>
              <w:t>36:28:6500043:6</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6800кв.м.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950844</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27.09.2017</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BE4FBE">
            <w:pPr>
              <w:ind w:left="-100"/>
              <w:rPr>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tabs>
                <w:tab w:val="left" w:pos="176"/>
              </w:tabs>
              <w:jc w:val="both"/>
              <w:rPr>
                <w:sz w:val="18"/>
                <w:szCs w:val="18"/>
              </w:rPr>
            </w:pPr>
            <w:r w:rsidRPr="006A5E2F">
              <w:rPr>
                <w:sz w:val="18"/>
                <w:szCs w:val="18"/>
              </w:rPr>
              <w:lastRenderedPageBreak/>
              <w:t>27.</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rPr>
                <w:sz w:val="18"/>
                <w:szCs w:val="18"/>
              </w:rPr>
            </w:pPr>
            <w:r w:rsidRPr="006A5E2F">
              <w:rPr>
                <w:sz w:val="18"/>
                <w:szCs w:val="18"/>
              </w:rPr>
              <w:t>Земельный участок</w:t>
            </w:r>
          </w:p>
          <w:p w:rsidR="00F55C58" w:rsidRPr="006A5E2F" w:rsidRDefault="00F55C58" w:rsidP="00F55C58">
            <w:pPr>
              <w:rPr>
                <w:sz w:val="18"/>
                <w:szCs w:val="18"/>
              </w:rPr>
            </w:pPr>
          </w:p>
          <w:p w:rsidR="00F55C58" w:rsidRPr="006A5E2F" w:rsidRDefault="00F55C58" w:rsidP="00F55C58">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F55C58">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F55C58">
            <w:pPr>
              <w:ind w:left="-108"/>
              <w:rPr>
                <w:sz w:val="18"/>
                <w:szCs w:val="18"/>
              </w:rPr>
            </w:pPr>
            <w:r w:rsidRPr="006A5E2F">
              <w:rPr>
                <w:sz w:val="18"/>
                <w:szCs w:val="18"/>
              </w:rPr>
              <w:t xml:space="preserve"> СНТ «УРОЖАЙ» УЛ. Садовая</w:t>
            </w:r>
            <w:proofErr w:type="gramStart"/>
            <w:r w:rsidRPr="006A5E2F">
              <w:rPr>
                <w:sz w:val="18"/>
                <w:szCs w:val="18"/>
              </w:rPr>
              <w:t xml:space="preserve"> А</w:t>
            </w:r>
            <w:proofErr w:type="gramEnd"/>
            <w:r w:rsidRPr="006A5E2F">
              <w:rPr>
                <w:sz w:val="18"/>
                <w:szCs w:val="18"/>
              </w:rPr>
              <w:t xml:space="preserve">, </w:t>
            </w:r>
            <w:proofErr w:type="spellStart"/>
            <w:r w:rsidRPr="006A5E2F">
              <w:rPr>
                <w:sz w:val="18"/>
                <w:szCs w:val="18"/>
              </w:rPr>
              <w:t>уч</w:t>
            </w:r>
            <w:proofErr w:type="spellEnd"/>
            <w:r w:rsidRPr="006A5E2F">
              <w:rPr>
                <w:sz w:val="18"/>
                <w:szCs w:val="18"/>
              </w:rPr>
              <w:t>. 212</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ind w:left="-108"/>
              <w:rPr>
                <w:sz w:val="18"/>
                <w:szCs w:val="18"/>
              </w:rPr>
            </w:pPr>
            <w:r w:rsidRPr="006A5E2F">
              <w:rPr>
                <w:sz w:val="18"/>
                <w:szCs w:val="18"/>
              </w:rPr>
              <w:t>36:28:8302000:403</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rPr>
                <w:sz w:val="18"/>
                <w:szCs w:val="18"/>
              </w:rPr>
            </w:pPr>
            <w:r w:rsidRPr="006A5E2F">
              <w:rPr>
                <w:sz w:val="18"/>
                <w:szCs w:val="18"/>
              </w:rPr>
              <w:t>903кв.м.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rPr>
                <w:sz w:val="18"/>
                <w:szCs w:val="18"/>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rPr>
                <w:sz w:val="18"/>
                <w:szCs w:val="18"/>
              </w:rPr>
            </w:pPr>
            <w:r w:rsidRPr="006A5E2F">
              <w:rPr>
                <w:sz w:val="18"/>
                <w:szCs w:val="18"/>
              </w:rPr>
              <w:t>174694,38</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rPr>
                <w:sz w:val="18"/>
                <w:szCs w:val="18"/>
              </w:rPr>
            </w:pPr>
            <w:r w:rsidRPr="006A5E2F">
              <w:rPr>
                <w:sz w:val="18"/>
                <w:szCs w:val="18"/>
              </w:rPr>
              <w:t>06.02.2018</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F55C58">
            <w:pPr>
              <w:ind w:left="-100"/>
              <w:rPr>
                <w:sz w:val="18"/>
                <w:szCs w:val="18"/>
              </w:rPr>
            </w:pPr>
          </w:p>
        </w:tc>
      </w:tr>
      <w:tr w:rsidR="00F55C58"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15877" w:type="dxa"/>
            <w:gridSpan w:val="29"/>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5969DD">
            <w:pPr>
              <w:ind w:firstLine="480"/>
              <w:jc w:val="center"/>
              <w:rPr>
                <w:sz w:val="18"/>
                <w:szCs w:val="18"/>
              </w:rPr>
            </w:pPr>
            <w:r w:rsidRPr="006A5E2F">
              <w:rPr>
                <w:sz w:val="18"/>
                <w:szCs w:val="18"/>
              </w:rPr>
              <w:t>РАЗДЕЛ 2</w:t>
            </w:r>
          </w:p>
          <w:p w:rsidR="00F55C58" w:rsidRPr="006A5E2F" w:rsidRDefault="00F55C58" w:rsidP="005969DD">
            <w:pPr>
              <w:ind w:left="-100"/>
              <w:jc w:val="center"/>
              <w:rPr>
                <w:sz w:val="18"/>
                <w:szCs w:val="18"/>
              </w:rPr>
            </w:pPr>
            <w:r w:rsidRPr="006A5E2F">
              <w:rPr>
                <w:sz w:val="18"/>
                <w:szCs w:val="18"/>
              </w:rPr>
              <w:t>Перечень движимого муниципального имущества, находящегося в собственности Перлёвского сельского поселения Семилукского муниципального района Воронежской области</w:t>
            </w:r>
          </w:p>
        </w:tc>
      </w:tr>
      <w:tr w:rsidR="00F55C58" w:rsidRPr="006A5E2F" w:rsidTr="00FD3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9"/>
        </w:trPr>
        <w:tc>
          <w:tcPr>
            <w:tcW w:w="567" w:type="dxa"/>
            <w:shd w:val="clear" w:color="auto" w:fill="auto"/>
          </w:tcPr>
          <w:p w:rsidR="00F55C58" w:rsidRPr="006A5E2F" w:rsidRDefault="00F55C58" w:rsidP="00421351">
            <w:pPr>
              <w:jc w:val="both"/>
              <w:rPr>
                <w:sz w:val="18"/>
                <w:szCs w:val="18"/>
              </w:rPr>
            </w:pPr>
            <w:r w:rsidRPr="006A5E2F">
              <w:rPr>
                <w:sz w:val="18"/>
                <w:szCs w:val="18"/>
              </w:rPr>
              <w:t>№</w:t>
            </w:r>
          </w:p>
          <w:p w:rsidR="00F55C58" w:rsidRPr="006A5E2F" w:rsidRDefault="00F55C58" w:rsidP="00421351">
            <w:pPr>
              <w:jc w:val="both"/>
              <w:rPr>
                <w:sz w:val="18"/>
                <w:szCs w:val="18"/>
              </w:rPr>
            </w:pPr>
          </w:p>
          <w:p w:rsidR="00F55C58" w:rsidRPr="006A5E2F" w:rsidRDefault="00F55C58" w:rsidP="00421351">
            <w:pPr>
              <w:jc w:val="both"/>
              <w:rPr>
                <w:sz w:val="18"/>
                <w:szCs w:val="18"/>
              </w:rPr>
            </w:pPr>
            <w:proofErr w:type="spellStart"/>
            <w:proofErr w:type="gramStart"/>
            <w:r w:rsidRPr="006A5E2F">
              <w:rPr>
                <w:sz w:val="18"/>
                <w:szCs w:val="18"/>
              </w:rPr>
              <w:t>п</w:t>
            </w:r>
            <w:proofErr w:type="spellEnd"/>
            <w:proofErr w:type="gramEnd"/>
            <w:r w:rsidRPr="006A5E2F">
              <w:rPr>
                <w:sz w:val="18"/>
                <w:szCs w:val="18"/>
              </w:rPr>
              <w:t>/</w:t>
            </w:r>
            <w:proofErr w:type="spellStart"/>
            <w:r w:rsidRPr="006A5E2F">
              <w:rPr>
                <w:sz w:val="18"/>
                <w:szCs w:val="18"/>
              </w:rPr>
              <w:t>п</w:t>
            </w:r>
            <w:proofErr w:type="spellEnd"/>
          </w:p>
        </w:tc>
        <w:tc>
          <w:tcPr>
            <w:tcW w:w="2127" w:type="dxa"/>
            <w:gridSpan w:val="5"/>
            <w:shd w:val="clear" w:color="auto" w:fill="auto"/>
          </w:tcPr>
          <w:p w:rsidR="00F55C58" w:rsidRPr="006A5E2F" w:rsidRDefault="00F55C58" w:rsidP="00421351">
            <w:pPr>
              <w:jc w:val="both"/>
              <w:rPr>
                <w:sz w:val="18"/>
                <w:szCs w:val="18"/>
              </w:rPr>
            </w:pPr>
            <w:r w:rsidRPr="006A5E2F">
              <w:rPr>
                <w:sz w:val="18"/>
                <w:szCs w:val="18"/>
              </w:rPr>
              <w:t>Наименование движимого имущества</w:t>
            </w:r>
          </w:p>
        </w:tc>
        <w:tc>
          <w:tcPr>
            <w:tcW w:w="1560" w:type="dxa"/>
            <w:gridSpan w:val="2"/>
            <w:shd w:val="clear" w:color="auto" w:fill="auto"/>
          </w:tcPr>
          <w:p w:rsidR="00F55C58" w:rsidRPr="006A5E2F" w:rsidRDefault="00F55C58" w:rsidP="00F55C58">
            <w:pPr>
              <w:jc w:val="both"/>
              <w:rPr>
                <w:sz w:val="18"/>
                <w:szCs w:val="18"/>
              </w:rPr>
            </w:pPr>
            <w:r w:rsidRPr="006A5E2F">
              <w:rPr>
                <w:sz w:val="18"/>
                <w:szCs w:val="18"/>
              </w:rPr>
              <w:t xml:space="preserve">Сведения о балансовой стоимости движимого имущества </w:t>
            </w:r>
          </w:p>
        </w:tc>
        <w:tc>
          <w:tcPr>
            <w:tcW w:w="2552" w:type="dxa"/>
            <w:gridSpan w:val="4"/>
            <w:shd w:val="clear" w:color="auto" w:fill="auto"/>
          </w:tcPr>
          <w:p w:rsidR="00F55C58" w:rsidRPr="006A5E2F" w:rsidRDefault="00F55C58" w:rsidP="00421351">
            <w:pPr>
              <w:jc w:val="both"/>
              <w:rPr>
                <w:sz w:val="18"/>
                <w:szCs w:val="18"/>
              </w:rPr>
            </w:pPr>
            <w:r w:rsidRPr="006A5E2F">
              <w:rPr>
                <w:sz w:val="18"/>
                <w:szCs w:val="18"/>
              </w:rPr>
              <w:t>Даты возникновения и прекращения права муниципальной собственности на движимое имущество</w:t>
            </w:r>
          </w:p>
        </w:tc>
        <w:tc>
          <w:tcPr>
            <w:tcW w:w="1275" w:type="dxa"/>
            <w:gridSpan w:val="4"/>
            <w:shd w:val="clear" w:color="auto" w:fill="auto"/>
          </w:tcPr>
          <w:p w:rsidR="00F55C58" w:rsidRPr="006A5E2F" w:rsidRDefault="00F55C58" w:rsidP="00421351">
            <w:pPr>
              <w:jc w:val="both"/>
              <w:rPr>
                <w:sz w:val="18"/>
                <w:szCs w:val="18"/>
              </w:rPr>
            </w:pPr>
            <w:r w:rsidRPr="006A5E2F">
              <w:rPr>
                <w:sz w:val="18"/>
                <w:szCs w:val="18"/>
              </w:rPr>
              <w:t xml:space="preserve">Реквизиты документов - оснований возникновения (прекращения) права муниципальной собственности на движимое имущество </w:t>
            </w:r>
          </w:p>
        </w:tc>
        <w:tc>
          <w:tcPr>
            <w:tcW w:w="1418" w:type="dxa"/>
            <w:gridSpan w:val="3"/>
            <w:shd w:val="clear" w:color="auto" w:fill="auto"/>
          </w:tcPr>
          <w:p w:rsidR="00F55C58" w:rsidRPr="006A5E2F" w:rsidRDefault="00F55C58" w:rsidP="00421351">
            <w:pPr>
              <w:jc w:val="both"/>
              <w:rPr>
                <w:sz w:val="18"/>
                <w:szCs w:val="18"/>
              </w:rPr>
            </w:pPr>
            <w:r w:rsidRPr="006A5E2F">
              <w:rPr>
                <w:sz w:val="18"/>
                <w:szCs w:val="18"/>
              </w:rPr>
              <w:t>Сведения о правообладателе муниципального движимого имущества</w:t>
            </w:r>
          </w:p>
        </w:tc>
        <w:tc>
          <w:tcPr>
            <w:tcW w:w="1134" w:type="dxa"/>
            <w:gridSpan w:val="2"/>
            <w:shd w:val="clear" w:color="auto" w:fill="auto"/>
          </w:tcPr>
          <w:p w:rsidR="00F55C58" w:rsidRPr="006A5E2F" w:rsidRDefault="00F55C58" w:rsidP="00421351">
            <w:pPr>
              <w:jc w:val="both"/>
              <w:rPr>
                <w:sz w:val="18"/>
                <w:szCs w:val="18"/>
              </w:rPr>
            </w:pPr>
            <w:r w:rsidRPr="006A5E2F">
              <w:rPr>
                <w:sz w:val="18"/>
                <w:szCs w:val="1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2267" w:type="dxa"/>
            <w:gridSpan w:val="4"/>
            <w:shd w:val="clear" w:color="auto" w:fill="auto"/>
          </w:tcPr>
          <w:p w:rsidR="00F55C58" w:rsidRPr="006A5E2F" w:rsidRDefault="00F55C58" w:rsidP="00E3576B">
            <w:pPr>
              <w:jc w:val="both"/>
              <w:rPr>
                <w:sz w:val="18"/>
                <w:szCs w:val="18"/>
              </w:rPr>
            </w:pPr>
            <w:r w:rsidRPr="006A5E2F">
              <w:rPr>
                <w:sz w:val="18"/>
                <w:szCs w:val="18"/>
              </w:rPr>
              <w:t xml:space="preserve">Вид и </w:t>
            </w:r>
            <w:proofErr w:type="gramStart"/>
            <w:r w:rsidRPr="006A5E2F">
              <w:rPr>
                <w:sz w:val="18"/>
                <w:szCs w:val="18"/>
              </w:rPr>
              <w:t>наименовании</w:t>
            </w:r>
            <w:proofErr w:type="gramEnd"/>
            <w:r w:rsidRPr="006A5E2F">
              <w:rPr>
                <w:sz w:val="18"/>
                <w:szCs w:val="18"/>
              </w:rPr>
              <w:t xml:space="preserve"> объекта имущественного права</w:t>
            </w:r>
          </w:p>
        </w:tc>
        <w:tc>
          <w:tcPr>
            <w:tcW w:w="2977" w:type="dxa"/>
            <w:gridSpan w:val="4"/>
            <w:shd w:val="clear" w:color="auto" w:fill="auto"/>
          </w:tcPr>
          <w:p w:rsidR="00F55C58" w:rsidRPr="006A5E2F" w:rsidRDefault="00F55C58" w:rsidP="00421351">
            <w:pPr>
              <w:jc w:val="both"/>
              <w:rPr>
                <w:sz w:val="18"/>
                <w:szCs w:val="18"/>
              </w:rPr>
            </w:pPr>
            <w:proofErr w:type="gramStart"/>
            <w:r w:rsidRPr="006A5E2F">
              <w:rPr>
                <w:sz w:val="18"/>
                <w:szCs w:val="18"/>
              </w:rPr>
              <w:t>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6A5E2F">
              <w:rPr>
                <w:sz w:val="18"/>
                <w:szCs w:val="18"/>
              </w:rPr>
              <w:t xml:space="preserve"> государственного органа (организации), выдавшего документ.</w:t>
            </w:r>
          </w:p>
        </w:tc>
      </w:tr>
      <w:tr w:rsidR="00F55C58" w:rsidRPr="006A5E2F" w:rsidTr="00FD3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567" w:type="dxa"/>
            <w:shd w:val="clear" w:color="auto" w:fill="auto"/>
          </w:tcPr>
          <w:p w:rsidR="00F55C58" w:rsidRPr="006A5E2F" w:rsidRDefault="00F55C58" w:rsidP="00421351">
            <w:pPr>
              <w:widowControl/>
              <w:autoSpaceDE/>
              <w:autoSpaceDN/>
              <w:adjustRightInd/>
              <w:jc w:val="both"/>
              <w:rPr>
                <w:sz w:val="18"/>
                <w:szCs w:val="18"/>
              </w:rPr>
            </w:pPr>
            <w:r w:rsidRPr="006A5E2F">
              <w:rPr>
                <w:sz w:val="18"/>
                <w:szCs w:val="18"/>
              </w:rPr>
              <w:t>1.</w:t>
            </w:r>
          </w:p>
        </w:tc>
        <w:tc>
          <w:tcPr>
            <w:tcW w:w="2127" w:type="dxa"/>
            <w:gridSpan w:val="5"/>
            <w:shd w:val="clear" w:color="auto" w:fill="auto"/>
          </w:tcPr>
          <w:p w:rsidR="00F55C58" w:rsidRPr="00F55C58" w:rsidRDefault="00F55C58" w:rsidP="00F55C58">
            <w:pPr>
              <w:rPr>
                <w:sz w:val="16"/>
                <w:szCs w:val="16"/>
              </w:rPr>
            </w:pPr>
            <w:r w:rsidRPr="00F55C58">
              <w:rPr>
                <w:sz w:val="16"/>
                <w:szCs w:val="16"/>
              </w:rPr>
              <w:t xml:space="preserve">Автомобиль </w:t>
            </w:r>
            <w:r w:rsidRPr="00F55C58">
              <w:rPr>
                <w:sz w:val="16"/>
                <w:szCs w:val="16"/>
                <w:lang w:val="en-US"/>
              </w:rPr>
              <w:t>LADA</w:t>
            </w:r>
            <w:r w:rsidRPr="00F55C58">
              <w:rPr>
                <w:sz w:val="16"/>
                <w:szCs w:val="16"/>
              </w:rPr>
              <w:t xml:space="preserve">, 219110 </w:t>
            </w:r>
            <w:r w:rsidRPr="00F55C58">
              <w:rPr>
                <w:sz w:val="16"/>
                <w:szCs w:val="16"/>
                <w:lang w:val="en-US"/>
              </w:rPr>
              <w:t>LADA</w:t>
            </w:r>
            <w:r w:rsidRPr="00F55C58">
              <w:rPr>
                <w:sz w:val="16"/>
                <w:szCs w:val="16"/>
              </w:rPr>
              <w:t xml:space="preserve"> </w:t>
            </w:r>
            <w:r w:rsidRPr="00F55C58">
              <w:rPr>
                <w:sz w:val="16"/>
                <w:szCs w:val="16"/>
                <w:lang w:val="en-US"/>
              </w:rPr>
              <w:t>GRANTA</w:t>
            </w:r>
            <w:r w:rsidRPr="00F55C58">
              <w:rPr>
                <w:sz w:val="16"/>
                <w:szCs w:val="16"/>
              </w:rPr>
              <w:t xml:space="preserve">, </w:t>
            </w:r>
            <w:proofErr w:type="spellStart"/>
            <w:r w:rsidRPr="00F55C58">
              <w:rPr>
                <w:sz w:val="16"/>
                <w:szCs w:val="16"/>
              </w:rPr>
              <w:t>гос</w:t>
            </w:r>
            <w:proofErr w:type="spellEnd"/>
            <w:r w:rsidRPr="00F55C58">
              <w:rPr>
                <w:sz w:val="16"/>
                <w:szCs w:val="16"/>
              </w:rPr>
              <w:t xml:space="preserve"> № Х677ХУ36 </w:t>
            </w:r>
          </w:p>
        </w:tc>
        <w:tc>
          <w:tcPr>
            <w:tcW w:w="1560" w:type="dxa"/>
            <w:gridSpan w:val="2"/>
            <w:shd w:val="clear" w:color="auto" w:fill="auto"/>
          </w:tcPr>
          <w:p w:rsidR="00F55C58" w:rsidRPr="00F55C58" w:rsidRDefault="00F55C58" w:rsidP="00421351">
            <w:pPr>
              <w:ind w:left="-108"/>
              <w:rPr>
                <w:sz w:val="16"/>
                <w:szCs w:val="16"/>
              </w:rPr>
            </w:pPr>
            <w:r w:rsidRPr="00F55C58">
              <w:rPr>
                <w:sz w:val="16"/>
                <w:szCs w:val="16"/>
              </w:rPr>
              <w:t>320000,00</w:t>
            </w:r>
          </w:p>
          <w:p w:rsidR="00F55C58" w:rsidRPr="00F55C58" w:rsidRDefault="00F55C58" w:rsidP="00421351">
            <w:pPr>
              <w:ind w:left="-108"/>
              <w:rPr>
                <w:sz w:val="16"/>
                <w:szCs w:val="16"/>
              </w:rPr>
            </w:pPr>
          </w:p>
        </w:tc>
        <w:tc>
          <w:tcPr>
            <w:tcW w:w="2552" w:type="dxa"/>
            <w:gridSpan w:val="4"/>
            <w:shd w:val="clear" w:color="auto" w:fill="auto"/>
          </w:tcPr>
          <w:p w:rsidR="00F55C58" w:rsidRPr="00F55C58" w:rsidRDefault="00F55C58" w:rsidP="00421351">
            <w:pPr>
              <w:jc w:val="both"/>
              <w:rPr>
                <w:sz w:val="16"/>
                <w:szCs w:val="16"/>
              </w:rPr>
            </w:pPr>
            <w:r w:rsidRPr="00F55C58">
              <w:rPr>
                <w:sz w:val="16"/>
                <w:szCs w:val="16"/>
              </w:rPr>
              <w:t>05.11.2014</w:t>
            </w:r>
          </w:p>
        </w:tc>
        <w:tc>
          <w:tcPr>
            <w:tcW w:w="1275" w:type="dxa"/>
            <w:gridSpan w:val="4"/>
            <w:shd w:val="clear" w:color="auto" w:fill="auto"/>
          </w:tcPr>
          <w:p w:rsidR="00F55C58" w:rsidRPr="00F55C58" w:rsidRDefault="00F55C58" w:rsidP="00F55C58">
            <w:pPr>
              <w:jc w:val="both"/>
              <w:rPr>
                <w:sz w:val="16"/>
                <w:szCs w:val="16"/>
              </w:rPr>
            </w:pPr>
            <w:r w:rsidRPr="00F55C58">
              <w:rPr>
                <w:sz w:val="16"/>
                <w:szCs w:val="16"/>
              </w:rPr>
              <w:t xml:space="preserve">Паспорт транспортного средства </w:t>
            </w:r>
          </w:p>
        </w:tc>
        <w:tc>
          <w:tcPr>
            <w:tcW w:w="1418" w:type="dxa"/>
            <w:gridSpan w:val="3"/>
            <w:shd w:val="clear" w:color="auto" w:fill="auto"/>
          </w:tcPr>
          <w:p w:rsidR="00F55C58" w:rsidRPr="00F55C58" w:rsidRDefault="00F55C58" w:rsidP="00421351">
            <w:pPr>
              <w:rPr>
                <w:sz w:val="16"/>
                <w:szCs w:val="16"/>
              </w:rPr>
            </w:pPr>
            <w:r w:rsidRPr="00F55C58">
              <w:rPr>
                <w:sz w:val="16"/>
                <w:szCs w:val="16"/>
              </w:rPr>
              <w:t xml:space="preserve">Администрация </w:t>
            </w:r>
            <w:proofErr w:type="spellStart"/>
            <w:r w:rsidRPr="00F55C58">
              <w:rPr>
                <w:sz w:val="16"/>
                <w:szCs w:val="16"/>
              </w:rPr>
              <w:t>Перлевского</w:t>
            </w:r>
            <w:proofErr w:type="spellEnd"/>
            <w:r w:rsidRPr="00F55C58">
              <w:rPr>
                <w:sz w:val="16"/>
                <w:szCs w:val="16"/>
              </w:rPr>
              <w:t xml:space="preserve"> сельского поселения</w:t>
            </w:r>
          </w:p>
        </w:tc>
        <w:tc>
          <w:tcPr>
            <w:tcW w:w="1134" w:type="dxa"/>
            <w:gridSpan w:val="2"/>
            <w:shd w:val="clear" w:color="auto" w:fill="auto"/>
          </w:tcPr>
          <w:p w:rsidR="00F55C58" w:rsidRPr="006A5E2F" w:rsidRDefault="00F55C58" w:rsidP="00421351">
            <w:pPr>
              <w:jc w:val="both"/>
              <w:rPr>
                <w:sz w:val="18"/>
                <w:szCs w:val="18"/>
              </w:rPr>
            </w:pPr>
            <w:r w:rsidRPr="006A5E2F">
              <w:rPr>
                <w:sz w:val="18"/>
                <w:szCs w:val="18"/>
              </w:rPr>
              <w:t>-</w:t>
            </w:r>
          </w:p>
        </w:tc>
        <w:tc>
          <w:tcPr>
            <w:tcW w:w="2267" w:type="dxa"/>
            <w:gridSpan w:val="4"/>
            <w:shd w:val="clear" w:color="auto" w:fill="auto"/>
          </w:tcPr>
          <w:p w:rsidR="00F55C58" w:rsidRPr="006A5E2F" w:rsidRDefault="00F55C58" w:rsidP="00421351">
            <w:pPr>
              <w:jc w:val="both"/>
              <w:rPr>
                <w:sz w:val="18"/>
                <w:szCs w:val="18"/>
              </w:rPr>
            </w:pPr>
            <w:r w:rsidRPr="006A5E2F">
              <w:rPr>
                <w:sz w:val="18"/>
                <w:szCs w:val="18"/>
              </w:rPr>
              <w:t>-</w:t>
            </w:r>
          </w:p>
          <w:p w:rsidR="00F55C58" w:rsidRPr="006A5E2F" w:rsidRDefault="00F55C58" w:rsidP="00421351">
            <w:pPr>
              <w:jc w:val="both"/>
              <w:rPr>
                <w:sz w:val="18"/>
                <w:szCs w:val="18"/>
              </w:rPr>
            </w:pPr>
          </w:p>
        </w:tc>
        <w:tc>
          <w:tcPr>
            <w:tcW w:w="2977" w:type="dxa"/>
            <w:gridSpan w:val="4"/>
            <w:shd w:val="clear" w:color="auto" w:fill="auto"/>
          </w:tcPr>
          <w:p w:rsidR="00F55C58" w:rsidRPr="006A5E2F" w:rsidRDefault="00F55C58" w:rsidP="00421351">
            <w:pPr>
              <w:jc w:val="both"/>
              <w:rPr>
                <w:sz w:val="18"/>
                <w:szCs w:val="18"/>
              </w:rPr>
            </w:pPr>
            <w:r w:rsidRPr="006A5E2F">
              <w:rPr>
                <w:sz w:val="18"/>
                <w:szCs w:val="18"/>
              </w:rPr>
              <w:t>-</w:t>
            </w:r>
          </w:p>
        </w:tc>
      </w:tr>
      <w:tr w:rsidR="00F55C58" w:rsidRPr="006A5E2F" w:rsidTr="00FD3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567" w:type="dxa"/>
            <w:shd w:val="clear" w:color="auto" w:fill="auto"/>
          </w:tcPr>
          <w:p w:rsidR="00F55C58" w:rsidRPr="006A5E2F" w:rsidRDefault="00F55C58" w:rsidP="00421351">
            <w:pPr>
              <w:widowControl/>
              <w:autoSpaceDE/>
              <w:autoSpaceDN/>
              <w:adjustRightInd/>
              <w:jc w:val="both"/>
              <w:rPr>
                <w:sz w:val="18"/>
                <w:szCs w:val="18"/>
              </w:rPr>
            </w:pPr>
            <w:r>
              <w:rPr>
                <w:sz w:val="18"/>
                <w:szCs w:val="18"/>
              </w:rPr>
              <w:lastRenderedPageBreak/>
              <w:t>2.</w:t>
            </w:r>
          </w:p>
        </w:tc>
        <w:tc>
          <w:tcPr>
            <w:tcW w:w="2127" w:type="dxa"/>
            <w:gridSpan w:val="5"/>
            <w:shd w:val="clear" w:color="auto" w:fill="auto"/>
          </w:tcPr>
          <w:p w:rsidR="00F55C58" w:rsidRPr="00F55C58" w:rsidRDefault="00F55C58" w:rsidP="00F55C58">
            <w:pPr>
              <w:rPr>
                <w:sz w:val="16"/>
                <w:szCs w:val="16"/>
              </w:rPr>
            </w:pPr>
            <w:r w:rsidRPr="00F55C58">
              <w:rPr>
                <w:sz w:val="16"/>
                <w:szCs w:val="16"/>
              </w:rPr>
              <w:t xml:space="preserve">Автомобиль </w:t>
            </w:r>
          </w:p>
          <w:tbl>
            <w:tblPr>
              <w:tblW w:w="3622" w:type="dxa"/>
              <w:tblBorders>
                <w:top w:val="nil"/>
                <w:left w:val="nil"/>
                <w:bottom w:val="nil"/>
                <w:right w:val="nil"/>
              </w:tblBorders>
              <w:tblLayout w:type="fixed"/>
              <w:tblLook w:val="0000"/>
            </w:tblPr>
            <w:tblGrid>
              <w:gridCol w:w="3622"/>
            </w:tblGrid>
            <w:tr w:rsidR="00F55C58" w:rsidRPr="00F55C58" w:rsidTr="00F55C58">
              <w:trPr>
                <w:trHeight w:val="93"/>
              </w:trPr>
              <w:tc>
                <w:tcPr>
                  <w:tcW w:w="3622" w:type="dxa"/>
                </w:tcPr>
                <w:p w:rsidR="00F55C58" w:rsidRPr="00FD3366" w:rsidRDefault="00F55C58" w:rsidP="00FD3366">
                  <w:pPr>
                    <w:pStyle w:val="Default"/>
                    <w:rPr>
                      <w:sz w:val="16"/>
                      <w:szCs w:val="16"/>
                    </w:rPr>
                  </w:pPr>
                  <w:r w:rsidRPr="00F55C58">
                    <w:rPr>
                      <w:sz w:val="16"/>
                      <w:szCs w:val="16"/>
                      <w:lang w:val="en-US"/>
                    </w:rPr>
                    <w:t>LADA</w:t>
                  </w:r>
                  <w:r w:rsidRPr="00E0660A">
                    <w:rPr>
                      <w:sz w:val="16"/>
                      <w:szCs w:val="16"/>
                    </w:rPr>
                    <w:t xml:space="preserve"> </w:t>
                  </w:r>
                  <w:r w:rsidRPr="00F55C58">
                    <w:rPr>
                      <w:sz w:val="16"/>
                      <w:szCs w:val="16"/>
                      <w:lang w:val="en-US"/>
                    </w:rPr>
                    <w:t>GRANTA</w:t>
                  </w:r>
                  <w:r w:rsidRPr="00E0660A">
                    <w:rPr>
                      <w:sz w:val="16"/>
                      <w:szCs w:val="16"/>
                    </w:rPr>
                    <w:t xml:space="preserve"> 219140 </w:t>
                  </w:r>
                </w:p>
              </w:tc>
            </w:tr>
          </w:tbl>
          <w:p w:rsidR="00F55C58" w:rsidRPr="00E0660A" w:rsidRDefault="00F55C58" w:rsidP="00F55C58">
            <w:pPr>
              <w:pStyle w:val="20"/>
              <w:shd w:val="clear" w:color="auto" w:fill="auto"/>
              <w:spacing w:after="0" w:line="319" w:lineRule="exact"/>
              <w:rPr>
                <w:rFonts w:ascii="Arial" w:hAnsi="Arial" w:cs="Arial"/>
                <w:sz w:val="16"/>
                <w:szCs w:val="16"/>
              </w:rPr>
            </w:pPr>
            <w:r w:rsidRPr="00F55C58">
              <w:rPr>
                <w:rFonts w:ascii="Arial" w:hAnsi="Arial" w:cs="Arial"/>
                <w:sz w:val="16"/>
                <w:szCs w:val="16"/>
              </w:rPr>
              <w:t>О</w:t>
            </w:r>
            <w:r w:rsidRPr="00E0660A">
              <w:rPr>
                <w:rFonts w:ascii="Arial" w:hAnsi="Arial" w:cs="Arial"/>
                <w:sz w:val="16"/>
                <w:szCs w:val="16"/>
              </w:rPr>
              <w:t xml:space="preserve"> 172 </w:t>
            </w:r>
            <w:r w:rsidRPr="00F55C58">
              <w:rPr>
                <w:rFonts w:ascii="Arial" w:hAnsi="Arial" w:cs="Arial"/>
                <w:sz w:val="16"/>
                <w:szCs w:val="16"/>
              </w:rPr>
              <w:t>МУ</w:t>
            </w:r>
            <w:r w:rsidRPr="00E0660A">
              <w:rPr>
                <w:rFonts w:ascii="Arial" w:hAnsi="Arial" w:cs="Arial"/>
                <w:sz w:val="16"/>
                <w:szCs w:val="16"/>
              </w:rPr>
              <w:t xml:space="preserve"> 136 </w:t>
            </w:r>
            <w:r w:rsidRPr="00F55C58">
              <w:rPr>
                <w:rFonts w:ascii="Arial" w:hAnsi="Arial" w:cs="Arial"/>
                <w:sz w:val="16"/>
                <w:szCs w:val="16"/>
                <w:lang w:val="en-US"/>
              </w:rPr>
              <w:t>RUS</w:t>
            </w:r>
          </w:p>
          <w:p w:rsidR="00F55C58" w:rsidRPr="00E0660A" w:rsidRDefault="00F55C58" w:rsidP="00F55C58">
            <w:pPr>
              <w:rPr>
                <w:sz w:val="16"/>
                <w:szCs w:val="16"/>
              </w:rPr>
            </w:pPr>
          </w:p>
        </w:tc>
        <w:tc>
          <w:tcPr>
            <w:tcW w:w="1560" w:type="dxa"/>
            <w:gridSpan w:val="2"/>
            <w:shd w:val="clear" w:color="auto" w:fill="auto"/>
          </w:tcPr>
          <w:p w:rsidR="00F55C58" w:rsidRPr="00F55C58" w:rsidRDefault="00F55C58" w:rsidP="00F55C58">
            <w:pPr>
              <w:ind w:left="-108"/>
              <w:rPr>
                <w:sz w:val="16"/>
                <w:szCs w:val="16"/>
              </w:rPr>
            </w:pPr>
            <w:r w:rsidRPr="00F55C58">
              <w:rPr>
                <w:sz w:val="16"/>
                <w:szCs w:val="16"/>
              </w:rPr>
              <w:t>934225</w:t>
            </w:r>
          </w:p>
        </w:tc>
        <w:tc>
          <w:tcPr>
            <w:tcW w:w="2552" w:type="dxa"/>
            <w:gridSpan w:val="4"/>
            <w:shd w:val="clear" w:color="auto" w:fill="auto"/>
          </w:tcPr>
          <w:p w:rsidR="00F55C58" w:rsidRPr="00F55C58" w:rsidRDefault="00F55C58" w:rsidP="00F55C58">
            <w:pPr>
              <w:jc w:val="both"/>
              <w:rPr>
                <w:sz w:val="16"/>
                <w:szCs w:val="16"/>
              </w:rPr>
            </w:pPr>
            <w:r w:rsidRPr="00F55C58">
              <w:rPr>
                <w:sz w:val="16"/>
                <w:szCs w:val="16"/>
              </w:rPr>
              <w:t>17.04.2024</w:t>
            </w:r>
          </w:p>
        </w:tc>
        <w:tc>
          <w:tcPr>
            <w:tcW w:w="1275" w:type="dxa"/>
            <w:gridSpan w:val="4"/>
            <w:shd w:val="clear" w:color="auto" w:fill="auto"/>
          </w:tcPr>
          <w:p w:rsidR="00F55C58" w:rsidRPr="00F55C58" w:rsidRDefault="00F55C58" w:rsidP="00F55C58">
            <w:pPr>
              <w:jc w:val="both"/>
              <w:rPr>
                <w:sz w:val="16"/>
                <w:szCs w:val="16"/>
              </w:rPr>
            </w:pPr>
            <w:r w:rsidRPr="00F55C58">
              <w:rPr>
                <w:sz w:val="16"/>
                <w:szCs w:val="16"/>
              </w:rPr>
              <w:t xml:space="preserve">Паспорт транспортного средства </w:t>
            </w:r>
          </w:p>
        </w:tc>
        <w:tc>
          <w:tcPr>
            <w:tcW w:w="1418" w:type="dxa"/>
            <w:gridSpan w:val="3"/>
            <w:shd w:val="clear" w:color="auto" w:fill="auto"/>
          </w:tcPr>
          <w:p w:rsidR="00F55C58" w:rsidRPr="00F55C58" w:rsidRDefault="00F55C58" w:rsidP="00F55C58">
            <w:pPr>
              <w:rPr>
                <w:sz w:val="16"/>
                <w:szCs w:val="16"/>
              </w:rPr>
            </w:pPr>
            <w:r w:rsidRPr="00F55C58">
              <w:rPr>
                <w:sz w:val="16"/>
                <w:szCs w:val="16"/>
              </w:rPr>
              <w:t xml:space="preserve">Администрация </w:t>
            </w:r>
            <w:proofErr w:type="spellStart"/>
            <w:r w:rsidRPr="00F55C58">
              <w:rPr>
                <w:sz w:val="16"/>
                <w:szCs w:val="16"/>
              </w:rPr>
              <w:t>Перлевского</w:t>
            </w:r>
            <w:proofErr w:type="spellEnd"/>
            <w:r w:rsidRPr="00F55C58">
              <w:rPr>
                <w:sz w:val="16"/>
                <w:szCs w:val="16"/>
              </w:rPr>
              <w:t xml:space="preserve"> сельского поселения</w:t>
            </w:r>
          </w:p>
        </w:tc>
        <w:tc>
          <w:tcPr>
            <w:tcW w:w="1134" w:type="dxa"/>
            <w:gridSpan w:val="2"/>
            <w:shd w:val="clear" w:color="auto" w:fill="auto"/>
          </w:tcPr>
          <w:p w:rsidR="00F55C58" w:rsidRPr="006A5E2F" w:rsidRDefault="00F55C58" w:rsidP="00421351">
            <w:pPr>
              <w:jc w:val="both"/>
              <w:rPr>
                <w:sz w:val="18"/>
                <w:szCs w:val="18"/>
              </w:rPr>
            </w:pPr>
          </w:p>
        </w:tc>
        <w:tc>
          <w:tcPr>
            <w:tcW w:w="2267" w:type="dxa"/>
            <w:gridSpan w:val="4"/>
            <w:shd w:val="clear" w:color="auto" w:fill="auto"/>
          </w:tcPr>
          <w:p w:rsidR="00F55C58" w:rsidRPr="006A5E2F" w:rsidRDefault="00F55C58" w:rsidP="00421351">
            <w:pPr>
              <w:jc w:val="both"/>
              <w:rPr>
                <w:sz w:val="18"/>
                <w:szCs w:val="18"/>
              </w:rPr>
            </w:pPr>
          </w:p>
        </w:tc>
        <w:tc>
          <w:tcPr>
            <w:tcW w:w="2977" w:type="dxa"/>
            <w:gridSpan w:val="4"/>
            <w:shd w:val="clear" w:color="auto" w:fill="auto"/>
          </w:tcPr>
          <w:p w:rsidR="00F55C58" w:rsidRPr="006A5E2F" w:rsidRDefault="00F55C58" w:rsidP="00421351">
            <w:pPr>
              <w:jc w:val="both"/>
              <w:rPr>
                <w:sz w:val="18"/>
                <w:szCs w:val="18"/>
              </w:rPr>
            </w:pPr>
          </w:p>
        </w:tc>
      </w:tr>
      <w:tr w:rsidR="00F55C58"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15877" w:type="dxa"/>
            <w:gridSpan w:val="29"/>
            <w:shd w:val="clear" w:color="auto" w:fill="auto"/>
          </w:tcPr>
          <w:p w:rsidR="00F55C58" w:rsidRPr="006A5E2F" w:rsidRDefault="00F55C58" w:rsidP="005969DD">
            <w:pPr>
              <w:ind w:firstLine="480"/>
              <w:jc w:val="center"/>
              <w:rPr>
                <w:sz w:val="18"/>
                <w:szCs w:val="18"/>
              </w:rPr>
            </w:pPr>
            <w:r w:rsidRPr="006A5E2F">
              <w:rPr>
                <w:sz w:val="18"/>
                <w:szCs w:val="18"/>
              </w:rPr>
              <w:t>РАЗДЕЛ 3</w:t>
            </w:r>
          </w:p>
          <w:p w:rsidR="00F55C58" w:rsidRPr="006A5E2F" w:rsidRDefault="00F55C58" w:rsidP="005969DD">
            <w:pPr>
              <w:ind w:firstLine="480"/>
              <w:jc w:val="center"/>
              <w:rPr>
                <w:sz w:val="18"/>
                <w:szCs w:val="18"/>
              </w:rPr>
            </w:pPr>
            <w:r w:rsidRPr="006A5E2F">
              <w:rPr>
                <w:sz w:val="18"/>
                <w:szCs w:val="18"/>
              </w:rPr>
              <w:t xml:space="preserve">Перечень муниципальных учреждений </w:t>
            </w:r>
            <w:proofErr w:type="spellStart"/>
            <w:r w:rsidRPr="006A5E2F">
              <w:rPr>
                <w:sz w:val="18"/>
                <w:szCs w:val="18"/>
              </w:rPr>
              <w:t>Перлёвского</w:t>
            </w:r>
            <w:proofErr w:type="spellEnd"/>
            <w:r w:rsidRPr="006A5E2F">
              <w:rPr>
                <w:sz w:val="18"/>
                <w:szCs w:val="18"/>
              </w:rPr>
              <w:t xml:space="preserve"> сельского поселения </w:t>
            </w:r>
            <w:proofErr w:type="spellStart"/>
            <w:r w:rsidRPr="006A5E2F">
              <w:rPr>
                <w:sz w:val="18"/>
                <w:szCs w:val="18"/>
              </w:rPr>
              <w:t>Семилукского</w:t>
            </w:r>
            <w:proofErr w:type="spellEnd"/>
            <w:r w:rsidRPr="006A5E2F">
              <w:rPr>
                <w:sz w:val="18"/>
                <w:szCs w:val="18"/>
              </w:rPr>
              <w:t xml:space="preserve"> муниципального района Воронежской области </w:t>
            </w:r>
          </w:p>
          <w:p w:rsidR="00F55C58" w:rsidRPr="006A5E2F" w:rsidRDefault="00F55C58" w:rsidP="005969DD">
            <w:pPr>
              <w:ind w:firstLine="480"/>
              <w:jc w:val="center"/>
              <w:rPr>
                <w:sz w:val="18"/>
                <w:szCs w:val="18"/>
              </w:rPr>
            </w:pPr>
          </w:p>
        </w:tc>
      </w:tr>
      <w:tr w:rsidR="00F55C58"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9"/>
        </w:trPr>
        <w:tc>
          <w:tcPr>
            <w:tcW w:w="567" w:type="dxa"/>
            <w:shd w:val="clear" w:color="auto" w:fill="auto"/>
          </w:tcPr>
          <w:p w:rsidR="00F55C58" w:rsidRPr="006A5E2F" w:rsidRDefault="00F55C58" w:rsidP="00835B44">
            <w:pPr>
              <w:jc w:val="both"/>
              <w:rPr>
                <w:sz w:val="18"/>
                <w:szCs w:val="18"/>
              </w:rPr>
            </w:pPr>
            <w:r w:rsidRPr="006A5E2F">
              <w:rPr>
                <w:sz w:val="18"/>
                <w:szCs w:val="18"/>
              </w:rPr>
              <w:t>№</w:t>
            </w:r>
          </w:p>
          <w:p w:rsidR="00F55C58" w:rsidRPr="006A5E2F" w:rsidRDefault="00F55C58" w:rsidP="00835B44">
            <w:pPr>
              <w:jc w:val="both"/>
              <w:rPr>
                <w:sz w:val="18"/>
                <w:szCs w:val="18"/>
              </w:rPr>
            </w:pPr>
          </w:p>
          <w:p w:rsidR="00F55C58" w:rsidRPr="006A5E2F" w:rsidRDefault="00F55C58" w:rsidP="00835B44">
            <w:pPr>
              <w:jc w:val="both"/>
              <w:rPr>
                <w:sz w:val="18"/>
                <w:szCs w:val="18"/>
              </w:rPr>
            </w:pPr>
            <w:proofErr w:type="spellStart"/>
            <w:proofErr w:type="gramStart"/>
            <w:r w:rsidRPr="006A5E2F">
              <w:rPr>
                <w:sz w:val="18"/>
                <w:szCs w:val="18"/>
              </w:rPr>
              <w:t>п</w:t>
            </w:r>
            <w:proofErr w:type="spellEnd"/>
            <w:proofErr w:type="gramEnd"/>
            <w:r w:rsidRPr="006A5E2F">
              <w:rPr>
                <w:sz w:val="18"/>
                <w:szCs w:val="18"/>
              </w:rPr>
              <w:t>/</w:t>
            </w:r>
            <w:proofErr w:type="spellStart"/>
            <w:r w:rsidRPr="006A5E2F">
              <w:rPr>
                <w:sz w:val="18"/>
                <w:szCs w:val="18"/>
              </w:rPr>
              <w:t>п</w:t>
            </w:r>
            <w:proofErr w:type="spellEnd"/>
          </w:p>
        </w:tc>
        <w:tc>
          <w:tcPr>
            <w:tcW w:w="1844" w:type="dxa"/>
            <w:gridSpan w:val="4"/>
            <w:shd w:val="clear" w:color="auto" w:fill="auto"/>
          </w:tcPr>
          <w:p w:rsidR="00F55C58" w:rsidRPr="006A5E2F" w:rsidRDefault="00F55C58" w:rsidP="00835B44">
            <w:pPr>
              <w:jc w:val="both"/>
              <w:rPr>
                <w:sz w:val="18"/>
                <w:szCs w:val="18"/>
              </w:rPr>
            </w:pPr>
            <w:r w:rsidRPr="006A5E2F">
              <w:rPr>
                <w:sz w:val="18"/>
                <w:szCs w:val="18"/>
              </w:rPr>
              <w:t>Полное наименование и организационно-правовая форма юридического лица;</w:t>
            </w:r>
          </w:p>
        </w:tc>
        <w:tc>
          <w:tcPr>
            <w:tcW w:w="1843" w:type="dxa"/>
            <w:gridSpan w:val="3"/>
            <w:shd w:val="clear" w:color="auto" w:fill="auto"/>
          </w:tcPr>
          <w:p w:rsidR="00F55C58" w:rsidRPr="006A5E2F" w:rsidRDefault="00F55C58" w:rsidP="00871EA6">
            <w:pPr>
              <w:pStyle w:val="ConsPlusNormal"/>
              <w:spacing w:before="220"/>
              <w:ind w:firstLine="540"/>
              <w:jc w:val="both"/>
              <w:rPr>
                <w:rFonts w:ascii="Arial" w:hAnsi="Arial" w:cs="Arial"/>
                <w:sz w:val="18"/>
                <w:szCs w:val="18"/>
              </w:rPr>
            </w:pPr>
            <w:r w:rsidRPr="006A5E2F">
              <w:rPr>
                <w:rFonts w:ascii="Arial" w:hAnsi="Arial" w:cs="Arial"/>
                <w:sz w:val="18"/>
                <w:szCs w:val="18"/>
              </w:rPr>
              <w:t>Адрес (местонахождение);</w:t>
            </w:r>
          </w:p>
          <w:p w:rsidR="00F55C58" w:rsidRPr="006A5E2F" w:rsidRDefault="00F55C58" w:rsidP="00835B44">
            <w:pPr>
              <w:jc w:val="both"/>
              <w:rPr>
                <w:sz w:val="18"/>
                <w:szCs w:val="18"/>
              </w:rPr>
            </w:pPr>
          </w:p>
        </w:tc>
        <w:tc>
          <w:tcPr>
            <w:tcW w:w="2552" w:type="dxa"/>
            <w:gridSpan w:val="4"/>
            <w:shd w:val="clear" w:color="auto" w:fill="auto"/>
          </w:tcPr>
          <w:p w:rsidR="00F55C58" w:rsidRPr="006A5E2F" w:rsidRDefault="00F55C58" w:rsidP="00835B44">
            <w:pPr>
              <w:jc w:val="both"/>
              <w:rPr>
                <w:sz w:val="18"/>
                <w:szCs w:val="18"/>
              </w:rPr>
            </w:pPr>
            <w:r w:rsidRPr="006A5E2F">
              <w:rPr>
                <w:sz w:val="18"/>
                <w:szCs w:val="18"/>
              </w:rPr>
              <w:t>Основной государственный регистрационный номер и дата государственной регистрации</w:t>
            </w:r>
          </w:p>
        </w:tc>
        <w:tc>
          <w:tcPr>
            <w:tcW w:w="1275" w:type="dxa"/>
            <w:gridSpan w:val="4"/>
            <w:shd w:val="clear" w:color="auto" w:fill="auto"/>
          </w:tcPr>
          <w:p w:rsidR="00F55C58" w:rsidRPr="006A5E2F" w:rsidRDefault="00F55C58" w:rsidP="00835B44">
            <w:pPr>
              <w:jc w:val="both"/>
              <w:rPr>
                <w:sz w:val="18"/>
                <w:szCs w:val="18"/>
              </w:rPr>
            </w:pPr>
            <w:r w:rsidRPr="006A5E2F">
              <w:rPr>
                <w:sz w:val="18"/>
                <w:szCs w:val="18"/>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5103" w:type="dxa"/>
            <w:gridSpan w:val="10"/>
            <w:shd w:val="clear" w:color="auto" w:fill="auto"/>
          </w:tcPr>
          <w:p w:rsidR="00F55C58" w:rsidRPr="006A5E2F" w:rsidRDefault="00F55C58" w:rsidP="00835B44">
            <w:pPr>
              <w:jc w:val="both"/>
              <w:rPr>
                <w:sz w:val="18"/>
                <w:szCs w:val="18"/>
              </w:rPr>
            </w:pPr>
            <w:proofErr w:type="gramStart"/>
            <w:r w:rsidRPr="006A5E2F">
              <w:rPr>
                <w:sz w:val="18"/>
                <w:szCs w:val="18"/>
              </w:rPr>
              <w:t xml:space="preserve">Данные о балансовой и остаточной стоимости основных средств (фондов) (для муниципальных учреждений </w:t>
            </w:r>
            <w:proofErr w:type="gramEnd"/>
          </w:p>
        </w:tc>
        <w:tc>
          <w:tcPr>
            <w:tcW w:w="2693" w:type="dxa"/>
            <w:gridSpan w:val="3"/>
            <w:shd w:val="clear" w:color="auto" w:fill="auto"/>
          </w:tcPr>
          <w:p w:rsidR="00F55C58" w:rsidRPr="006A5E2F" w:rsidRDefault="00F55C58" w:rsidP="00835B44">
            <w:pPr>
              <w:jc w:val="both"/>
              <w:rPr>
                <w:sz w:val="18"/>
                <w:szCs w:val="18"/>
              </w:rPr>
            </w:pPr>
            <w:r w:rsidRPr="006A5E2F">
              <w:rPr>
                <w:sz w:val="18"/>
                <w:szCs w:val="18"/>
              </w:rPr>
              <w:t>Среднесписочная численность работников</w:t>
            </w:r>
          </w:p>
        </w:tc>
      </w:tr>
      <w:tr w:rsidR="00F55C58" w:rsidRPr="001A56E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567" w:type="dxa"/>
            <w:shd w:val="clear" w:color="auto" w:fill="auto"/>
          </w:tcPr>
          <w:p w:rsidR="00F55C58" w:rsidRPr="006A5E2F" w:rsidRDefault="00F55C58" w:rsidP="00835B44">
            <w:pPr>
              <w:widowControl/>
              <w:autoSpaceDE/>
              <w:autoSpaceDN/>
              <w:adjustRightInd/>
              <w:jc w:val="both"/>
              <w:rPr>
                <w:sz w:val="18"/>
                <w:szCs w:val="18"/>
              </w:rPr>
            </w:pPr>
            <w:r w:rsidRPr="006A5E2F">
              <w:rPr>
                <w:sz w:val="18"/>
                <w:szCs w:val="18"/>
              </w:rPr>
              <w:t>1</w:t>
            </w:r>
          </w:p>
        </w:tc>
        <w:tc>
          <w:tcPr>
            <w:tcW w:w="1844" w:type="dxa"/>
            <w:gridSpan w:val="4"/>
            <w:shd w:val="clear" w:color="auto" w:fill="auto"/>
          </w:tcPr>
          <w:p w:rsidR="00F55C58" w:rsidRPr="006A5E2F" w:rsidRDefault="00F55C58" w:rsidP="00D22779">
            <w:pPr>
              <w:rPr>
                <w:sz w:val="18"/>
                <w:szCs w:val="18"/>
              </w:rPr>
            </w:pPr>
            <w:r w:rsidRPr="006A5E2F">
              <w:rPr>
                <w:sz w:val="18"/>
                <w:szCs w:val="18"/>
              </w:rPr>
              <w:t>-</w:t>
            </w:r>
          </w:p>
        </w:tc>
        <w:tc>
          <w:tcPr>
            <w:tcW w:w="1843" w:type="dxa"/>
            <w:gridSpan w:val="3"/>
            <w:shd w:val="clear" w:color="auto" w:fill="auto"/>
          </w:tcPr>
          <w:p w:rsidR="00F55C58" w:rsidRPr="006A5E2F" w:rsidRDefault="00F55C58" w:rsidP="00835B44">
            <w:pPr>
              <w:widowControl/>
              <w:autoSpaceDE/>
              <w:autoSpaceDN/>
              <w:adjustRightInd/>
              <w:jc w:val="both"/>
              <w:rPr>
                <w:sz w:val="18"/>
                <w:szCs w:val="18"/>
              </w:rPr>
            </w:pPr>
            <w:r w:rsidRPr="006A5E2F">
              <w:rPr>
                <w:sz w:val="18"/>
                <w:szCs w:val="18"/>
              </w:rPr>
              <w:t>-</w:t>
            </w:r>
          </w:p>
        </w:tc>
        <w:tc>
          <w:tcPr>
            <w:tcW w:w="2552" w:type="dxa"/>
            <w:gridSpan w:val="4"/>
            <w:shd w:val="clear" w:color="auto" w:fill="auto"/>
          </w:tcPr>
          <w:p w:rsidR="00F55C58" w:rsidRPr="006A5E2F" w:rsidRDefault="00F55C58" w:rsidP="00835B44">
            <w:pPr>
              <w:rPr>
                <w:sz w:val="18"/>
                <w:szCs w:val="18"/>
              </w:rPr>
            </w:pPr>
            <w:r w:rsidRPr="006A5E2F">
              <w:rPr>
                <w:sz w:val="18"/>
                <w:szCs w:val="18"/>
              </w:rPr>
              <w:t>-</w:t>
            </w:r>
          </w:p>
        </w:tc>
        <w:tc>
          <w:tcPr>
            <w:tcW w:w="1275" w:type="dxa"/>
            <w:gridSpan w:val="4"/>
            <w:shd w:val="clear" w:color="auto" w:fill="auto"/>
          </w:tcPr>
          <w:p w:rsidR="00F55C58" w:rsidRPr="006A5E2F" w:rsidRDefault="00F55C58" w:rsidP="00835B44">
            <w:pPr>
              <w:widowControl/>
              <w:autoSpaceDE/>
              <w:autoSpaceDN/>
              <w:adjustRightInd/>
              <w:jc w:val="both"/>
              <w:rPr>
                <w:sz w:val="18"/>
                <w:szCs w:val="18"/>
              </w:rPr>
            </w:pPr>
            <w:r w:rsidRPr="006A5E2F">
              <w:rPr>
                <w:sz w:val="18"/>
                <w:szCs w:val="18"/>
              </w:rPr>
              <w:t>-</w:t>
            </w:r>
          </w:p>
        </w:tc>
        <w:tc>
          <w:tcPr>
            <w:tcW w:w="5103" w:type="dxa"/>
            <w:gridSpan w:val="10"/>
            <w:shd w:val="clear" w:color="auto" w:fill="auto"/>
          </w:tcPr>
          <w:p w:rsidR="00F55C58" w:rsidRPr="006A5E2F" w:rsidRDefault="00F55C58" w:rsidP="00835B44">
            <w:pPr>
              <w:rPr>
                <w:sz w:val="18"/>
                <w:szCs w:val="18"/>
              </w:rPr>
            </w:pPr>
            <w:r w:rsidRPr="006A5E2F">
              <w:rPr>
                <w:sz w:val="18"/>
                <w:szCs w:val="18"/>
              </w:rPr>
              <w:t>-</w:t>
            </w:r>
          </w:p>
        </w:tc>
        <w:tc>
          <w:tcPr>
            <w:tcW w:w="2693" w:type="dxa"/>
            <w:gridSpan w:val="3"/>
            <w:shd w:val="clear" w:color="auto" w:fill="auto"/>
          </w:tcPr>
          <w:p w:rsidR="00F55C58" w:rsidRPr="001A56EF" w:rsidRDefault="00F55C58" w:rsidP="00835B44">
            <w:pPr>
              <w:widowControl/>
              <w:autoSpaceDE/>
              <w:autoSpaceDN/>
              <w:adjustRightInd/>
              <w:jc w:val="both"/>
              <w:rPr>
                <w:sz w:val="18"/>
                <w:szCs w:val="18"/>
              </w:rPr>
            </w:pPr>
            <w:r w:rsidRPr="006A5E2F">
              <w:rPr>
                <w:sz w:val="18"/>
                <w:szCs w:val="18"/>
              </w:rPr>
              <w:t>-</w:t>
            </w:r>
          </w:p>
        </w:tc>
      </w:tr>
    </w:tbl>
    <w:p w:rsidR="004F4AA4" w:rsidRDefault="004F4AA4" w:rsidP="00A47B4F">
      <w:pPr>
        <w:rPr>
          <w:rFonts w:ascii="Times New Roman" w:hAnsi="Times New Roman" w:cs="Times New Roman"/>
          <w:sz w:val="18"/>
          <w:szCs w:val="18"/>
        </w:rPr>
      </w:pPr>
    </w:p>
    <w:p w:rsidR="004F4AA4" w:rsidRPr="002C73FF" w:rsidRDefault="004F4AA4" w:rsidP="004F4AA4">
      <w:pPr>
        <w:rPr>
          <w:rFonts w:ascii="Times New Roman" w:hAnsi="Times New Roman" w:cs="Times New Roman"/>
          <w:sz w:val="18"/>
          <w:szCs w:val="18"/>
        </w:rPr>
      </w:pPr>
    </w:p>
    <w:sectPr w:rsidR="004F4AA4" w:rsidRPr="002C73FF" w:rsidSect="00A47B4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Mono">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2165C"/>
    <w:multiLevelType w:val="hybridMultilevel"/>
    <w:tmpl w:val="E7BA679C"/>
    <w:lvl w:ilvl="0" w:tplc="0419000F">
      <w:start w:val="1"/>
      <w:numFmt w:val="decimal"/>
      <w:lvlText w:val="%1."/>
      <w:lvlJc w:val="left"/>
      <w:pPr>
        <w:ind w:left="75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35B35"/>
    <w:rsid w:val="000300D3"/>
    <w:rsid w:val="00055F62"/>
    <w:rsid w:val="00076524"/>
    <w:rsid w:val="00083C20"/>
    <w:rsid w:val="00094D26"/>
    <w:rsid w:val="000B1FBA"/>
    <w:rsid w:val="000C1EBE"/>
    <w:rsid w:val="00121B08"/>
    <w:rsid w:val="00126B4C"/>
    <w:rsid w:val="00167FB6"/>
    <w:rsid w:val="00173E8C"/>
    <w:rsid w:val="0019531A"/>
    <w:rsid w:val="001A072E"/>
    <w:rsid w:val="001A553F"/>
    <w:rsid w:val="001A56EF"/>
    <w:rsid w:val="001B4CE3"/>
    <w:rsid w:val="00225A5F"/>
    <w:rsid w:val="00265E1E"/>
    <w:rsid w:val="00267EC1"/>
    <w:rsid w:val="00270957"/>
    <w:rsid w:val="002774B3"/>
    <w:rsid w:val="002A5C86"/>
    <w:rsid w:val="002A64B4"/>
    <w:rsid w:val="002C73FF"/>
    <w:rsid w:val="002D71FA"/>
    <w:rsid w:val="002E0621"/>
    <w:rsid w:val="003042A9"/>
    <w:rsid w:val="00341594"/>
    <w:rsid w:val="003448C4"/>
    <w:rsid w:val="003B054E"/>
    <w:rsid w:val="003C2604"/>
    <w:rsid w:val="003E61EE"/>
    <w:rsid w:val="00421351"/>
    <w:rsid w:val="004376C2"/>
    <w:rsid w:val="00462B84"/>
    <w:rsid w:val="00467B56"/>
    <w:rsid w:val="00482EF6"/>
    <w:rsid w:val="0049362E"/>
    <w:rsid w:val="004B65B7"/>
    <w:rsid w:val="004C3F91"/>
    <w:rsid w:val="004D63B8"/>
    <w:rsid w:val="004F4AA4"/>
    <w:rsid w:val="00505316"/>
    <w:rsid w:val="00541475"/>
    <w:rsid w:val="005814C2"/>
    <w:rsid w:val="00586554"/>
    <w:rsid w:val="005969DD"/>
    <w:rsid w:val="005A3E7B"/>
    <w:rsid w:val="005F1C64"/>
    <w:rsid w:val="006115A0"/>
    <w:rsid w:val="00642FB9"/>
    <w:rsid w:val="00647C00"/>
    <w:rsid w:val="0065359D"/>
    <w:rsid w:val="00674A69"/>
    <w:rsid w:val="006A4C0F"/>
    <w:rsid w:val="006A4C53"/>
    <w:rsid w:val="006A5E2F"/>
    <w:rsid w:val="006C1D86"/>
    <w:rsid w:val="006C64D6"/>
    <w:rsid w:val="006C6AF1"/>
    <w:rsid w:val="007135D4"/>
    <w:rsid w:val="00737B7A"/>
    <w:rsid w:val="00770410"/>
    <w:rsid w:val="007B2B62"/>
    <w:rsid w:val="007C331E"/>
    <w:rsid w:val="007C3CE0"/>
    <w:rsid w:val="007F4E42"/>
    <w:rsid w:val="00800D33"/>
    <w:rsid w:val="008103DA"/>
    <w:rsid w:val="00823191"/>
    <w:rsid w:val="00827420"/>
    <w:rsid w:val="00835B44"/>
    <w:rsid w:val="00852611"/>
    <w:rsid w:val="00853688"/>
    <w:rsid w:val="0087094D"/>
    <w:rsid w:val="00871AC2"/>
    <w:rsid w:val="00871EA6"/>
    <w:rsid w:val="00890339"/>
    <w:rsid w:val="008B15FD"/>
    <w:rsid w:val="008C3738"/>
    <w:rsid w:val="008F4176"/>
    <w:rsid w:val="00904E3D"/>
    <w:rsid w:val="009350D9"/>
    <w:rsid w:val="00946A2D"/>
    <w:rsid w:val="009E6BAF"/>
    <w:rsid w:val="00A02DCD"/>
    <w:rsid w:val="00A04A30"/>
    <w:rsid w:val="00A05502"/>
    <w:rsid w:val="00A06612"/>
    <w:rsid w:val="00A119AC"/>
    <w:rsid w:val="00A40061"/>
    <w:rsid w:val="00A434FA"/>
    <w:rsid w:val="00A47B4F"/>
    <w:rsid w:val="00A861C7"/>
    <w:rsid w:val="00AA47BA"/>
    <w:rsid w:val="00AB1C0B"/>
    <w:rsid w:val="00AB5282"/>
    <w:rsid w:val="00AB539E"/>
    <w:rsid w:val="00AD6F31"/>
    <w:rsid w:val="00B13854"/>
    <w:rsid w:val="00B328B0"/>
    <w:rsid w:val="00B50C1A"/>
    <w:rsid w:val="00B54A17"/>
    <w:rsid w:val="00B777C5"/>
    <w:rsid w:val="00B77BD8"/>
    <w:rsid w:val="00B84BE3"/>
    <w:rsid w:val="00B919E2"/>
    <w:rsid w:val="00BA132B"/>
    <w:rsid w:val="00BA3897"/>
    <w:rsid w:val="00BB2BD1"/>
    <w:rsid w:val="00BE4FBE"/>
    <w:rsid w:val="00C038C1"/>
    <w:rsid w:val="00C35B35"/>
    <w:rsid w:val="00C56F31"/>
    <w:rsid w:val="00C74BCD"/>
    <w:rsid w:val="00C84368"/>
    <w:rsid w:val="00CA0F60"/>
    <w:rsid w:val="00CA23E8"/>
    <w:rsid w:val="00CC74DC"/>
    <w:rsid w:val="00CE4CAA"/>
    <w:rsid w:val="00CF56C9"/>
    <w:rsid w:val="00D22779"/>
    <w:rsid w:val="00D22978"/>
    <w:rsid w:val="00D51AFB"/>
    <w:rsid w:val="00D64DE0"/>
    <w:rsid w:val="00D7786C"/>
    <w:rsid w:val="00D876F5"/>
    <w:rsid w:val="00D91428"/>
    <w:rsid w:val="00DA4CA1"/>
    <w:rsid w:val="00E0660A"/>
    <w:rsid w:val="00E3576B"/>
    <w:rsid w:val="00E6033D"/>
    <w:rsid w:val="00E65802"/>
    <w:rsid w:val="00E7654A"/>
    <w:rsid w:val="00E80FC8"/>
    <w:rsid w:val="00EB7852"/>
    <w:rsid w:val="00EC147C"/>
    <w:rsid w:val="00ED172A"/>
    <w:rsid w:val="00ED2A31"/>
    <w:rsid w:val="00EE540F"/>
    <w:rsid w:val="00F4138A"/>
    <w:rsid w:val="00F4201A"/>
    <w:rsid w:val="00F55C58"/>
    <w:rsid w:val="00F60362"/>
    <w:rsid w:val="00F60EDB"/>
    <w:rsid w:val="00F735FD"/>
    <w:rsid w:val="00F80125"/>
    <w:rsid w:val="00F83E8D"/>
    <w:rsid w:val="00F90792"/>
    <w:rsid w:val="00F955CE"/>
    <w:rsid w:val="00FA249A"/>
    <w:rsid w:val="00FA266D"/>
    <w:rsid w:val="00FA57C0"/>
    <w:rsid w:val="00FC2CAD"/>
    <w:rsid w:val="00FC36FE"/>
    <w:rsid w:val="00FD3366"/>
    <w:rsid w:val="00FF2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B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35B35"/>
    <w:pPr>
      <w:widowControl/>
      <w:autoSpaceDE/>
      <w:autoSpaceDN/>
      <w:adjustRightInd/>
      <w:jc w:val="center"/>
    </w:pPr>
    <w:rPr>
      <w:b/>
      <w:bCs/>
      <w:sz w:val="24"/>
      <w:szCs w:val="24"/>
    </w:rPr>
  </w:style>
  <w:style w:type="character" w:customStyle="1" w:styleId="a4">
    <w:name w:val="Название Знак"/>
    <w:basedOn w:val="a0"/>
    <w:link w:val="a3"/>
    <w:rsid w:val="00C35B35"/>
    <w:rPr>
      <w:rFonts w:ascii="Arial" w:eastAsia="Times New Roman" w:hAnsi="Arial" w:cs="Arial"/>
      <w:b/>
      <w:bCs/>
      <w:sz w:val="24"/>
      <w:szCs w:val="24"/>
      <w:lang w:eastAsia="ru-RU"/>
    </w:rPr>
  </w:style>
  <w:style w:type="paragraph" w:customStyle="1" w:styleId="Style3">
    <w:name w:val="Style3"/>
    <w:basedOn w:val="a"/>
    <w:rsid w:val="00C35B35"/>
    <w:pPr>
      <w:spacing w:line="274" w:lineRule="exact"/>
      <w:ind w:hanging="360"/>
    </w:pPr>
    <w:rPr>
      <w:rFonts w:ascii="Times New Roman" w:hAnsi="Times New Roman" w:cs="Times New Roman"/>
      <w:sz w:val="24"/>
      <w:szCs w:val="24"/>
    </w:rPr>
  </w:style>
  <w:style w:type="character" w:customStyle="1" w:styleId="FontStyle11">
    <w:name w:val="Font Style11"/>
    <w:rsid w:val="00C35B35"/>
    <w:rPr>
      <w:rFonts w:ascii="Times New Roman" w:hAnsi="Times New Roman" w:cs="Times New Roman" w:hint="default"/>
      <w:spacing w:val="10"/>
      <w:sz w:val="20"/>
      <w:szCs w:val="20"/>
    </w:rPr>
  </w:style>
  <w:style w:type="character" w:customStyle="1" w:styleId="FontStyle12">
    <w:name w:val="Font Style12"/>
    <w:rsid w:val="00C35B35"/>
    <w:rPr>
      <w:rFonts w:ascii="Times New Roman" w:hAnsi="Times New Roman" w:cs="Times New Roman" w:hint="default"/>
      <w:sz w:val="20"/>
      <w:szCs w:val="20"/>
    </w:rPr>
  </w:style>
  <w:style w:type="character" w:customStyle="1" w:styleId="wmi-callto">
    <w:name w:val="wmi-callto"/>
    <w:basedOn w:val="a0"/>
    <w:rsid w:val="004376C2"/>
  </w:style>
  <w:style w:type="paragraph" w:customStyle="1" w:styleId="ConsPlusNormal">
    <w:name w:val="ConsPlusNormal"/>
    <w:rsid w:val="00421351"/>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A02DCD"/>
    <w:rPr>
      <w:rFonts w:ascii="Tahoma" w:hAnsi="Tahoma" w:cs="Tahoma"/>
      <w:sz w:val="16"/>
      <w:szCs w:val="16"/>
    </w:rPr>
  </w:style>
  <w:style w:type="character" w:customStyle="1" w:styleId="a6">
    <w:name w:val="Текст выноски Знак"/>
    <w:basedOn w:val="a0"/>
    <w:link w:val="a5"/>
    <w:uiPriority w:val="99"/>
    <w:semiHidden/>
    <w:rsid w:val="00A02DCD"/>
    <w:rPr>
      <w:rFonts w:ascii="Tahoma" w:eastAsia="Times New Roman" w:hAnsi="Tahoma" w:cs="Tahoma"/>
      <w:sz w:val="16"/>
      <w:szCs w:val="16"/>
      <w:lang w:eastAsia="ru-RU"/>
    </w:rPr>
  </w:style>
  <w:style w:type="paragraph" w:customStyle="1" w:styleId="Title">
    <w:name w:val="Title!Название НПА"/>
    <w:basedOn w:val="a"/>
    <w:rsid w:val="00505316"/>
    <w:pPr>
      <w:widowControl/>
      <w:autoSpaceDE/>
      <w:autoSpaceDN/>
      <w:adjustRightInd/>
      <w:spacing w:before="240" w:after="60"/>
      <w:ind w:firstLine="567"/>
      <w:jc w:val="center"/>
      <w:outlineLvl w:val="0"/>
    </w:pPr>
    <w:rPr>
      <w:b/>
      <w:bCs/>
      <w:kern w:val="28"/>
      <w:sz w:val="32"/>
      <w:szCs w:val="32"/>
    </w:rPr>
  </w:style>
  <w:style w:type="paragraph" w:styleId="a7">
    <w:name w:val="No Spacing"/>
    <w:link w:val="a8"/>
    <w:qFormat/>
    <w:rsid w:val="009350D9"/>
    <w:pPr>
      <w:spacing w:after="0" w:line="240" w:lineRule="auto"/>
    </w:pPr>
    <w:rPr>
      <w:rFonts w:ascii="Calibri" w:eastAsia="Calibri" w:hAnsi="Calibri" w:cs="Times New Roman"/>
    </w:rPr>
  </w:style>
  <w:style w:type="table" w:styleId="a9">
    <w:name w:val="Table Grid"/>
    <w:basedOn w:val="a1"/>
    <w:uiPriority w:val="59"/>
    <w:rsid w:val="00B91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7"/>
    <w:locked/>
    <w:rsid w:val="004F4AA4"/>
    <w:rPr>
      <w:rFonts w:ascii="Calibri" w:eastAsia="Calibri" w:hAnsi="Calibri" w:cs="Times New Roman"/>
    </w:rPr>
  </w:style>
  <w:style w:type="paragraph" w:customStyle="1" w:styleId="Default">
    <w:name w:val="Default"/>
    <w:rsid w:val="00F55C58"/>
    <w:pPr>
      <w:autoSpaceDE w:val="0"/>
      <w:autoSpaceDN w:val="0"/>
      <w:adjustRightInd w:val="0"/>
      <w:spacing w:after="0" w:line="240" w:lineRule="auto"/>
    </w:pPr>
    <w:rPr>
      <w:rFonts w:ascii="Arial" w:hAnsi="Arial" w:cs="Arial"/>
      <w:color w:val="000000"/>
      <w:sz w:val="24"/>
      <w:szCs w:val="24"/>
    </w:rPr>
  </w:style>
  <w:style w:type="character" w:customStyle="1" w:styleId="2">
    <w:name w:val="Основной текст (2)_"/>
    <w:basedOn w:val="a0"/>
    <w:link w:val="20"/>
    <w:rsid w:val="00F55C5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55C58"/>
    <w:pPr>
      <w:shd w:val="clear" w:color="auto" w:fill="FFFFFF"/>
      <w:autoSpaceDE/>
      <w:autoSpaceDN/>
      <w:adjustRightInd/>
      <w:spacing w:after="180" w:line="240" w:lineRule="exact"/>
      <w:jc w:val="both"/>
    </w:pPr>
    <w:rPr>
      <w:rFonts w:ascii="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20058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TotalTime>
  <Pages>9</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89</cp:revision>
  <cp:lastPrinted>2024-09-03T06:02:00Z</cp:lastPrinted>
  <dcterms:created xsi:type="dcterms:W3CDTF">2018-11-21T09:17:00Z</dcterms:created>
  <dcterms:modified xsi:type="dcterms:W3CDTF">2024-09-03T06:02:00Z</dcterms:modified>
</cp:coreProperties>
</file>