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5C" w:rsidRPr="002E4402" w:rsidRDefault="0062095C" w:rsidP="0062095C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809625" cy="6572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color w:val="000000"/>
          <w:spacing w:val="7"/>
          <w:sz w:val="24"/>
          <w:szCs w:val="24"/>
        </w:rPr>
      </w:pPr>
      <w:r w:rsidRPr="000D3EB1">
        <w:rPr>
          <w:rFonts w:ascii="Arial" w:hAnsi="Arial" w:cs="Arial"/>
          <w:b/>
          <w:color w:val="000000"/>
          <w:spacing w:val="7"/>
          <w:sz w:val="24"/>
          <w:szCs w:val="24"/>
        </w:rPr>
        <w:t>СОВЕТ НАРОДНЫХ ДЕПУТАТОВ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pacing w:val="7"/>
          <w:sz w:val="24"/>
          <w:szCs w:val="24"/>
        </w:rPr>
      </w:pPr>
      <w:r w:rsidRPr="000D3EB1">
        <w:rPr>
          <w:rFonts w:ascii="Arial" w:hAnsi="Arial" w:cs="Arial"/>
          <w:b/>
          <w:spacing w:val="7"/>
          <w:sz w:val="24"/>
          <w:szCs w:val="24"/>
        </w:rPr>
        <w:t xml:space="preserve">ПЕРЛЁВСКОГО СЕЛЬСКОГО ПОСЕЛЕНИЯ 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pacing w:val="7"/>
          <w:sz w:val="24"/>
          <w:szCs w:val="24"/>
        </w:rPr>
        <w:t xml:space="preserve">СЕМИЛУКСКОГО </w:t>
      </w:r>
      <w:r w:rsidRPr="000D3EB1">
        <w:rPr>
          <w:rFonts w:ascii="Arial" w:hAnsi="Arial" w:cs="Arial"/>
          <w:b/>
          <w:sz w:val="24"/>
          <w:szCs w:val="24"/>
        </w:rPr>
        <w:t>МУНИЦИПАЛЬНОГО РАЙОНА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z w:val="24"/>
          <w:szCs w:val="24"/>
        </w:rPr>
        <w:t xml:space="preserve"> ВОРОНЕЖСКОЙ ОБЛАСТИ </w:t>
      </w:r>
    </w:p>
    <w:p w:rsidR="0062095C" w:rsidRPr="000D3EB1" w:rsidRDefault="0062095C" w:rsidP="0062095C">
      <w:pPr>
        <w:shd w:val="clear" w:color="auto" w:fill="FFFFFF"/>
        <w:spacing w:after="0"/>
        <w:ind w:left="72"/>
        <w:jc w:val="center"/>
        <w:rPr>
          <w:rFonts w:ascii="Arial" w:hAnsi="Arial" w:cs="Arial"/>
          <w:b/>
          <w:sz w:val="24"/>
          <w:szCs w:val="24"/>
        </w:rPr>
      </w:pPr>
      <w:r w:rsidRPr="000D3EB1">
        <w:rPr>
          <w:rFonts w:ascii="Arial" w:hAnsi="Arial" w:cs="Arial"/>
          <w:b/>
          <w:sz w:val="24"/>
          <w:szCs w:val="24"/>
        </w:rPr>
        <w:t>ШЕСТОГО СОЗЫВА</w:t>
      </w:r>
    </w:p>
    <w:p w:rsidR="0062095C" w:rsidRPr="000D3EB1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62095C" w:rsidRPr="000D3EB1" w:rsidRDefault="0062095C" w:rsidP="0062095C">
      <w:pPr>
        <w:shd w:val="clear" w:color="auto" w:fill="FFFFFF"/>
        <w:tabs>
          <w:tab w:val="left" w:pos="3465"/>
          <w:tab w:val="center" w:pos="4713"/>
          <w:tab w:val="left" w:pos="6165"/>
        </w:tabs>
        <w:spacing w:after="0"/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:rsidR="00972B75" w:rsidRPr="000D3EB1" w:rsidRDefault="00972B75" w:rsidP="00972B75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rFonts w:ascii="Arial" w:hAnsi="Arial" w:cs="Arial"/>
          <w:b/>
          <w:spacing w:val="60"/>
          <w:sz w:val="24"/>
          <w:szCs w:val="24"/>
        </w:rPr>
      </w:pPr>
      <w:r w:rsidRPr="000D3EB1">
        <w:rPr>
          <w:rFonts w:ascii="Arial" w:hAnsi="Arial" w:cs="Arial"/>
          <w:b/>
          <w:spacing w:val="60"/>
          <w:sz w:val="24"/>
          <w:szCs w:val="24"/>
        </w:rPr>
        <w:t>РЕШЕНИЕ</w:t>
      </w:r>
    </w:p>
    <w:p w:rsidR="000348EF" w:rsidRPr="00921A55" w:rsidRDefault="000348EF" w:rsidP="000348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348EF" w:rsidRPr="00921A55" w:rsidRDefault="000348EF" w:rsidP="000348EF">
      <w:pPr>
        <w:tabs>
          <w:tab w:val="left" w:pos="4820"/>
        </w:tabs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 xml:space="preserve">от </w:t>
      </w:r>
      <w:r w:rsidR="00AD61C0">
        <w:rPr>
          <w:rFonts w:ascii="Arial" w:hAnsi="Arial" w:cs="Arial"/>
          <w:sz w:val="24"/>
          <w:szCs w:val="24"/>
        </w:rPr>
        <w:t>19</w:t>
      </w:r>
      <w:r w:rsidR="008A2CD7" w:rsidRPr="00921A55">
        <w:rPr>
          <w:rFonts w:ascii="Arial" w:hAnsi="Arial" w:cs="Arial"/>
          <w:sz w:val="24"/>
          <w:szCs w:val="24"/>
        </w:rPr>
        <w:t>.</w:t>
      </w:r>
      <w:r w:rsidR="00D831C5">
        <w:rPr>
          <w:rFonts w:ascii="Arial" w:hAnsi="Arial" w:cs="Arial"/>
          <w:sz w:val="24"/>
          <w:szCs w:val="24"/>
        </w:rPr>
        <w:t>03.</w:t>
      </w:r>
      <w:r w:rsidR="008A2CD7" w:rsidRPr="00921A55">
        <w:rPr>
          <w:rFonts w:ascii="Arial" w:hAnsi="Arial" w:cs="Arial"/>
          <w:sz w:val="24"/>
          <w:szCs w:val="24"/>
        </w:rPr>
        <w:t>20</w:t>
      </w:r>
      <w:r w:rsidR="00D831C5">
        <w:rPr>
          <w:rFonts w:ascii="Arial" w:hAnsi="Arial" w:cs="Arial"/>
          <w:sz w:val="24"/>
          <w:szCs w:val="24"/>
        </w:rPr>
        <w:t>25</w:t>
      </w:r>
      <w:r w:rsidR="008A2CD7" w:rsidRPr="00921A55">
        <w:rPr>
          <w:rFonts w:ascii="Arial" w:hAnsi="Arial" w:cs="Arial"/>
          <w:sz w:val="24"/>
          <w:szCs w:val="24"/>
        </w:rPr>
        <w:t>г.</w:t>
      </w:r>
      <w:r w:rsidRPr="00921A55">
        <w:rPr>
          <w:rFonts w:ascii="Arial" w:hAnsi="Arial" w:cs="Arial"/>
          <w:sz w:val="24"/>
          <w:szCs w:val="24"/>
        </w:rPr>
        <w:t xml:space="preserve"> № </w:t>
      </w:r>
      <w:r w:rsidR="00AD61C0">
        <w:rPr>
          <w:rFonts w:ascii="Arial" w:hAnsi="Arial" w:cs="Arial"/>
          <w:sz w:val="24"/>
          <w:szCs w:val="24"/>
        </w:rPr>
        <w:t>203</w:t>
      </w:r>
    </w:p>
    <w:p w:rsidR="000348EF" w:rsidRPr="00921A55" w:rsidRDefault="000348EF" w:rsidP="000348EF">
      <w:pPr>
        <w:pStyle w:val="a3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село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вка</w:t>
      </w:r>
      <w:proofErr w:type="spellEnd"/>
    </w:p>
    <w:p w:rsidR="000348EF" w:rsidRPr="00921A55" w:rsidRDefault="00D425B6" w:rsidP="00C70346">
      <w:pPr>
        <w:pStyle w:val="a3"/>
        <w:tabs>
          <w:tab w:val="left" w:pos="4820"/>
        </w:tabs>
        <w:ind w:right="4535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 xml:space="preserve">О внесении изменений </w:t>
      </w:r>
      <w:r w:rsidR="00D831C5">
        <w:rPr>
          <w:rFonts w:ascii="Arial" w:hAnsi="Arial" w:cs="Arial"/>
          <w:sz w:val="24"/>
          <w:szCs w:val="24"/>
        </w:rPr>
        <w:t xml:space="preserve">и дополнений </w:t>
      </w:r>
      <w:r w:rsidRPr="00921A55">
        <w:rPr>
          <w:rFonts w:ascii="Arial" w:hAnsi="Arial" w:cs="Arial"/>
          <w:sz w:val="24"/>
          <w:szCs w:val="24"/>
        </w:rPr>
        <w:t>в решение от 25.10.2019г. № 155 «</w:t>
      </w:r>
      <w:r w:rsidR="000348EF" w:rsidRPr="00921A55">
        <w:rPr>
          <w:rFonts w:ascii="Arial" w:hAnsi="Arial" w:cs="Arial"/>
          <w:sz w:val="24"/>
          <w:szCs w:val="24"/>
        </w:rPr>
        <w:t>О денежном содержании муниципальных служащих в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="000348EF" w:rsidRPr="00921A55">
        <w:rPr>
          <w:rFonts w:ascii="Arial" w:hAnsi="Arial" w:cs="Arial"/>
          <w:sz w:val="24"/>
          <w:szCs w:val="24"/>
        </w:rPr>
        <w:t>вском</w:t>
      </w:r>
      <w:proofErr w:type="spellEnd"/>
      <w:r w:rsidR="000348EF" w:rsidRPr="00921A55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="000348EF"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="000348EF" w:rsidRPr="00921A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921A55">
        <w:rPr>
          <w:rFonts w:ascii="Arial" w:hAnsi="Arial" w:cs="Arial"/>
          <w:sz w:val="24"/>
          <w:szCs w:val="24"/>
        </w:rPr>
        <w:t>»</w:t>
      </w:r>
      <w:r w:rsidR="000348EF" w:rsidRPr="00921A55">
        <w:rPr>
          <w:rFonts w:ascii="Arial" w:hAnsi="Arial" w:cs="Arial"/>
          <w:sz w:val="24"/>
          <w:szCs w:val="24"/>
        </w:rPr>
        <w:t xml:space="preserve"> </w:t>
      </w:r>
    </w:p>
    <w:p w:rsidR="000348EF" w:rsidRPr="00921A55" w:rsidRDefault="000348EF" w:rsidP="000348EF">
      <w:pPr>
        <w:pStyle w:val="a3"/>
        <w:rPr>
          <w:rFonts w:ascii="Arial" w:hAnsi="Arial" w:cs="Arial"/>
          <w:sz w:val="24"/>
          <w:szCs w:val="24"/>
        </w:rPr>
      </w:pPr>
    </w:p>
    <w:p w:rsidR="000348EF" w:rsidRPr="00921A55" w:rsidRDefault="000348EF" w:rsidP="000348EF">
      <w:pPr>
        <w:pStyle w:val="a5"/>
        <w:ind w:right="5" w:firstLine="709"/>
        <w:jc w:val="both"/>
        <w:rPr>
          <w:rFonts w:ascii="Arial" w:hAnsi="Arial" w:cs="Arial"/>
        </w:rPr>
      </w:pPr>
      <w:r w:rsidRPr="00921A55">
        <w:rPr>
          <w:rFonts w:ascii="Arial" w:hAnsi="Arial" w:cs="Arial"/>
        </w:rPr>
        <w:t>В соответствии с Федеральным законом от 02.03.2007 № 25-ФЗ «О муниципальной службе в Российской Федерации», Законом Воронежской области от 28.12.2007 № 175-ОЗ «О муниципальной службе в Воронежской области», а также в целях приведения нормативных правовых актов органов местного самоуправления в соответствие с действующим законодательством, Совет народных депутатов</w:t>
      </w:r>
      <w:r w:rsidR="002E4402" w:rsidRPr="00921A55">
        <w:rPr>
          <w:rFonts w:ascii="Arial" w:hAnsi="Arial" w:cs="Arial"/>
        </w:rPr>
        <w:t xml:space="preserve"> </w:t>
      </w:r>
      <w:proofErr w:type="spellStart"/>
      <w:r w:rsidR="002E4402" w:rsidRPr="00921A55">
        <w:rPr>
          <w:rFonts w:ascii="Arial" w:hAnsi="Arial" w:cs="Arial"/>
        </w:rPr>
        <w:t>Перлё</w:t>
      </w:r>
      <w:r w:rsidRPr="00921A55">
        <w:rPr>
          <w:rFonts w:ascii="Arial" w:hAnsi="Arial" w:cs="Arial"/>
        </w:rPr>
        <w:t>вского</w:t>
      </w:r>
      <w:proofErr w:type="spellEnd"/>
      <w:r w:rsidRPr="00921A55">
        <w:rPr>
          <w:rFonts w:ascii="Arial" w:hAnsi="Arial" w:cs="Arial"/>
        </w:rPr>
        <w:t xml:space="preserve"> сельского поселения, Совет народных депутатов</w:t>
      </w:r>
      <w:r w:rsidR="002E4402" w:rsidRPr="00921A55">
        <w:rPr>
          <w:rFonts w:ascii="Arial" w:hAnsi="Arial" w:cs="Arial"/>
        </w:rPr>
        <w:t xml:space="preserve"> </w:t>
      </w:r>
      <w:proofErr w:type="spellStart"/>
      <w:r w:rsidR="002E4402" w:rsidRPr="00921A55">
        <w:rPr>
          <w:rFonts w:ascii="Arial" w:hAnsi="Arial" w:cs="Arial"/>
        </w:rPr>
        <w:t>Перлё</w:t>
      </w:r>
      <w:r w:rsidRPr="00921A55">
        <w:rPr>
          <w:rFonts w:ascii="Arial" w:hAnsi="Arial" w:cs="Arial"/>
        </w:rPr>
        <w:t>вского</w:t>
      </w:r>
      <w:proofErr w:type="spellEnd"/>
      <w:r w:rsidRPr="00921A55">
        <w:rPr>
          <w:rFonts w:ascii="Arial" w:hAnsi="Arial" w:cs="Arial"/>
        </w:rPr>
        <w:t xml:space="preserve"> сельского поселения</w:t>
      </w:r>
    </w:p>
    <w:p w:rsidR="000348EF" w:rsidRPr="00921A55" w:rsidRDefault="000348EF" w:rsidP="000348EF">
      <w:pPr>
        <w:jc w:val="center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РЕШИЛ:</w:t>
      </w:r>
    </w:p>
    <w:p w:rsidR="00F505CC" w:rsidRDefault="00F505CC" w:rsidP="00F505CC">
      <w:pPr>
        <w:pStyle w:val="ab"/>
        <w:numPr>
          <w:ilvl w:val="0"/>
          <w:numId w:val="3"/>
        </w:numPr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921A55">
        <w:rPr>
          <w:rFonts w:ascii="Arial" w:hAnsi="Arial" w:cs="Arial"/>
          <w:color w:val="000000"/>
          <w:lang w:val="ru-RU"/>
        </w:rPr>
        <w:t xml:space="preserve">Внести в решение Совета народных депутатов </w:t>
      </w:r>
      <w:proofErr w:type="spellStart"/>
      <w:r w:rsidR="00921A55" w:rsidRPr="00921A55">
        <w:rPr>
          <w:rFonts w:ascii="Arial" w:hAnsi="Arial" w:cs="Arial"/>
          <w:color w:val="000000"/>
          <w:lang w:val="ru-RU"/>
        </w:rPr>
        <w:t>Перлёвского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сельского поселения от </w:t>
      </w:r>
      <w:r w:rsidR="00707218" w:rsidRPr="00921A55">
        <w:rPr>
          <w:rFonts w:ascii="Arial" w:hAnsi="Arial" w:cs="Arial"/>
          <w:lang w:val="ru-RU"/>
        </w:rPr>
        <w:t xml:space="preserve">25.10.2019г. № 155 «О денежном содержании муниципальных служащих в </w:t>
      </w:r>
      <w:proofErr w:type="spellStart"/>
      <w:r w:rsidR="00707218" w:rsidRPr="00921A55">
        <w:rPr>
          <w:rFonts w:ascii="Arial" w:hAnsi="Arial" w:cs="Arial"/>
          <w:lang w:val="ru-RU"/>
        </w:rPr>
        <w:t>Перлёвском</w:t>
      </w:r>
      <w:proofErr w:type="spellEnd"/>
      <w:r w:rsidR="00707218" w:rsidRPr="00921A55">
        <w:rPr>
          <w:rFonts w:ascii="Arial" w:hAnsi="Arial" w:cs="Arial"/>
          <w:color w:val="000000"/>
          <w:lang w:val="ru-RU"/>
        </w:rPr>
        <w:t xml:space="preserve"> </w:t>
      </w:r>
      <w:r w:rsidRPr="00921A55">
        <w:rPr>
          <w:rFonts w:ascii="Arial" w:hAnsi="Arial" w:cs="Arial"/>
          <w:color w:val="000000"/>
          <w:lang w:val="ru-RU"/>
        </w:rPr>
        <w:t xml:space="preserve">сельском поселении </w:t>
      </w:r>
      <w:proofErr w:type="spellStart"/>
      <w:r w:rsidRPr="00921A5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921A5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области» следующие изменения</w:t>
      </w:r>
      <w:r w:rsidR="00D831C5">
        <w:rPr>
          <w:rFonts w:ascii="Arial" w:hAnsi="Arial" w:cs="Arial"/>
          <w:color w:val="000000"/>
          <w:lang w:val="ru-RU"/>
        </w:rPr>
        <w:t xml:space="preserve"> и дополнения</w:t>
      </w:r>
      <w:r w:rsidRPr="00921A55">
        <w:rPr>
          <w:rFonts w:ascii="Arial" w:hAnsi="Arial" w:cs="Arial"/>
          <w:color w:val="000000"/>
          <w:lang w:val="ru-RU"/>
        </w:rPr>
        <w:t>:</w:t>
      </w:r>
    </w:p>
    <w:p w:rsidR="00D831C5" w:rsidRPr="00D831C5" w:rsidRDefault="00D831C5" w:rsidP="00D831C5">
      <w:pPr>
        <w:pStyle w:val="ab"/>
        <w:numPr>
          <w:ilvl w:val="1"/>
          <w:numId w:val="4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D831C5">
        <w:rPr>
          <w:rFonts w:ascii="Arial" w:hAnsi="Arial" w:cs="Arial"/>
          <w:color w:val="000000"/>
          <w:lang w:val="ru-RU"/>
        </w:rPr>
        <w:t>Пункт 2.3.1. приложения к решению дополнить абзацем следующего содержания: «</w:t>
      </w:r>
      <w:r w:rsidRPr="00D831C5">
        <w:rPr>
          <w:rFonts w:ascii="Arial" w:hAnsi="Arial" w:cs="Arial"/>
          <w:bCs/>
          <w:lang w:val="ru-RU"/>
        </w:rPr>
        <w:t>Стаж работы, дающий право на получение ежемесячной надбавки за выслугу лет определяется представителем нанимателя (работодателем) муниципального служащего в порядке, установленном Законом Воронежской области 27.12.2012 № 196-ОЗ «О порядке исчисления стажа муниципальной службы муниципальных служащих в Воронежской области</w:t>
      </w:r>
      <w:proofErr w:type="gramStart"/>
      <w:r w:rsidRPr="00D831C5">
        <w:rPr>
          <w:rFonts w:ascii="Arial" w:hAnsi="Arial" w:cs="Arial"/>
          <w:bCs/>
          <w:lang w:val="ru-RU"/>
        </w:rPr>
        <w:t>.»;</w:t>
      </w:r>
    </w:p>
    <w:p w:rsidR="00D831C5" w:rsidRPr="00D831C5" w:rsidRDefault="00D831C5" w:rsidP="00D831C5">
      <w:pPr>
        <w:pStyle w:val="ab"/>
        <w:numPr>
          <w:ilvl w:val="1"/>
          <w:numId w:val="4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proofErr w:type="gramEnd"/>
      <w:r w:rsidRPr="00D831C5">
        <w:rPr>
          <w:rFonts w:ascii="Arial" w:hAnsi="Arial" w:cs="Arial"/>
          <w:color w:val="000000"/>
          <w:lang w:val="ru-RU"/>
        </w:rPr>
        <w:t>Пункт 2.3.2. приложения к решению изложить в новой редакции: «2.3.2. Ежемесячная надбавка к должностному окладу за классный чин устанавливается персонально муниципальному служащему в соответствии с присвоенным классным чином в размерах, установленных приложением № 2 к настоящему Положению</w:t>
      </w:r>
      <w:proofErr w:type="gramStart"/>
      <w:r w:rsidRPr="00D831C5">
        <w:rPr>
          <w:rFonts w:ascii="Arial" w:hAnsi="Arial" w:cs="Arial"/>
          <w:color w:val="000000"/>
          <w:lang w:val="ru-RU"/>
        </w:rPr>
        <w:t>.»;</w:t>
      </w:r>
    </w:p>
    <w:p w:rsidR="00F505CC" w:rsidRPr="00D831C5" w:rsidRDefault="00F505CC" w:rsidP="00D831C5">
      <w:pPr>
        <w:pStyle w:val="ab"/>
        <w:numPr>
          <w:ilvl w:val="1"/>
          <w:numId w:val="4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bookmarkStart w:id="0" w:name="_GoBack"/>
      <w:bookmarkEnd w:id="0"/>
      <w:proofErr w:type="gramEnd"/>
      <w:r w:rsidRPr="00D831C5">
        <w:rPr>
          <w:rFonts w:ascii="Arial" w:hAnsi="Arial" w:cs="Arial"/>
          <w:color w:val="000000"/>
          <w:lang w:val="ru-RU"/>
        </w:rPr>
        <w:t xml:space="preserve">Приложение № 1 к Положению о денежном содержании муниципальных служащих в </w:t>
      </w:r>
      <w:proofErr w:type="spellStart"/>
      <w:r w:rsidR="00707218" w:rsidRPr="00D831C5">
        <w:rPr>
          <w:rFonts w:ascii="Arial" w:hAnsi="Arial" w:cs="Arial"/>
          <w:lang w:val="ru-RU"/>
        </w:rPr>
        <w:t>Перлёвском</w:t>
      </w:r>
      <w:proofErr w:type="spellEnd"/>
      <w:r w:rsidRPr="00D831C5">
        <w:rPr>
          <w:rFonts w:ascii="Arial" w:hAnsi="Arial" w:cs="Arial"/>
          <w:color w:val="000000"/>
          <w:lang w:val="ru-RU"/>
        </w:rPr>
        <w:t xml:space="preserve"> сельском поселении </w:t>
      </w:r>
      <w:proofErr w:type="spellStart"/>
      <w:r w:rsidRPr="00D831C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831C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изложить в новой редакции (прилагается).</w:t>
      </w:r>
    </w:p>
    <w:p w:rsidR="00F505CC" w:rsidRPr="00D831C5" w:rsidRDefault="00F505CC" w:rsidP="00D831C5">
      <w:pPr>
        <w:pStyle w:val="ab"/>
        <w:numPr>
          <w:ilvl w:val="1"/>
          <w:numId w:val="4"/>
        </w:numPr>
        <w:spacing w:beforeAutospacing="0" w:afterAutospacing="0"/>
        <w:ind w:firstLine="709"/>
        <w:jc w:val="both"/>
        <w:rPr>
          <w:rFonts w:ascii="Arial" w:hAnsi="Arial" w:cs="Arial"/>
          <w:color w:val="000000"/>
          <w:lang w:val="ru-RU"/>
        </w:rPr>
      </w:pPr>
      <w:r w:rsidRPr="00D831C5">
        <w:rPr>
          <w:rFonts w:ascii="Arial" w:hAnsi="Arial" w:cs="Arial"/>
          <w:color w:val="000000"/>
          <w:lang w:val="ru-RU"/>
        </w:rPr>
        <w:lastRenderedPageBreak/>
        <w:t xml:space="preserve">Приложение № 2 к Положению о денежном содержании муниципальных служащих в </w:t>
      </w:r>
      <w:proofErr w:type="spellStart"/>
      <w:r w:rsidR="00707218" w:rsidRPr="00D831C5">
        <w:rPr>
          <w:rFonts w:ascii="Arial" w:hAnsi="Arial" w:cs="Arial"/>
          <w:lang w:val="ru-RU"/>
        </w:rPr>
        <w:t>Перлёвском</w:t>
      </w:r>
      <w:proofErr w:type="spellEnd"/>
      <w:r w:rsidRPr="00D831C5">
        <w:rPr>
          <w:rFonts w:ascii="Arial" w:hAnsi="Arial" w:cs="Arial"/>
          <w:color w:val="000000"/>
          <w:lang w:val="ru-RU"/>
        </w:rPr>
        <w:t xml:space="preserve"> сельском поселении </w:t>
      </w:r>
      <w:proofErr w:type="spellStart"/>
      <w:r w:rsidRPr="00D831C5">
        <w:rPr>
          <w:rFonts w:ascii="Arial" w:hAnsi="Arial" w:cs="Arial"/>
          <w:color w:val="000000"/>
          <w:lang w:val="ru-RU"/>
        </w:rPr>
        <w:t>Семилукского</w:t>
      </w:r>
      <w:proofErr w:type="spellEnd"/>
      <w:r w:rsidRPr="00D831C5">
        <w:rPr>
          <w:rFonts w:ascii="Arial" w:hAnsi="Arial" w:cs="Arial"/>
          <w:color w:val="000000"/>
          <w:lang w:val="ru-RU"/>
        </w:rPr>
        <w:t xml:space="preserve"> муниципального района Воронежской области изложить в новой редакции (прилагается).</w:t>
      </w:r>
    </w:p>
    <w:p w:rsidR="00921A55" w:rsidRPr="00D831C5" w:rsidRDefault="00921A55" w:rsidP="00D831C5">
      <w:pPr>
        <w:pStyle w:val="a7"/>
        <w:ind w:left="0" w:firstLine="709"/>
        <w:jc w:val="both"/>
        <w:rPr>
          <w:rFonts w:ascii="Arial" w:eastAsia="Calibri" w:hAnsi="Arial" w:cs="Arial"/>
          <w:lang w:eastAsia="en-US"/>
        </w:rPr>
      </w:pPr>
      <w:r w:rsidRPr="00D831C5">
        <w:rPr>
          <w:rFonts w:ascii="Arial" w:hAnsi="Arial" w:cs="Arial"/>
        </w:rPr>
        <w:t xml:space="preserve">2. Настоящее решение вступает в силу с момента </w:t>
      </w:r>
      <w:r w:rsidRPr="00D831C5">
        <w:rPr>
          <w:rFonts w:ascii="Arial" w:eastAsia="Calibri" w:hAnsi="Arial" w:cs="Arial"/>
          <w:lang w:eastAsia="en-US"/>
        </w:rPr>
        <w:t>опубликования</w:t>
      </w:r>
      <w:r w:rsidRPr="00D831C5">
        <w:rPr>
          <w:rFonts w:ascii="Arial" w:hAnsi="Arial" w:cs="Arial"/>
        </w:rPr>
        <w:t xml:space="preserve"> </w:t>
      </w:r>
      <w:r w:rsidRPr="00D831C5">
        <w:rPr>
          <w:rFonts w:ascii="Arial" w:eastAsia="Calibri" w:hAnsi="Arial" w:cs="Arial"/>
          <w:lang w:eastAsia="en-US"/>
        </w:rPr>
        <w:t xml:space="preserve">и распространяется на правоотношения, возникшие с 1 </w:t>
      </w:r>
      <w:r w:rsidR="00D831C5">
        <w:rPr>
          <w:rFonts w:ascii="Arial" w:eastAsia="Calibri" w:hAnsi="Arial" w:cs="Arial"/>
          <w:lang w:eastAsia="en-US"/>
        </w:rPr>
        <w:t>января</w:t>
      </w:r>
      <w:r w:rsidRPr="00D831C5">
        <w:rPr>
          <w:rFonts w:ascii="Arial" w:eastAsia="Calibri" w:hAnsi="Arial" w:cs="Arial"/>
          <w:lang w:eastAsia="en-US"/>
        </w:rPr>
        <w:t xml:space="preserve"> 20</w:t>
      </w:r>
      <w:r w:rsidR="00D831C5">
        <w:rPr>
          <w:rFonts w:ascii="Arial" w:eastAsia="Calibri" w:hAnsi="Arial" w:cs="Arial"/>
          <w:lang w:eastAsia="en-US"/>
        </w:rPr>
        <w:t>25</w:t>
      </w:r>
      <w:r w:rsidRPr="00D831C5">
        <w:rPr>
          <w:rFonts w:ascii="Arial" w:eastAsia="Calibri" w:hAnsi="Arial" w:cs="Arial"/>
          <w:lang w:eastAsia="en-US"/>
        </w:rPr>
        <w:t xml:space="preserve"> года.</w:t>
      </w:r>
    </w:p>
    <w:p w:rsidR="00921A55" w:rsidRPr="00921A55" w:rsidRDefault="00921A55" w:rsidP="00D831C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831C5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831C5">
        <w:rPr>
          <w:rFonts w:ascii="Arial" w:hAnsi="Arial" w:cs="Arial"/>
          <w:sz w:val="24"/>
          <w:szCs w:val="24"/>
        </w:rPr>
        <w:t>Контроль за</w:t>
      </w:r>
      <w:proofErr w:type="gramEnd"/>
      <w:r w:rsidRPr="00D831C5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</w:t>
      </w:r>
      <w:r w:rsidRPr="00921A55">
        <w:rPr>
          <w:rFonts w:ascii="Arial" w:hAnsi="Arial" w:cs="Arial"/>
          <w:sz w:val="24"/>
          <w:szCs w:val="24"/>
        </w:rPr>
        <w:t>.</w:t>
      </w:r>
    </w:p>
    <w:tbl>
      <w:tblPr>
        <w:tblW w:w="9705" w:type="dxa"/>
        <w:tblInd w:w="135" w:type="dxa"/>
        <w:tblLook w:val="0000"/>
      </w:tblPr>
      <w:tblGrid>
        <w:gridCol w:w="3988"/>
        <w:gridCol w:w="5717"/>
      </w:tblGrid>
      <w:tr w:rsidR="0004717D" w:rsidRPr="00921A55" w:rsidTr="00921A55">
        <w:trPr>
          <w:trHeight w:val="1138"/>
        </w:trPr>
        <w:tc>
          <w:tcPr>
            <w:tcW w:w="3988" w:type="dxa"/>
          </w:tcPr>
          <w:p w:rsidR="0004717D" w:rsidRPr="00921A55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Глава</w:t>
            </w:r>
            <w:r w:rsidR="002E4402" w:rsidRPr="00921A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921A55">
              <w:rPr>
                <w:rFonts w:ascii="Arial" w:hAnsi="Arial" w:cs="Arial"/>
                <w:sz w:val="24"/>
                <w:szCs w:val="24"/>
              </w:rPr>
              <w:t>Перлё</w:t>
            </w:r>
            <w:r w:rsidRPr="00921A55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</w:p>
          <w:p w:rsidR="0004717D" w:rsidRPr="00921A55" w:rsidRDefault="0004717D" w:rsidP="0004717D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5717" w:type="dxa"/>
          </w:tcPr>
          <w:p w:rsidR="0004717D" w:rsidRPr="00921A55" w:rsidRDefault="00D425B6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21A55">
              <w:rPr>
                <w:rFonts w:ascii="Arial" w:hAnsi="Arial" w:cs="Arial"/>
                <w:sz w:val="24"/>
                <w:szCs w:val="24"/>
              </w:rPr>
              <w:t>И.И.Стадников</w:t>
            </w:r>
            <w:proofErr w:type="spellEnd"/>
          </w:p>
          <w:p w:rsidR="005D6103" w:rsidRPr="00921A55" w:rsidRDefault="005D6103" w:rsidP="0004717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6103" w:rsidRPr="00921A55" w:rsidRDefault="005D6103">
      <w:pPr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br w:type="page"/>
      </w:r>
    </w:p>
    <w:p w:rsidR="00972B75" w:rsidRPr="00921A55" w:rsidRDefault="00926F26" w:rsidP="005D6103">
      <w:pPr>
        <w:tabs>
          <w:tab w:val="left" w:pos="7230"/>
        </w:tabs>
        <w:spacing w:after="0" w:line="240" w:lineRule="auto"/>
        <w:ind w:left="4536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26F26" w:rsidRPr="00921A55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26F26" w:rsidRPr="00921A55" w:rsidRDefault="00926F26" w:rsidP="005D6103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муниципальных служащих в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вском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сельском поселении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муниципального района</w:t>
      </w:r>
      <w:r w:rsidR="004062A8" w:rsidRPr="00921A55">
        <w:rPr>
          <w:rFonts w:ascii="Arial" w:hAnsi="Arial" w:cs="Arial"/>
          <w:sz w:val="24"/>
          <w:szCs w:val="24"/>
        </w:rPr>
        <w:t xml:space="preserve"> </w:t>
      </w:r>
      <w:r w:rsidRPr="00921A55">
        <w:rPr>
          <w:rFonts w:ascii="Arial" w:hAnsi="Arial" w:cs="Arial"/>
          <w:sz w:val="24"/>
          <w:szCs w:val="24"/>
        </w:rPr>
        <w:t xml:space="preserve">Воронежской области </w:t>
      </w:r>
      <w:r w:rsidR="008A2CD7" w:rsidRPr="00921A55">
        <w:rPr>
          <w:rFonts w:ascii="Arial" w:hAnsi="Arial" w:cs="Arial"/>
          <w:sz w:val="24"/>
          <w:szCs w:val="24"/>
        </w:rPr>
        <w:t>(</w:t>
      </w:r>
      <w:r w:rsidR="00F505CC" w:rsidRPr="00921A55">
        <w:rPr>
          <w:rFonts w:ascii="Arial" w:hAnsi="Arial" w:cs="Arial"/>
          <w:sz w:val="24"/>
          <w:szCs w:val="24"/>
        </w:rPr>
        <w:t xml:space="preserve">в редакции от </w:t>
      </w:r>
      <w:r w:rsidR="00AD61C0">
        <w:rPr>
          <w:rFonts w:ascii="Arial" w:hAnsi="Arial" w:cs="Arial"/>
          <w:sz w:val="24"/>
          <w:szCs w:val="24"/>
        </w:rPr>
        <w:t>19</w:t>
      </w:r>
      <w:r w:rsidR="00D831C5">
        <w:rPr>
          <w:rFonts w:ascii="Arial" w:hAnsi="Arial" w:cs="Arial"/>
          <w:sz w:val="24"/>
          <w:szCs w:val="24"/>
        </w:rPr>
        <w:t>.03</w:t>
      </w:r>
      <w:r w:rsidR="00F505CC" w:rsidRPr="00921A55">
        <w:rPr>
          <w:rFonts w:ascii="Arial" w:hAnsi="Arial" w:cs="Arial"/>
          <w:sz w:val="24"/>
          <w:szCs w:val="24"/>
        </w:rPr>
        <w:t>.202</w:t>
      </w:r>
      <w:r w:rsidR="00D831C5">
        <w:rPr>
          <w:rFonts w:ascii="Arial" w:hAnsi="Arial" w:cs="Arial"/>
          <w:sz w:val="24"/>
          <w:szCs w:val="24"/>
        </w:rPr>
        <w:t>5</w:t>
      </w:r>
      <w:r w:rsidR="00F505CC" w:rsidRPr="00921A55">
        <w:rPr>
          <w:rFonts w:ascii="Arial" w:hAnsi="Arial" w:cs="Arial"/>
          <w:sz w:val="24"/>
          <w:szCs w:val="24"/>
        </w:rPr>
        <w:t>г. №</w:t>
      </w:r>
      <w:r w:rsidR="00D831C5">
        <w:rPr>
          <w:rFonts w:ascii="Arial" w:hAnsi="Arial" w:cs="Arial"/>
          <w:sz w:val="24"/>
          <w:szCs w:val="24"/>
        </w:rPr>
        <w:t>20</w:t>
      </w:r>
      <w:r w:rsidR="00AD61C0">
        <w:rPr>
          <w:rFonts w:ascii="Arial" w:hAnsi="Arial" w:cs="Arial"/>
          <w:sz w:val="24"/>
          <w:szCs w:val="24"/>
        </w:rPr>
        <w:t>3</w:t>
      </w:r>
      <w:r w:rsidR="008A2CD7" w:rsidRPr="00921A55">
        <w:rPr>
          <w:rFonts w:ascii="Arial" w:hAnsi="Arial" w:cs="Arial"/>
          <w:sz w:val="24"/>
          <w:szCs w:val="24"/>
        </w:rPr>
        <w:t>)</w:t>
      </w:r>
    </w:p>
    <w:p w:rsidR="00926F26" w:rsidRPr="00921A55" w:rsidRDefault="00926F26" w:rsidP="00972B75">
      <w:pPr>
        <w:spacing w:after="0" w:line="240" w:lineRule="auto"/>
        <w:ind w:left="4678"/>
        <w:jc w:val="center"/>
        <w:rPr>
          <w:rFonts w:ascii="Arial" w:hAnsi="Arial" w:cs="Arial"/>
          <w:sz w:val="24"/>
          <w:szCs w:val="24"/>
        </w:rPr>
      </w:pPr>
    </w:p>
    <w:p w:rsidR="00926F26" w:rsidRPr="00921A55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Размеры должностных окладов по должностям муниципальной службы в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вском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926F26" w:rsidRPr="00921A55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26F26" w:rsidRPr="00921A55" w:rsidRDefault="00926F26" w:rsidP="00926F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4"/>
        <w:gridCol w:w="3232"/>
        <w:gridCol w:w="3185"/>
      </w:tblGrid>
      <w:tr w:rsidR="00926F26" w:rsidRPr="00921A55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Наименование должности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Должностной оклад (рублей в месяц)</w:t>
            </w:r>
          </w:p>
        </w:tc>
      </w:tr>
      <w:tr w:rsidR="00926F26" w:rsidRPr="00921A55" w:rsidTr="006172E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2E4402" w:rsidRPr="00921A5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E4402" w:rsidRPr="00921A55">
              <w:rPr>
                <w:rFonts w:ascii="Arial" w:hAnsi="Arial" w:cs="Arial"/>
                <w:sz w:val="24"/>
                <w:szCs w:val="24"/>
              </w:rPr>
              <w:t>Перлё</w:t>
            </w:r>
            <w:r w:rsidRPr="00921A55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921A55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921A55">
              <w:rPr>
                <w:rFonts w:ascii="Arial" w:hAnsi="Arial" w:cs="Arial"/>
                <w:sz w:val="24"/>
                <w:szCs w:val="24"/>
              </w:rPr>
              <w:t>Семилукского</w:t>
            </w:r>
            <w:proofErr w:type="spellEnd"/>
            <w:r w:rsidRPr="00921A55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926F26" w:rsidRPr="00921A55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8E5FC1" w:rsidP="00B343F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15205</w:t>
            </w:r>
          </w:p>
        </w:tc>
      </w:tr>
      <w:tr w:rsidR="00926F26" w:rsidRPr="00921A55" w:rsidTr="006172E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Главный специалист</w:t>
            </w:r>
          </w:p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1A55">
              <w:rPr>
                <w:rFonts w:ascii="Arial" w:hAnsi="Arial" w:cs="Arial"/>
                <w:sz w:val="24"/>
                <w:szCs w:val="24"/>
              </w:rPr>
              <w:t>Ведущий специалист</w:t>
            </w:r>
          </w:p>
          <w:p w:rsidR="00926F26" w:rsidRPr="00921A55" w:rsidRDefault="00926F26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26" w:rsidRPr="00921A55" w:rsidRDefault="008E5FC1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10398</w:t>
            </w:r>
          </w:p>
          <w:p w:rsidR="00926F26" w:rsidRPr="00921A55" w:rsidRDefault="008E5FC1" w:rsidP="006172E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8073</w:t>
            </w:r>
          </w:p>
        </w:tc>
      </w:tr>
    </w:tbl>
    <w:p w:rsidR="00926F26" w:rsidRPr="00921A55" w:rsidRDefault="00926F26" w:rsidP="00926F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26F26" w:rsidRPr="00921A55" w:rsidRDefault="00926F26" w:rsidP="00972B75">
      <w:pPr>
        <w:jc w:val="center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br w:type="page"/>
      </w:r>
    </w:p>
    <w:p w:rsidR="00972B75" w:rsidRPr="00921A55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72B75" w:rsidRPr="00921A55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 xml:space="preserve">к Положению о денежном содержании </w:t>
      </w:r>
    </w:p>
    <w:p w:rsidR="00972B75" w:rsidRPr="00921A55" w:rsidRDefault="00972B75" w:rsidP="009B39E6">
      <w:pPr>
        <w:tabs>
          <w:tab w:val="left" w:pos="7230"/>
        </w:tabs>
        <w:spacing w:after="0" w:line="24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муниципальных служащих в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вском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сельском поселении </w:t>
      </w:r>
      <w:proofErr w:type="spellStart"/>
      <w:r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муниципально</w:t>
      </w:r>
      <w:r w:rsidR="008A2CD7" w:rsidRPr="00921A55">
        <w:rPr>
          <w:rFonts w:ascii="Arial" w:hAnsi="Arial" w:cs="Arial"/>
          <w:sz w:val="24"/>
          <w:szCs w:val="24"/>
        </w:rPr>
        <w:t>го района</w:t>
      </w:r>
      <w:r w:rsidR="004062A8" w:rsidRPr="00921A55">
        <w:rPr>
          <w:rFonts w:ascii="Arial" w:hAnsi="Arial" w:cs="Arial"/>
          <w:sz w:val="24"/>
          <w:szCs w:val="24"/>
        </w:rPr>
        <w:t xml:space="preserve"> </w:t>
      </w:r>
      <w:r w:rsidR="008A2CD7" w:rsidRPr="00921A55">
        <w:rPr>
          <w:rFonts w:ascii="Arial" w:hAnsi="Arial" w:cs="Arial"/>
          <w:sz w:val="24"/>
          <w:szCs w:val="24"/>
        </w:rPr>
        <w:t xml:space="preserve">Воронежской области (в редакции от </w:t>
      </w:r>
      <w:r w:rsidR="00AD61C0">
        <w:rPr>
          <w:rFonts w:ascii="Arial" w:hAnsi="Arial" w:cs="Arial"/>
          <w:sz w:val="24"/>
          <w:szCs w:val="24"/>
        </w:rPr>
        <w:t>19</w:t>
      </w:r>
      <w:r w:rsidR="008A2CD7" w:rsidRPr="00921A55">
        <w:rPr>
          <w:rFonts w:ascii="Arial" w:hAnsi="Arial" w:cs="Arial"/>
          <w:sz w:val="24"/>
          <w:szCs w:val="24"/>
        </w:rPr>
        <w:t>.</w:t>
      </w:r>
      <w:r w:rsidR="00D831C5">
        <w:rPr>
          <w:rFonts w:ascii="Arial" w:hAnsi="Arial" w:cs="Arial"/>
          <w:sz w:val="24"/>
          <w:szCs w:val="24"/>
        </w:rPr>
        <w:t>03</w:t>
      </w:r>
      <w:r w:rsidR="008A2CD7" w:rsidRPr="00921A55">
        <w:rPr>
          <w:rFonts w:ascii="Arial" w:hAnsi="Arial" w:cs="Arial"/>
          <w:sz w:val="24"/>
          <w:szCs w:val="24"/>
        </w:rPr>
        <w:t>.202</w:t>
      </w:r>
      <w:r w:rsidR="00D831C5">
        <w:rPr>
          <w:rFonts w:ascii="Arial" w:hAnsi="Arial" w:cs="Arial"/>
          <w:sz w:val="24"/>
          <w:szCs w:val="24"/>
        </w:rPr>
        <w:t>5</w:t>
      </w:r>
      <w:r w:rsidR="008A2CD7" w:rsidRPr="00921A55">
        <w:rPr>
          <w:rFonts w:ascii="Arial" w:hAnsi="Arial" w:cs="Arial"/>
          <w:sz w:val="24"/>
          <w:szCs w:val="24"/>
        </w:rPr>
        <w:t>г. №</w:t>
      </w:r>
      <w:r w:rsidR="00D831C5">
        <w:rPr>
          <w:rFonts w:ascii="Arial" w:hAnsi="Arial" w:cs="Arial"/>
          <w:sz w:val="24"/>
          <w:szCs w:val="24"/>
        </w:rPr>
        <w:t>203</w:t>
      </w:r>
      <w:r w:rsidR="008A2CD7" w:rsidRPr="00921A55">
        <w:rPr>
          <w:rFonts w:ascii="Arial" w:hAnsi="Arial" w:cs="Arial"/>
          <w:sz w:val="24"/>
          <w:szCs w:val="24"/>
        </w:rPr>
        <w:t>)</w:t>
      </w:r>
    </w:p>
    <w:p w:rsidR="000348EF" w:rsidRPr="00921A55" w:rsidRDefault="000348EF" w:rsidP="000348EF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348EF" w:rsidRPr="00921A55" w:rsidRDefault="000348EF" w:rsidP="000348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48EF" w:rsidRPr="00921A55" w:rsidRDefault="000348EF" w:rsidP="000348E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21A55">
        <w:rPr>
          <w:rFonts w:ascii="Arial" w:hAnsi="Arial" w:cs="Arial"/>
          <w:sz w:val="24"/>
          <w:szCs w:val="24"/>
        </w:rPr>
        <w:t>Размеры ежемесячных надбавок к должностному окладу за классный чин муниципальных служащих</w:t>
      </w:r>
      <w:r w:rsidR="002E4402" w:rsidRPr="00921A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E4402" w:rsidRPr="00921A55">
        <w:rPr>
          <w:rFonts w:ascii="Arial" w:hAnsi="Arial" w:cs="Arial"/>
          <w:sz w:val="24"/>
          <w:szCs w:val="24"/>
        </w:rPr>
        <w:t>Перлё</w:t>
      </w:r>
      <w:r w:rsidRPr="00921A55">
        <w:rPr>
          <w:rFonts w:ascii="Arial" w:hAnsi="Arial" w:cs="Arial"/>
          <w:sz w:val="24"/>
          <w:szCs w:val="24"/>
        </w:rPr>
        <w:t>вского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921A55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921A55">
        <w:rPr>
          <w:rFonts w:ascii="Arial" w:hAnsi="Arial" w:cs="Arial"/>
          <w:sz w:val="24"/>
          <w:szCs w:val="24"/>
        </w:rPr>
        <w:t xml:space="preserve"> муниципального района Воронежской области устанавливается в следующих размерах:</w:t>
      </w:r>
    </w:p>
    <w:p w:rsidR="00707218" w:rsidRPr="00921A55" w:rsidRDefault="00707218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a"/>
        <w:tblW w:w="0" w:type="auto"/>
        <w:tblLook w:val="04A0"/>
      </w:tblPr>
      <w:tblGrid>
        <w:gridCol w:w="4927"/>
        <w:gridCol w:w="4927"/>
      </w:tblGrid>
      <w:tr w:rsidR="00707218" w:rsidRPr="00921A55" w:rsidTr="006B6E52">
        <w:trPr>
          <w:trHeight w:val="1316"/>
        </w:trPr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Ежемесячная надбавка к должностному окладу за классный чин (рублей в месяц)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главный муниципальный советник муниципальной службы 1-го класса</w:t>
            </w:r>
          </w:p>
        </w:tc>
        <w:tc>
          <w:tcPr>
            <w:tcW w:w="4927" w:type="dxa"/>
          </w:tcPr>
          <w:p w:rsidR="00707218" w:rsidRPr="00921A55" w:rsidRDefault="008E5FC1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4659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главный муниципальный советник муниципальной службы 2-го класса</w:t>
            </w:r>
          </w:p>
        </w:tc>
        <w:tc>
          <w:tcPr>
            <w:tcW w:w="4927" w:type="dxa"/>
          </w:tcPr>
          <w:p w:rsidR="00707218" w:rsidRPr="00921A55" w:rsidRDefault="008E5FC1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4351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главный муниципальный советник муниципальной службы 3-го класса</w:t>
            </w:r>
          </w:p>
        </w:tc>
        <w:tc>
          <w:tcPr>
            <w:tcW w:w="4927" w:type="dxa"/>
          </w:tcPr>
          <w:p w:rsidR="00707218" w:rsidRPr="00921A55" w:rsidRDefault="008E5FC1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4041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референт муниципальной службы 1-го класса</w:t>
            </w:r>
          </w:p>
        </w:tc>
        <w:tc>
          <w:tcPr>
            <w:tcW w:w="4927" w:type="dxa"/>
          </w:tcPr>
          <w:p w:rsidR="00707218" w:rsidRPr="00921A55" w:rsidRDefault="008E5FC1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2799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референт муниципальной службы 2-го класса</w:t>
            </w:r>
          </w:p>
        </w:tc>
        <w:tc>
          <w:tcPr>
            <w:tcW w:w="4927" w:type="dxa"/>
          </w:tcPr>
          <w:p w:rsidR="00707218" w:rsidRPr="00921A55" w:rsidRDefault="008E5FC1" w:rsidP="006B6E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2334</w:t>
            </w:r>
          </w:p>
        </w:tc>
      </w:tr>
      <w:tr w:rsidR="00707218" w:rsidRPr="00921A55" w:rsidTr="006B6E52">
        <w:tc>
          <w:tcPr>
            <w:tcW w:w="4927" w:type="dxa"/>
          </w:tcPr>
          <w:p w:rsidR="00707218" w:rsidRPr="00921A55" w:rsidRDefault="00707218" w:rsidP="006B6E52">
            <w:pPr>
              <w:snapToGrid w:val="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921A55">
              <w:rPr>
                <w:rFonts w:ascii="Arial" w:eastAsia="Calibri" w:hAnsi="Arial" w:cs="Arial"/>
                <w:bCs/>
                <w:sz w:val="24"/>
                <w:szCs w:val="24"/>
              </w:rPr>
              <w:t>референт муниципальной службы 3-го класса</w:t>
            </w:r>
          </w:p>
        </w:tc>
        <w:tc>
          <w:tcPr>
            <w:tcW w:w="4927" w:type="dxa"/>
          </w:tcPr>
          <w:p w:rsidR="00707218" w:rsidRPr="00921A55" w:rsidRDefault="008E5FC1" w:rsidP="008E5FC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2180</w:t>
            </w:r>
          </w:p>
        </w:tc>
      </w:tr>
    </w:tbl>
    <w:p w:rsidR="00707218" w:rsidRPr="00921A55" w:rsidRDefault="00707218">
      <w:pPr>
        <w:rPr>
          <w:rFonts w:ascii="Arial" w:eastAsia="Calibri" w:hAnsi="Arial" w:cs="Arial"/>
          <w:sz w:val="24"/>
          <w:szCs w:val="24"/>
          <w:lang w:eastAsia="en-US"/>
        </w:rPr>
      </w:pPr>
      <w:r w:rsidRPr="00921A55">
        <w:rPr>
          <w:rFonts w:ascii="Arial" w:eastAsia="Calibri" w:hAnsi="Arial" w:cs="Arial"/>
          <w:sz w:val="24"/>
          <w:szCs w:val="24"/>
          <w:lang w:eastAsia="en-US"/>
        </w:rPr>
        <w:br w:type="page"/>
      </w:r>
    </w:p>
    <w:p w:rsidR="000348EF" w:rsidRPr="002E4402" w:rsidRDefault="000348EF" w:rsidP="009F434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0348EF" w:rsidRPr="002E4402" w:rsidSect="00972B7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2B9992"/>
    <w:multiLevelType w:val="multilevel"/>
    <w:tmpl w:val="8C2B999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F9537372"/>
    <w:multiLevelType w:val="multilevel"/>
    <w:tmpl w:val="F95373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-4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2EB04988"/>
    <w:multiLevelType w:val="multilevel"/>
    <w:tmpl w:val="45D21042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8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7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6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BB1D54"/>
    <w:multiLevelType w:val="multilevel"/>
    <w:tmpl w:val="A4B07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12C17AA"/>
    <w:multiLevelType w:val="hybridMultilevel"/>
    <w:tmpl w:val="13200824"/>
    <w:lvl w:ilvl="0" w:tplc="3A30C376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348EF"/>
    <w:rsid w:val="00016B0E"/>
    <w:rsid w:val="000348EF"/>
    <w:rsid w:val="00034B49"/>
    <w:rsid w:val="00035279"/>
    <w:rsid w:val="00036260"/>
    <w:rsid w:val="0004717D"/>
    <w:rsid w:val="00050A8E"/>
    <w:rsid w:val="00073F88"/>
    <w:rsid w:val="00093ECE"/>
    <w:rsid w:val="000A4E74"/>
    <w:rsid w:val="000D3EB1"/>
    <w:rsid w:val="00165017"/>
    <w:rsid w:val="00200348"/>
    <w:rsid w:val="00246C93"/>
    <w:rsid w:val="00254009"/>
    <w:rsid w:val="002E4402"/>
    <w:rsid w:val="00315009"/>
    <w:rsid w:val="0033070F"/>
    <w:rsid w:val="003471AE"/>
    <w:rsid w:val="00355E52"/>
    <w:rsid w:val="003B65F7"/>
    <w:rsid w:val="004062A8"/>
    <w:rsid w:val="004B1821"/>
    <w:rsid w:val="004D0209"/>
    <w:rsid w:val="004D09A5"/>
    <w:rsid w:val="004E6F48"/>
    <w:rsid w:val="005128E4"/>
    <w:rsid w:val="0056064A"/>
    <w:rsid w:val="00590AE0"/>
    <w:rsid w:val="005D6103"/>
    <w:rsid w:val="005E62DB"/>
    <w:rsid w:val="0062095C"/>
    <w:rsid w:val="006D61D8"/>
    <w:rsid w:val="00707218"/>
    <w:rsid w:val="007433B9"/>
    <w:rsid w:val="007A06DE"/>
    <w:rsid w:val="007B61F5"/>
    <w:rsid w:val="00823722"/>
    <w:rsid w:val="00823F40"/>
    <w:rsid w:val="00844D4E"/>
    <w:rsid w:val="00870D6C"/>
    <w:rsid w:val="008739CB"/>
    <w:rsid w:val="00881582"/>
    <w:rsid w:val="008A2CD7"/>
    <w:rsid w:val="008E5FC1"/>
    <w:rsid w:val="0090127C"/>
    <w:rsid w:val="00912D45"/>
    <w:rsid w:val="00921A55"/>
    <w:rsid w:val="009244CB"/>
    <w:rsid w:val="00926F26"/>
    <w:rsid w:val="00953DF9"/>
    <w:rsid w:val="00972B75"/>
    <w:rsid w:val="009A057F"/>
    <w:rsid w:val="009A7BDD"/>
    <w:rsid w:val="009B39E6"/>
    <w:rsid w:val="009F4349"/>
    <w:rsid w:val="00A15243"/>
    <w:rsid w:val="00A36E33"/>
    <w:rsid w:val="00A57B10"/>
    <w:rsid w:val="00A60AF2"/>
    <w:rsid w:val="00A84FB1"/>
    <w:rsid w:val="00AA6290"/>
    <w:rsid w:val="00AB0FC1"/>
    <w:rsid w:val="00AB4C67"/>
    <w:rsid w:val="00AC57FB"/>
    <w:rsid w:val="00AD61C0"/>
    <w:rsid w:val="00B343FE"/>
    <w:rsid w:val="00BA0E88"/>
    <w:rsid w:val="00BA2A9A"/>
    <w:rsid w:val="00BA7054"/>
    <w:rsid w:val="00C34F9A"/>
    <w:rsid w:val="00C70346"/>
    <w:rsid w:val="00CF4F38"/>
    <w:rsid w:val="00D425B6"/>
    <w:rsid w:val="00D5072F"/>
    <w:rsid w:val="00D831C5"/>
    <w:rsid w:val="00D92EAC"/>
    <w:rsid w:val="00DB0593"/>
    <w:rsid w:val="00DE4883"/>
    <w:rsid w:val="00E10DB7"/>
    <w:rsid w:val="00E115AF"/>
    <w:rsid w:val="00E608B5"/>
    <w:rsid w:val="00E76E81"/>
    <w:rsid w:val="00E93784"/>
    <w:rsid w:val="00EB5F7D"/>
    <w:rsid w:val="00ED20A4"/>
    <w:rsid w:val="00F303AE"/>
    <w:rsid w:val="00F505CC"/>
    <w:rsid w:val="00F65153"/>
    <w:rsid w:val="00F82C14"/>
    <w:rsid w:val="00FF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8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348E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0348E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0348E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0348EF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72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2B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locked/>
    <w:rsid w:val="008A2CD7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9B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rsid w:val="003471AE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">
    <w:name w:val="Normal (Web)"/>
    <w:qFormat/>
    <w:rsid w:val="00F505CC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</cp:lastModifiedBy>
  <cp:revision>68</cp:revision>
  <cp:lastPrinted>2025-03-12T12:44:00Z</cp:lastPrinted>
  <dcterms:created xsi:type="dcterms:W3CDTF">2019-10-24T05:57:00Z</dcterms:created>
  <dcterms:modified xsi:type="dcterms:W3CDTF">2025-03-13T10:07:00Z</dcterms:modified>
</cp:coreProperties>
</file>