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68" w:rsidRDefault="00EC5B68">
      <w:pPr>
        <w:rPr>
          <w:rFonts w:ascii="Times New Roman" w:hAnsi="Times New Roman" w:cs="Times New Roman"/>
          <w:sz w:val="28"/>
          <w:szCs w:val="28"/>
        </w:rPr>
      </w:pPr>
    </w:p>
    <w:p w:rsidR="00EC6623" w:rsidRPr="00CF76F2" w:rsidRDefault="00EC6623" w:rsidP="00EC6623">
      <w:pPr>
        <w:jc w:val="center"/>
        <w:rPr>
          <w:rFonts w:ascii="Arial" w:hAnsi="Arial" w:cs="Arial"/>
          <w:sz w:val="24"/>
          <w:szCs w:val="24"/>
        </w:rPr>
      </w:pPr>
      <w:r w:rsidRPr="00CF76F2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809625" cy="657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8"/>
          <w:szCs w:val="28"/>
          <w:lang w:val="ru-RU"/>
        </w:rPr>
      </w:pPr>
      <w:r w:rsidRPr="00EC6623">
        <w:rPr>
          <w:rFonts w:ascii="Arial" w:hAnsi="Arial" w:cs="Arial"/>
          <w:b/>
          <w:spacing w:val="7"/>
          <w:sz w:val="28"/>
          <w:szCs w:val="28"/>
          <w:lang w:val="ru-RU"/>
        </w:rPr>
        <w:t>СОВЕТ НАРОДНЫХ ДЕПУТАТОВ</w:t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8"/>
          <w:szCs w:val="28"/>
          <w:lang w:val="ru-RU"/>
        </w:rPr>
      </w:pPr>
      <w:r w:rsidRPr="00EC6623">
        <w:rPr>
          <w:rFonts w:ascii="Arial" w:hAnsi="Arial" w:cs="Arial"/>
          <w:b/>
          <w:spacing w:val="7"/>
          <w:sz w:val="28"/>
          <w:szCs w:val="28"/>
          <w:lang w:val="ru-RU"/>
        </w:rPr>
        <w:t xml:space="preserve">ПЕРЛЁВСКОГО СЕЛЬСКОГО ПОСЕЛЕНИЯ </w:t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C6623">
        <w:rPr>
          <w:rFonts w:ascii="Arial" w:hAnsi="Arial" w:cs="Arial"/>
          <w:b/>
          <w:spacing w:val="7"/>
          <w:sz w:val="28"/>
          <w:szCs w:val="28"/>
          <w:lang w:val="ru-RU"/>
        </w:rPr>
        <w:t xml:space="preserve">СЕМИЛУКСКОГО </w:t>
      </w:r>
      <w:r w:rsidRPr="00EC6623">
        <w:rPr>
          <w:rFonts w:ascii="Arial" w:hAnsi="Arial" w:cs="Arial"/>
          <w:b/>
          <w:sz w:val="28"/>
          <w:szCs w:val="28"/>
          <w:lang w:val="ru-RU"/>
        </w:rPr>
        <w:t>МУНИЦИПАЛЬНОГО РАЙОНА</w:t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C6623">
        <w:rPr>
          <w:rFonts w:ascii="Arial" w:hAnsi="Arial" w:cs="Arial"/>
          <w:b/>
          <w:sz w:val="28"/>
          <w:szCs w:val="28"/>
          <w:lang w:val="ru-RU"/>
        </w:rPr>
        <w:t xml:space="preserve"> ВОРОНЕЖСКОЙ ОБЛАСТИ </w:t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C6623">
        <w:rPr>
          <w:rFonts w:ascii="Arial" w:hAnsi="Arial" w:cs="Arial"/>
          <w:b/>
          <w:sz w:val="28"/>
          <w:szCs w:val="28"/>
          <w:lang w:val="ru-RU"/>
        </w:rPr>
        <w:t>СЕДЬМОГО СОЗЫВА</w:t>
      </w:r>
    </w:p>
    <w:p w:rsidR="00EC6623" w:rsidRPr="00EC6623" w:rsidRDefault="00EC6623" w:rsidP="00EC6623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4"/>
          <w:szCs w:val="24"/>
          <w:lang w:val="ru-RU"/>
        </w:rPr>
      </w:pPr>
    </w:p>
    <w:p w:rsidR="00EC6623" w:rsidRPr="00EC6623" w:rsidRDefault="00EC6623" w:rsidP="00EC6623">
      <w:pPr>
        <w:contextualSpacing/>
        <w:jc w:val="center"/>
        <w:rPr>
          <w:rFonts w:ascii="Arial" w:hAnsi="Arial" w:cs="Arial"/>
          <w:sz w:val="24"/>
          <w:szCs w:val="24"/>
          <w:lang w:val="ru-RU"/>
        </w:rPr>
      </w:pPr>
      <w:r w:rsidRPr="00EC6623">
        <w:rPr>
          <w:rFonts w:ascii="Arial" w:hAnsi="Arial" w:cs="Arial"/>
          <w:sz w:val="24"/>
          <w:szCs w:val="24"/>
          <w:lang w:val="ru-RU"/>
        </w:rPr>
        <w:t>РЕШЕНИЕ</w:t>
      </w:r>
    </w:p>
    <w:p w:rsidR="00EC6623" w:rsidRPr="00EC6623" w:rsidRDefault="00EC6623" w:rsidP="00EC6623">
      <w:pPr>
        <w:contextualSpacing/>
        <w:jc w:val="center"/>
        <w:rPr>
          <w:rFonts w:ascii="Arial" w:hAnsi="Arial" w:cs="Arial"/>
          <w:sz w:val="24"/>
          <w:szCs w:val="24"/>
          <w:lang w:val="ru-RU"/>
        </w:rPr>
      </w:pPr>
    </w:p>
    <w:p w:rsidR="00EC6623" w:rsidRPr="00EC6623" w:rsidRDefault="00EC6623" w:rsidP="00EC6623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EC6623" w:rsidRPr="00EC6623" w:rsidRDefault="00EC6623" w:rsidP="00EC6623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EC6623" w:rsidRPr="00EC6623" w:rsidRDefault="00EC6623" w:rsidP="00EC6623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</w:t>
      </w:r>
      <w:r w:rsidR="000D78C5">
        <w:rPr>
          <w:rFonts w:ascii="Arial" w:eastAsia="Times New Roman" w:hAnsi="Arial" w:cs="Arial"/>
          <w:sz w:val="24"/>
          <w:szCs w:val="24"/>
          <w:lang w:val="ru-RU" w:eastAsia="ru-RU"/>
        </w:rPr>
        <w:t>15</w:t>
      </w: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>.10.2025г. №</w:t>
      </w:r>
      <w:r w:rsidR="000D78C5">
        <w:rPr>
          <w:rFonts w:ascii="Arial" w:eastAsia="Times New Roman" w:hAnsi="Arial" w:cs="Arial"/>
          <w:sz w:val="24"/>
          <w:szCs w:val="24"/>
          <w:lang w:val="ru-RU" w:eastAsia="ru-RU"/>
        </w:rPr>
        <w:t>6</w:t>
      </w:r>
    </w:p>
    <w:p w:rsidR="00EC6623" w:rsidRPr="00EC6623" w:rsidRDefault="00EC6623" w:rsidP="00EC6623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с. </w:t>
      </w:r>
      <w:proofErr w:type="spellStart"/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>Перлёвка</w:t>
      </w:r>
      <w:proofErr w:type="spellEnd"/>
    </w:p>
    <w:p w:rsidR="00EC5B68" w:rsidRPr="00FD44EF" w:rsidRDefault="00EC6623" w:rsidP="00EC6623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EC6623">
        <w:rPr>
          <w:rFonts w:ascii="Arial" w:hAnsi="Arial" w:cs="Arial"/>
          <w:color w:val="000000"/>
        </w:rPr>
        <w:t> </w:t>
      </w:r>
    </w:p>
    <w:p w:rsidR="00FD44EF" w:rsidRPr="000D78C5" w:rsidRDefault="00FD44EF" w:rsidP="00FD44EF">
      <w:pPr>
        <w:rPr>
          <w:rFonts w:ascii="Arial" w:hAnsi="Arial" w:cs="Arial"/>
          <w:sz w:val="24"/>
          <w:szCs w:val="24"/>
          <w:lang w:val="ru-RU"/>
        </w:rPr>
      </w:pPr>
      <w:r w:rsidRPr="000D78C5">
        <w:rPr>
          <w:rFonts w:ascii="Arial" w:hAnsi="Arial" w:cs="Arial"/>
          <w:sz w:val="24"/>
          <w:szCs w:val="24"/>
          <w:lang w:val="ru-RU"/>
        </w:rPr>
        <w:t xml:space="preserve">О регистрации депутатского объединения </w:t>
      </w:r>
    </w:p>
    <w:p w:rsidR="00FD44EF" w:rsidRPr="000D78C5" w:rsidRDefault="00FD44EF" w:rsidP="00FD44EF">
      <w:pPr>
        <w:rPr>
          <w:rFonts w:ascii="Arial" w:hAnsi="Arial" w:cs="Arial"/>
          <w:sz w:val="24"/>
          <w:szCs w:val="24"/>
          <w:lang w:val="ru-RU"/>
        </w:rPr>
      </w:pPr>
      <w:r w:rsidRPr="000D78C5">
        <w:rPr>
          <w:rFonts w:ascii="Arial" w:hAnsi="Arial" w:cs="Arial"/>
          <w:sz w:val="24"/>
          <w:szCs w:val="24"/>
          <w:lang w:val="ru-RU"/>
        </w:rPr>
        <w:t>(фракции) Партии «ЕДИНАЯ РОССИЯ»»</w:t>
      </w:r>
    </w:p>
    <w:p w:rsidR="00FD44EF" w:rsidRPr="000D78C5" w:rsidRDefault="00FD44EF" w:rsidP="00FD44EF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FD44EF" w:rsidRPr="000D78C5" w:rsidRDefault="00FD44EF" w:rsidP="00FD44EF">
      <w:pPr>
        <w:jc w:val="both"/>
        <w:rPr>
          <w:rFonts w:ascii="Arial" w:hAnsi="Arial" w:cs="Arial"/>
          <w:sz w:val="24"/>
          <w:szCs w:val="24"/>
          <w:lang w:val="ru-RU"/>
        </w:rPr>
      </w:pPr>
      <w:r w:rsidRPr="000D78C5">
        <w:rPr>
          <w:rFonts w:ascii="Arial" w:hAnsi="Arial" w:cs="Arial"/>
          <w:sz w:val="24"/>
          <w:szCs w:val="24"/>
          <w:lang w:val="ru-RU"/>
        </w:rPr>
        <w:tab/>
        <w:t xml:space="preserve">В соответствии со статьей 17 Регламента Совета народных депутатов Перлёвского сельского поселения Семилукского муниципального района Воронежской области, на основании уведомления о создании депутатского объединения (фракции) Партии «ЕДИНАЯ РОССИЯ» от «15»октября 2025  года, Совет народных депутатов Перлёвского сельского поселения Семилукского  муниципального района Воронежской области  </w:t>
      </w:r>
      <w:r w:rsidRPr="000D78C5">
        <w:rPr>
          <w:rFonts w:ascii="Arial" w:hAnsi="Arial" w:cs="Arial"/>
          <w:sz w:val="24"/>
          <w:szCs w:val="24"/>
          <w:lang w:val="ru-RU"/>
        </w:rPr>
        <w:br/>
        <w:t>РЕШИЛ:</w:t>
      </w:r>
    </w:p>
    <w:p w:rsidR="00FB58BC" w:rsidRDefault="00FD44EF" w:rsidP="00FD44EF">
      <w:pPr>
        <w:pStyle w:val="a3"/>
        <w:spacing w:beforeAutospacing="0" w:afterAutospacing="0"/>
        <w:ind w:firstLine="567"/>
        <w:jc w:val="both"/>
        <w:rPr>
          <w:rFonts w:ascii="Arial" w:hAnsi="Arial" w:cs="Arial"/>
          <w:lang w:val="ru-RU"/>
        </w:rPr>
      </w:pPr>
      <w:r w:rsidRPr="000D78C5">
        <w:rPr>
          <w:rFonts w:ascii="Arial" w:hAnsi="Arial" w:cs="Arial"/>
          <w:lang w:val="ru-RU"/>
        </w:rPr>
        <w:t>1. Зарегистрировать депутатское объединение (фракцию) Партии «ЕДИНАЯ РОССИЯ» в Совете народных депутатов Перлёвск</w:t>
      </w:r>
      <w:bookmarkStart w:id="0" w:name="_GoBack"/>
      <w:bookmarkEnd w:id="0"/>
      <w:r w:rsidRPr="000D78C5">
        <w:rPr>
          <w:rFonts w:ascii="Arial" w:hAnsi="Arial" w:cs="Arial"/>
          <w:lang w:val="ru-RU"/>
        </w:rPr>
        <w:t xml:space="preserve">ого сельского поселения Семилукского муниципального района Воронежской области.   </w:t>
      </w:r>
    </w:p>
    <w:p w:rsidR="00EC5B68" w:rsidRPr="000D78C5" w:rsidRDefault="00FD44EF" w:rsidP="00FD44EF">
      <w:pPr>
        <w:pStyle w:val="a3"/>
        <w:spacing w:beforeAutospacing="0" w:afterAutospacing="0"/>
        <w:ind w:firstLine="567"/>
        <w:jc w:val="both"/>
        <w:rPr>
          <w:rFonts w:ascii="Arial" w:hAnsi="Arial" w:cs="Arial"/>
          <w:color w:val="000000"/>
          <w:lang w:val="ru-RU"/>
        </w:rPr>
      </w:pPr>
      <w:r w:rsidRPr="000D78C5">
        <w:rPr>
          <w:rFonts w:ascii="Arial" w:hAnsi="Arial" w:cs="Arial"/>
          <w:lang w:val="ru-RU"/>
        </w:rPr>
        <w:t xml:space="preserve"> </w:t>
      </w:r>
      <w:r w:rsidR="00D80B76">
        <w:rPr>
          <w:rFonts w:ascii="Arial" w:hAnsi="Arial" w:cs="Arial"/>
          <w:color w:val="000000"/>
          <w:lang w:val="ru-RU"/>
        </w:rPr>
        <w:t>2</w:t>
      </w:r>
      <w:r w:rsidR="00EC6623" w:rsidRPr="000D78C5">
        <w:rPr>
          <w:rFonts w:ascii="Arial" w:hAnsi="Arial" w:cs="Arial"/>
          <w:color w:val="000000"/>
          <w:lang w:val="ru-RU"/>
        </w:rPr>
        <w:t>. Настоящее решение подлежит опубликованию в периодическом печатном издании органов местного самоуправления Перлёвского сельского поселения Семилукского муниципального района Воронежской области «</w:t>
      </w:r>
      <w:proofErr w:type="spellStart"/>
      <w:r w:rsidR="00EC6623" w:rsidRPr="000D78C5">
        <w:rPr>
          <w:rFonts w:ascii="Arial" w:hAnsi="Arial" w:cs="Arial"/>
          <w:color w:val="000000"/>
          <w:lang w:val="ru-RU"/>
        </w:rPr>
        <w:t>Перлёвский</w:t>
      </w:r>
      <w:proofErr w:type="spellEnd"/>
      <w:r w:rsidR="00EC6623" w:rsidRPr="000D78C5">
        <w:rPr>
          <w:rFonts w:ascii="Arial" w:hAnsi="Arial" w:cs="Arial"/>
          <w:color w:val="000000"/>
          <w:lang w:val="ru-RU"/>
        </w:rPr>
        <w:t xml:space="preserve"> муниципальный вестник».</w:t>
      </w:r>
    </w:p>
    <w:p w:rsidR="00EC5B68" w:rsidRPr="00FD44EF" w:rsidRDefault="00D80B76" w:rsidP="00FD44EF">
      <w:pPr>
        <w:pStyle w:val="a3"/>
        <w:spacing w:beforeAutospacing="0" w:afterAutospacing="0"/>
        <w:ind w:firstLine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>3</w:t>
      </w:r>
      <w:r w:rsidR="00EC6623" w:rsidRPr="000D78C5">
        <w:rPr>
          <w:rFonts w:ascii="Arial" w:hAnsi="Arial" w:cs="Arial"/>
          <w:color w:val="000000"/>
          <w:lang w:val="ru-RU"/>
        </w:rPr>
        <w:t>. Настоящее решение вступает в силу со дня его официального опубликования.</w:t>
      </w:r>
    </w:p>
    <w:p w:rsidR="00EC5B68" w:rsidRDefault="00D80B76" w:rsidP="00FD44EF">
      <w:pPr>
        <w:pStyle w:val="a3"/>
        <w:spacing w:beforeAutospacing="0" w:afterAutospacing="0"/>
        <w:ind w:firstLine="567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4</w:t>
      </w:r>
      <w:r w:rsidR="00EC6623" w:rsidRPr="00FD44EF">
        <w:rPr>
          <w:rFonts w:ascii="Arial" w:hAnsi="Arial" w:cs="Arial"/>
          <w:color w:val="000000"/>
          <w:lang w:val="ru-RU"/>
        </w:rPr>
        <w:t>. Контроль за исполнением настоящего решения оставляю за собой.</w:t>
      </w:r>
    </w:p>
    <w:p w:rsidR="00FD44EF" w:rsidRDefault="00FD44EF" w:rsidP="00FD44EF">
      <w:pPr>
        <w:pStyle w:val="a3"/>
        <w:spacing w:beforeAutospacing="0" w:afterAutospacing="0"/>
        <w:ind w:firstLine="567"/>
        <w:jc w:val="both"/>
        <w:rPr>
          <w:rFonts w:ascii="Arial" w:hAnsi="Arial" w:cs="Arial"/>
          <w:color w:val="000000"/>
          <w:lang w:val="ru-RU"/>
        </w:rPr>
      </w:pPr>
    </w:p>
    <w:p w:rsidR="00FD44EF" w:rsidRPr="00FD44EF" w:rsidRDefault="00FD44EF" w:rsidP="00FD44EF">
      <w:pPr>
        <w:pStyle w:val="a3"/>
        <w:spacing w:beforeAutospacing="0" w:afterAutospacing="0"/>
        <w:ind w:firstLine="567"/>
        <w:jc w:val="both"/>
        <w:rPr>
          <w:rFonts w:ascii="Arial" w:hAnsi="Arial" w:cs="Arial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3751"/>
        <w:gridCol w:w="3161"/>
      </w:tblGrid>
      <w:tr w:rsidR="00EC6623" w:rsidRPr="00FD44EF" w:rsidTr="00504CF7">
        <w:tc>
          <w:tcPr>
            <w:tcW w:w="2660" w:type="dxa"/>
          </w:tcPr>
          <w:p w:rsidR="00EC6623" w:rsidRPr="00FD44EF" w:rsidRDefault="00EC6623" w:rsidP="00EC662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D44EF">
              <w:rPr>
                <w:rFonts w:ascii="Arial" w:hAnsi="Arial" w:cs="Arial"/>
                <w:sz w:val="24"/>
                <w:szCs w:val="24"/>
              </w:rPr>
              <w:t>Глава</w:t>
            </w:r>
            <w:proofErr w:type="spellEnd"/>
            <w:r w:rsidRPr="00FD44EF">
              <w:rPr>
                <w:rFonts w:ascii="Arial" w:hAnsi="Arial" w:cs="Arial"/>
                <w:sz w:val="24"/>
                <w:szCs w:val="24"/>
              </w:rPr>
              <w:t xml:space="preserve"> Перлёвского </w:t>
            </w:r>
            <w:proofErr w:type="spellStart"/>
            <w:r w:rsidRPr="00FD44EF">
              <w:rPr>
                <w:rFonts w:ascii="Arial" w:hAnsi="Arial" w:cs="Arial"/>
                <w:sz w:val="24"/>
                <w:szCs w:val="24"/>
              </w:rPr>
              <w:t>сельского</w:t>
            </w:r>
            <w:proofErr w:type="spellEnd"/>
            <w:r w:rsidRPr="00FD44E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D44EF">
              <w:rPr>
                <w:rFonts w:ascii="Arial" w:hAnsi="Arial" w:cs="Arial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3751" w:type="dxa"/>
          </w:tcPr>
          <w:p w:rsidR="00EC6623" w:rsidRPr="00FD44EF" w:rsidRDefault="00EC6623" w:rsidP="00EC662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1" w:type="dxa"/>
          </w:tcPr>
          <w:p w:rsidR="00EC6623" w:rsidRPr="00FD44EF" w:rsidRDefault="00EC6623" w:rsidP="00EC662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C6623" w:rsidRPr="00FD44EF" w:rsidRDefault="00EC6623" w:rsidP="00EC662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44EF">
              <w:rPr>
                <w:rFonts w:ascii="Arial" w:hAnsi="Arial" w:cs="Arial"/>
                <w:sz w:val="24"/>
                <w:szCs w:val="24"/>
              </w:rPr>
              <w:t xml:space="preserve">И. И. </w:t>
            </w:r>
            <w:proofErr w:type="spellStart"/>
            <w:r w:rsidRPr="00FD44EF">
              <w:rPr>
                <w:rFonts w:ascii="Arial" w:hAnsi="Arial" w:cs="Arial"/>
                <w:sz w:val="24"/>
                <w:szCs w:val="24"/>
              </w:rPr>
              <w:t>Стадников</w:t>
            </w:r>
            <w:proofErr w:type="spellEnd"/>
          </w:p>
        </w:tc>
      </w:tr>
    </w:tbl>
    <w:p w:rsidR="00EC5B68" w:rsidRPr="00FD44EF" w:rsidRDefault="00EC6623" w:rsidP="00EC6623">
      <w:pPr>
        <w:pStyle w:val="a3"/>
        <w:spacing w:beforeAutospacing="0" w:afterAutospacing="0"/>
        <w:jc w:val="both"/>
        <w:rPr>
          <w:rFonts w:ascii="Arial" w:hAnsi="Arial" w:cs="Arial"/>
        </w:rPr>
      </w:pPr>
      <w:r w:rsidRPr="00FD44EF">
        <w:rPr>
          <w:rFonts w:ascii="Arial" w:hAnsi="Arial" w:cs="Arial"/>
          <w:color w:val="000000"/>
        </w:rPr>
        <w:t> </w:t>
      </w:r>
    </w:p>
    <w:p w:rsidR="00EC5B68" w:rsidRDefault="00EC6623" w:rsidP="00FD4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sectPr w:rsidR="00EC5B68" w:rsidSect="009F1FA6">
      <w:pgSz w:w="11906" w:h="16838"/>
      <w:pgMar w:top="1440" w:right="5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7FB93977"/>
    <w:rsid w:val="000D78C5"/>
    <w:rsid w:val="00235BB3"/>
    <w:rsid w:val="009F1FA6"/>
    <w:rsid w:val="00C36E0D"/>
    <w:rsid w:val="00D80B76"/>
    <w:rsid w:val="00EC5B68"/>
    <w:rsid w:val="00EC6623"/>
    <w:rsid w:val="00FB58BC"/>
    <w:rsid w:val="00FD44EF"/>
    <w:rsid w:val="0C7B4653"/>
    <w:rsid w:val="0DDA2DC7"/>
    <w:rsid w:val="14206D94"/>
    <w:rsid w:val="16010E50"/>
    <w:rsid w:val="1A034EBB"/>
    <w:rsid w:val="503E50E8"/>
    <w:rsid w:val="66DF2708"/>
    <w:rsid w:val="67DB0571"/>
    <w:rsid w:val="70726F06"/>
    <w:rsid w:val="7FB9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1FA6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9F1FA6"/>
    <w:pPr>
      <w:spacing w:beforeAutospacing="1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uiPriority w:val="59"/>
    <w:rsid w:val="00EC66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FD44EF"/>
    <w:pPr>
      <w:spacing w:after="200" w:line="276" w:lineRule="auto"/>
    </w:pPr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rsid w:val="00FD44EF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9</cp:revision>
  <cp:lastPrinted>2025-10-15T07:00:00Z</cp:lastPrinted>
  <dcterms:created xsi:type="dcterms:W3CDTF">2025-10-08T13:45:00Z</dcterms:created>
  <dcterms:modified xsi:type="dcterms:W3CDTF">2025-10-15T07:00:00Z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8A65A9B53BA6419283BD81C630B798E9_11</vt:lpwstr>
  </property>
</Properties>
</file>