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00D" w:rsidRPr="00C9040A" w:rsidRDefault="00112B88" w:rsidP="00C9000D">
      <w:pPr>
        <w:jc w:val="center"/>
        <w:rPr>
          <w:rFonts w:cs="Arial"/>
        </w:rPr>
      </w:pPr>
      <w:r w:rsidRPr="00112B88">
        <w:rPr>
          <w:rFonts w:cs="Arial"/>
          <w:noProof/>
        </w:rPr>
        <w:drawing>
          <wp:inline distT="0" distB="0" distL="0" distR="0">
            <wp:extent cx="575266" cy="466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5318" t="47293" r="36184" b="40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66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00D" w:rsidRPr="00C9040A" w:rsidRDefault="00C9000D" w:rsidP="00C9000D">
      <w:pPr>
        <w:shd w:val="clear" w:color="auto" w:fill="FFFFFF"/>
        <w:ind w:left="72"/>
        <w:jc w:val="center"/>
        <w:rPr>
          <w:rFonts w:cs="Arial"/>
          <w:color w:val="000000"/>
          <w:spacing w:val="7"/>
        </w:rPr>
      </w:pPr>
      <w:r w:rsidRPr="00C9040A">
        <w:rPr>
          <w:rFonts w:cs="Arial"/>
          <w:color w:val="000000"/>
          <w:spacing w:val="7"/>
        </w:rPr>
        <w:t>АДМИНИСТРАЦИЯ</w:t>
      </w:r>
    </w:p>
    <w:p w:rsidR="00C9000D" w:rsidRPr="00C9040A" w:rsidRDefault="00C9000D" w:rsidP="00C9000D">
      <w:pPr>
        <w:shd w:val="clear" w:color="auto" w:fill="FFFFFF"/>
        <w:ind w:left="72"/>
        <w:jc w:val="center"/>
        <w:rPr>
          <w:rFonts w:cs="Arial"/>
          <w:spacing w:val="7"/>
        </w:rPr>
      </w:pPr>
      <w:r w:rsidRPr="00C9040A">
        <w:rPr>
          <w:rFonts w:cs="Arial"/>
          <w:spacing w:val="7"/>
        </w:rPr>
        <w:t>ПЕРЛЁВСКОГО СЕЛЬСКОГО ПОСЕЛЕНИЯ</w:t>
      </w:r>
    </w:p>
    <w:p w:rsidR="00C9000D" w:rsidRPr="00C9040A" w:rsidRDefault="00C9000D" w:rsidP="00C9000D">
      <w:pPr>
        <w:pBdr>
          <w:bottom w:val="single" w:sz="12" w:space="1" w:color="auto"/>
        </w:pBdr>
        <w:shd w:val="clear" w:color="auto" w:fill="FFFFFF"/>
        <w:ind w:left="72" w:firstLine="0"/>
        <w:jc w:val="center"/>
        <w:rPr>
          <w:rFonts w:cs="Arial"/>
        </w:rPr>
      </w:pPr>
      <w:r w:rsidRPr="00C9040A">
        <w:rPr>
          <w:rFonts w:cs="Arial"/>
          <w:spacing w:val="7"/>
        </w:rPr>
        <w:t xml:space="preserve">СЕМИЛУКСКОГО </w:t>
      </w:r>
      <w:r w:rsidRPr="00C9040A">
        <w:rPr>
          <w:rFonts w:cs="Arial"/>
        </w:rPr>
        <w:t>МУНИЦИПАЛЬНОГО РАЙОНА</w:t>
      </w:r>
    </w:p>
    <w:p w:rsidR="00C9000D" w:rsidRPr="00C9040A" w:rsidRDefault="00A81195" w:rsidP="00C9000D">
      <w:pPr>
        <w:pBdr>
          <w:bottom w:val="single" w:sz="12" w:space="1" w:color="auto"/>
        </w:pBdr>
        <w:shd w:val="clear" w:color="auto" w:fill="FFFFFF"/>
        <w:ind w:left="72" w:firstLine="0"/>
        <w:jc w:val="center"/>
        <w:rPr>
          <w:rFonts w:cs="Arial"/>
          <w:u w:val="single"/>
        </w:rPr>
      </w:pPr>
      <w:r w:rsidRPr="00C9040A">
        <w:rPr>
          <w:rFonts w:cs="Arial"/>
        </w:rPr>
        <w:t xml:space="preserve">  </w:t>
      </w:r>
      <w:r w:rsidR="008A6827" w:rsidRPr="00C9040A">
        <w:rPr>
          <w:rFonts w:cs="Arial"/>
        </w:rPr>
        <w:t xml:space="preserve"> </w:t>
      </w:r>
      <w:r w:rsidR="00C9000D" w:rsidRPr="00C9040A">
        <w:rPr>
          <w:rFonts w:cs="Arial"/>
        </w:rPr>
        <w:t xml:space="preserve"> ВОРОНЕЖСКОЙ ОБЛАСТИ</w:t>
      </w:r>
    </w:p>
    <w:p w:rsidR="00C9000D" w:rsidRPr="00C9040A" w:rsidRDefault="00C9000D" w:rsidP="00C9000D">
      <w:pPr>
        <w:pStyle w:val="af3"/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  <w:r w:rsidRPr="00C9040A">
        <w:rPr>
          <w:rFonts w:ascii="Arial" w:hAnsi="Arial" w:cs="Arial"/>
          <w:sz w:val="18"/>
          <w:szCs w:val="18"/>
        </w:rPr>
        <w:t xml:space="preserve">396921 Воронежская область, </w:t>
      </w:r>
      <w:proofErr w:type="spellStart"/>
      <w:r w:rsidRPr="00C9040A">
        <w:rPr>
          <w:rFonts w:ascii="Arial" w:hAnsi="Arial" w:cs="Arial"/>
          <w:sz w:val="18"/>
          <w:szCs w:val="18"/>
        </w:rPr>
        <w:t>Семилукский</w:t>
      </w:r>
      <w:proofErr w:type="spellEnd"/>
      <w:r w:rsidRPr="00C9040A">
        <w:rPr>
          <w:rFonts w:ascii="Arial" w:hAnsi="Arial" w:cs="Arial"/>
          <w:sz w:val="18"/>
          <w:szCs w:val="18"/>
        </w:rPr>
        <w:t xml:space="preserve"> район, с. </w:t>
      </w:r>
      <w:proofErr w:type="spellStart"/>
      <w:r w:rsidRPr="00C9040A">
        <w:rPr>
          <w:rFonts w:ascii="Arial" w:hAnsi="Arial" w:cs="Arial"/>
          <w:sz w:val="18"/>
          <w:szCs w:val="18"/>
        </w:rPr>
        <w:t>Перлёвка</w:t>
      </w:r>
      <w:proofErr w:type="spellEnd"/>
      <w:r w:rsidRPr="00C9040A">
        <w:rPr>
          <w:rFonts w:ascii="Arial" w:hAnsi="Arial" w:cs="Arial"/>
          <w:sz w:val="18"/>
          <w:szCs w:val="18"/>
        </w:rPr>
        <w:t>, улица Центральная, 54 тел. (47372) 76-1-68</w:t>
      </w:r>
    </w:p>
    <w:p w:rsidR="00C9000D" w:rsidRPr="00C9040A" w:rsidRDefault="00C9000D" w:rsidP="00C9000D">
      <w:pPr>
        <w:pStyle w:val="af3"/>
        <w:rPr>
          <w:rFonts w:ascii="Arial" w:eastAsia="Times New Roman" w:hAnsi="Arial" w:cs="Arial"/>
          <w:sz w:val="18"/>
          <w:szCs w:val="18"/>
          <w:u w:val="single"/>
        </w:rPr>
      </w:pPr>
    </w:p>
    <w:p w:rsidR="00247337" w:rsidRPr="00C9040A" w:rsidRDefault="00247337" w:rsidP="008A6827">
      <w:pPr>
        <w:ind w:firstLine="709"/>
        <w:rPr>
          <w:rFonts w:cs="Arial"/>
        </w:rPr>
      </w:pPr>
    </w:p>
    <w:p w:rsidR="00C831D6" w:rsidRPr="00C9040A" w:rsidRDefault="00C831D6" w:rsidP="008A6827">
      <w:pPr>
        <w:ind w:firstLine="709"/>
        <w:jc w:val="center"/>
        <w:rPr>
          <w:rFonts w:cs="Arial"/>
        </w:rPr>
      </w:pPr>
      <w:r w:rsidRPr="00C9040A">
        <w:rPr>
          <w:rFonts w:cs="Arial"/>
        </w:rPr>
        <w:t>ПОСТАНОВЛЕНИЕ</w:t>
      </w:r>
    </w:p>
    <w:p w:rsidR="009C59CA" w:rsidRPr="00C9040A" w:rsidRDefault="009C59CA" w:rsidP="008A6827">
      <w:pPr>
        <w:ind w:firstLine="709"/>
        <w:rPr>
          <w:rFonts w:cs="Arial"/>
        </w:rPr>
      </w:pPr>
    </w:p>
    <w:p w:rsidR="00540ED8" w:rsidRPr="00C9040A" w:rsidRDefault="001445B1" w:rsidP="008A6827">
      <w:pPr>
        <w:ind w:firstLine="142"/>
        <w:rPr>
          <w:rFonts w:cs="Arial"/>
        </w:rPr>
      </w:pPr>
      <w:r w:rsidRPr="00C9040A">
        <w:rPr>
          <w:rFonts w:cs="Arial"/>
        </w:rPr>
        <w:t xml:space="preserve">от </w:t>
      </w:r>
      <w:r w:rsidR="00DF541B">
        <w:rPr>
          <w:rFonts w:cs="Arial"/>
        </w:rPr>
        <w:t>31</w:t>
      </w:r>
      <w:r w:rsidRPr="00C9040A">
        <w:rPr>
          <w:rFonts w:cs="Arial"/>
        </w:rPr>
        <w:t>.</w:t>
      </w:r>
      <w:r w:rsidR="00BB7539">
        <w:rPr>
          <w:rFonts w:cs="Arial"/>
        </w:rPr>
        <w:t>0</w:t>
      </w:r>
      <w:r w:rsidR="00DF541B">
        <w:rPr>
          <w:rFonts w:cs="Arial"/>
        </w:rPr>
        <w:t>7</w:t>
      </w:r>
      <w:r w:rsidRPr="00C9040A">
        <w:rPr>
          <w:rFonts w:cs="Arial"/>
        </w:rPr>
        <w:t>.20</w:t>
      </w:r>
      <w:r w:rsidR="00BB7539">
        <w:rPr>
          <w:rFonts w:cs="Arial"/>
        </w:rPr>
        <w:t>26</w:t>
      </w:r>
      <w:r w:rsidR="00380065" w:rsidRPr="00C9040A">
        <w:rPr>
          <w:rFonts w:cs="Arial"/>
        </w:rPr>
        <w:t xml:space="preserve"> </w:t>
      </w:r>
      <w:r w:rsidR="004A2A32" w:rsidRPr="00C9040A">
        <w:rPr>
          <w:rFonts w:cs="Arial"/>
        </w:rPr>
        <w:t>года</w:t>
      </w:r>
      <w:r w:rsidR="00380065" w:rsidRPr="00C9040A">
        <w:rPr>
          <w:rFonts w:cs="Arial"/>
        </w:rPr>
        <w:t xml:space="preserve"> </w:t>
      </w:r>
      <w:r w:rsidR="004A2A32" w:rsidRPr="00C9040A">
        <w:rPr>
          <w:rFonts w:cs="Arial"/>
        </w:rPr>
        <w:t>№</w:t>
      </w:r>
      <w:r w:rsidR="0082495A" w:rsidRPr="00C9040A">
        <w:rPr>
          <w:rFonts w:cs="Arial"/>
        </w:rPr>
        <w:t xml:space="preserve"> </w:t>
      </w:r>
      <w:r w:rsidR="00DF541B">
        <w:rPr>
          <w:rFonts w:cs="Arial"/>
        </w:rPr>
        <w:t>79</w:t>
      </w:r>
    </w:p>
    <w:p w:rsidR="00247337" w:rsidRPr="00C9040A" w:rsidRDefault="00B6783B" w:rsidP="008A6827">
      <w:pPr>
        <w:ind w:firstLine="142"/>
        <w:rPr>
          <w:rFonts w:cs="Arial"/>
        </w:rPr>
      </w:pPr>
      <w:r w:rsidRPr="00C9040A">
        <w:rPr>
          <w:rFonts w:cs="Arial"/>
        </w:rPr>
        <w:t xml:space="preserve">с. </w:t>
      </w:r>
      <w:proofErr w:type="spellStart"/>
      <w:r w:rsidRPr="00C9040A">
        <w:rPr>
          <w:rFonts w:cs="Arial"/>
        </w:rPr>
        <w:t>Перлёвка</w:t>
      </w:r>
      <w:proofErr w:type="spellEnd"/>
    </w:p>
    <w:p w:rsidR="00522606" w:rsidRPr="00C9040A" w:rsidRDefault="0050094E" w:rsidP="001E6BB4">
      <w:pPr>
        <w:ind w:right="4393" w:firstLine="142"/>
        <w:rPr>
          <w:rFonts w:cs="Arial"/>
        </w:rPr>
      </w:pPr>
      <w:r w:rsidRPr="00C9040A">
        <w:rPr>
          <w:rFonts w:cs="Arial"/>
        </w:rPr>
        <w:t>О внесении изменений в постановление</w:t>
      </w:r>
      <w:r w:rsidR="001E6BB4" w:rsidRPr="00C9040A">
        <w:rPr>
          <w:rFonts w:cs="Arial"/>
          <w:bCs/>
        </w:rPr>
        <w:t xml:space="preserve"> администрации Перлёвского сельского поселения</w:t>
      </w:r>
      <w:r w:rsidRPr="00C9040A">
        <w:rPr>
          <w:rFonts w:cs="Arial"/>
        </w:rPr>
        <w:t xml:space="preserve"> от 21.07.2022 года № 75</w:t>
      </w:r>
      <w:r w:rsidR="001E6BB4" w:rsidRPr="00C9040A">
        <w:rPr>
          <w:rFonts w:cs="Arial"/>
        </w:rPr>
        <w:t xml:space="preserve"> </w:t>
      </w:r>
      <w:r w:rsidRPr="00C9040A">
        <w:rPr>
          <w:rFonts w:cs="Arial"/>
        </w:rPr>
        <w:t>«</w:t>
      </w:r>
      <w:r w:rsidR="00522606" w:rsidRPr="00C9040A">
        <w:rPr>
          <w:rFonts w:cs="Arial"/>
        </w:rPr>
        <w:t>Об утверждении Положения о комиссии по соблюдению требований к служебному поведению муниципальных</w:t>
      </w:r>
      <w:r w:rsidR="001E6BB4" w:rsidRPr="00C9040A">
        <w:rPr>
          <w:rFonts w:cs="Arial"/>
        </w:rPr>
        <w:t xml:space="preserve"> </w:t>
      </w:r>
      <w:r w:rsidR="00522606" w:rsidRPr="00C9040A">
        <w:rPr>
          <w:rFonts w:cs="Arial"/>
        </w:rPr>
        <w:t xml:space="preserve"> служащих и урег</w:t>
      </w:r>
      <w:r w:rsidRPr="00C9040A">
        <w:rPr>
          <w:rFonts w:cs="Arial"/>
        </w:rPr>
        <w:t>улированию конфликтов интересов»</w:t>
      </w:r>
    </w:p>
    <w:p w:rsidR="00D426AA" w:rsidRDefault="00D426AA" w:rsidP="001E6BB4">
      <w:pPr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540ED8" w:rsidRPr="00BB7539" w:rsidRDefault="00D426AA" w:rsidP="008A6827">
      <w:pPr>
        <w:ind w:firstLine="709"/>
        <w:rPr>
          <w:rFonts w:cs="Arial"/>
        </w:rPr>
      </w:pPr>
      <w:r w:rsidRPr="00D426AA">
        <w:rPr>
          <w:rFonts w:cs="Arial"/>
          <w:color w:val="000000"/>
        </w:rPr>
        <w:t xml:space="preserve">В </w:t>
      </w:r>
      <w:r w:rsidRPr="00BB7539">
        <w:rPr>
          <w:rFonts w:cs="Arial"/>
          <w:color w:val="000000"/>
        </w:rPr>
        <w:t xml:space="preserve">соответствии с </w:t>
      </w:r>
      <w:r w:rsidRPr="00BB7539">
        <w:rPr>
          <w:rFonts w:eastAsia="Segoe UI" w:cs="Arial"/>
          <w:color w:val="000000"/>
        </w:rPr>
        <w:t>Указом Президента РФ от 09.07.2025 N 465 «О внесении изменений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утверждённое Указом Президента Российской Федерации от 1 июля 2010 г. № 821</w:t>
      </w:r>
      <w:r w:rsidR="0014516E" w:rsidRPr="00BB7539">
        <w:rPr>
          <w:rFonts w:eastAsia="Calibri" w:cs="Arial"/>
          <w:bCs/>
        </w:rPr>
        <w:t>,</w:t>
      </w:r>
      <w:r w:rsidR="00F22F85" w:rsidRPr="00BB7539">
        <w:rPr>
          <w:rFonts w:eastAsia="Calibri" w:cs="Arial"/>
          <w:bCs/>
        </w:rPr>
        <w:t xml:space="preserve"> </w:t>
      </w:r>
      <w:r w:rsidR="0014516E" w:rsidRPr="00BB7539">
        <w:rPr>
          <w:rFonts w:eastAsia="Calibri" w:cs="Arial"/>
          <w:bCs/>
        </w:rPr>
        <w:t xml:space="preserve">администрация </w:t>
      </w:r>
      <w:r w:rsidR="001445B1" w:rsidRPr="00BB7539">
        <w:rPr>
          <w:rFonts w:eastAsia="Calibri" w:cs="Arial"/>
          <w:bCs/>
        </w:rPr>
        <w:t>Перлёвского сельского</w:t>
      </w:r>
      <w:r w:rsidR="0014516E" w:rsidRPr="00BB7539">
        <w:rPr>
          <w:rFonts w:cs="Arial"/>
          <w:bCs/>
        </w:rPr>
        <w:t xml:space="preserve"> поселения</w:t>
      </w:r>
      <w:r w:rsidR="0014516E" w:rsidRPr="00BB7539">
        <w:rPr>
          <w:rFonts w:eastAsia="Calibri" w:cs="Arial"/>
          <w:bCs/>
        </w:rPr>
        <w:t xml:space="preserve"> </w:t>
      </w:r>
      <w:r w:rsidR="00C831D6" w:rsidRPr="00BB7539">
        <w:rPr>
          <w:rFonts w:cs="Arial"/>
        </w:rPr>
        <w:t>ПОСТАНОВЛЯЕТ</w:t>
      </w:r>
      <w:r w:rsidR="004A2A32" w:rsidRPr="00BB7539">
        <w:rPr>
          <w:rFonts w:cs="Arial"/>
        </w:rPr>
        <w:t>:</w:t>
      </w:r>
    </w:p>
    <w:p w:rsidR="00480ACE" w:rsidRPr="00BB7539" w:rsidRDefault="00480ACE" w:rsidP="008A6827">
      <w:pPr>
        <w:ind w:firstLine="709"/>
        <w:rPr>
          <w:rFonts w:cs="Arial"/>
        </w:rPr>
      </w:pPr>
    </w:p>
    <w:p w:rsidR="008C5519" w:rsidRPr="00BB7539" w:rsidRDefault="00480ACE" w:rsidP="008C5519">
      <w:pPr>
        <w:pStyle w:val="ConsPlusTitle"/>
        <w:numPr>
          <w:ilvl w:val="0"/>
          <w:numId w:val="9"/>
        </w:numPr>
        <w:ind w:left="0" w:right="-1" w:firstLine="709"/>
        <w:jc w:val="both"/>
        <w:rPr>
          <w:rFonts w:ascii="Arial" w:hAnsi="Arial" w:cs="Arial"/>
          <w:b w:val="0"/>
          <w:sz w:val="24"/>
          <w:szCs w:val="24"/>
        </w:rPr>
      </w:pPr>
      <w:r w:rsidRPr="00BB7539">
        <w:rPr>
          <w:rFonts w:ascii="Arial" w:eastAsia="Calibri" w:hAnsi="Arial" w:cs="Arial"/>
          <w:b w:val="0"/>
          <w:sz w:val="24"/>
          <w:szCs w:val="24"/>
        </w:rPr>
        <w:t>Внести в постановление администрации Перлёвского сельского поселения</w:t>
      </w:r>
      <w:r w:rsidRPr="00BB7539">
        <w:rPr>
          <w:rFonts w:ascii="Arial" w:hAnsi="Arial" w:cs="Arial"/>
          <w:b w:val="0"/>
          <w:bCs/>
          <w:kern w:val="28"/>
          <w:sz w:val="24"/>
          <w:szCs w:val="24"/>
        </w:rPr>
        <w:t xml:space="preserve"> от </w:t>
      </w:r>
      <w:r w:rsidR="005072D9" w:rsidRPr="00BB7539">
        <w:rPr>
          <w:rFonts w:ascii="Arial" w:hAnsi="Arial" w:cs="Arial"/>
          <w:b w:val="0"/>
          <w:bCs/>
          <w:kern w:val="28"/>
          <w:sz w:val="24"/>
          <w:szCs w:val="24"/>
        </w:rPr>
        <w:t xml:space="preserve"> </w:t>
      </w:r>
      <w:r w:rsidR="005072D9" w:rsidRPr="00BB7539">
        <w:rPr>
          <w:rFonts w:ascii="Arial" w:hAnsi="Arial" w:cs="Arial"/>
          <w:b w:val="0"/>
          <w:sz w:val="24"/>
          <w:szCs w:val="24"/>
        </w:rPr>
        <w:t>21.07.2022 года № 75 «Об утверждении Положения о комиссии по соблюдению требований к служебному поведению муниципальных  служащих и урегулированию конфликтов интересов</w:t>
      </w:r>
      <w:r w:rsidR="009556C4" w:rsidRPr="00BB7539">
        <w:rPr>
          <w:rFonts w:ascii="Arial" w:hAnsi="Arial" w:cs="Arial"/>
          <w:b w:val="0"/>
          <w:sz w:val="24"/>
          <w:szCs w:val="24"/>
        </w:rPr>
        <w:t>»</w:t>
      </w:r>
      <w:r w:rsidR="00D426AA" w:rsidRPr="00BB7539">
        <w:rPr>
          <w:rFonts w:ascii="Arial" w:eastAsia="Segoe UI" w:hAnsi="Arial" w:cs="Arial"/>
          <w:b w:val="0"/>
          <w:color w:val="000000"/>
          <w:sz w:val="24"/>
          <w:szCs w:val="24"/>
        </w:rPr>
        <w:t xml:space="preserve"> </w:t>
      </w:r>
      <w:r w:rsidR="008C5519" w:rsidRPr="00BB7539">
        <w:rPr>
          <w:rFonts w:ascii="Arial" w:hAnsi="Arial" w:cs="Arial"/>
          <w:b w:val="0"/>
          <w:sz w:val="24"/>
          <w:szCs w:val="24"/>
        </w:rPr>
        <w:t>следующие изменения:</w:t>
      </w:r>
    </w:p>
    <w:p w:rsidR="008C5519" w:rsidRPr="00BB7539" w:rsidRDefault="008C5519" w:rsidP="00BB7539">
      <w:pPr>
        <w:numPr>
          <w:ilvl w:val="0"/>
          <w:numId w:val="8"/>
        </w:numPr>
        <w:ind w:firstLineChars="250" w:firstLine="600"/>
        <w:rPr>
          <w:rFonts w:cs="Arial"/>
        </w:rPr>
      </w:pPr>
      <w:r w:rsidRPr="00BB7539">
        <w:rPr>
          <w:rFonts w:eastAsia="Segoe UI" w:cs="Arial"/>
          <w:color w:val="000000"/>
        </w:rPr>
        <w:t xml:space="preserve">1 </w:t>
      </w:r>
      <w:r w:rsidRPr="00BB7539">
        <w:rPr>
          <w:rFonts w:cs="Arial"/>
        </w:rPr>
        <w:t xml:space="preserve">Изложить приложение к Положению о комиссии по соблюдению требований к служебному поведению муниципальных служащих и урегулированию конфликтов интересов в новой редакции </w:t>
      </w:r>
      <w:proofErr w:type="gramStart"/>
      <w:r w:rsidRPr="00BB7539">
        <w:rPr>
          <w:rFonts w:cs="Arial"/>
        </w:rPr>
        <w:t xml:space="preserve">( </w:t>
      </w:r>
      <w:proofErr w:type="gramEnd"/>
      <w:r w:rsidRPr="00BB7539">
        <w:rPr>
          <w:rFonts w:cs="Arial"/>
        </w:rPr>
        <w:t>прилагается).</w:t>
      </w:r>
    </w:p>
    <w:p w:rsidR="00E7417C" w:rsidRPr="00BB7539" w:rsidRDefault="00E7417C" w:rsidP="00D426AA">
      <w:pPr>
        <w:ind w:firstLine="709"/>
        <w:rPr>
          <w:rFonts w:cs="Arial"/>
          <w:color w:val="000000"/>
        </w:rPr>
      </w:pPr>
      <w:r w:rsidRPr="00BB7539">
        <w:rPr>
          <w:rFonts w:cs="Arial"/>
          <w:color w:val="000000"/>
        </w:rPr>
        <w:t xml:space="preserve">2. Настоящее постановление вступает в силу после его официального </w:t>
      </w:r>
      <w:r w:rsidR="00A90F82" w:rsidRPr="00BB7539">
        <w:rPr>
          <w:rFonts w:cs="Arial"/>
          <w:color w:val="000000"/>
        </w:rPr>
        <w:t>опубликования.</w:t>
      </w:r>
    </w:p>
    <w:p w:rsidR="001445B1" w:rsidRPr="00BB7539" w:rsidRDefault="00C9040A" w:rsidP="00C9040A">
      <w:pPr>
        <w:pStyle w:val="af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B7539">
        <w:rPr>
          <w:rFonts w:ascii="Arial" w:hAnsi="Arial" w:cs="Arial"/>
        </w:rPr>
        <w:t>3</w:t>
      </w:r>
      <w:r w:rsidR="001445B1" w:rsidRPr="00BB7539">
        <w:rPr>
          <w:rFonts w:ascii="Arial" w:hAnsi="Arial" w:cs="Arial"/>
        </w:rPr>
        <w:t xml:space="preserve">. </w:t>
      </w:r>
      <w:proofErr w:type="gramStart"/>
      <w:r w:rsidR="001445B1" w:rsidRPr="00BB7539">
        <w:rPr>
          <w:rFonts w:ascii="Arial" w:hAnsi="Arial" w:cs="Arial"/>
        </w:rPr>
        <w:t>Контроль за</w:t>
      </w:r>
      <w:proofErr w:type="gramEnd"/>
      <w:r w:rsidR="001445B1" w:rsidRPr="00BB7539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4197"/>
        <w:gridCol w:w="2717"/>
        <w:gridCol w:w="2940"/>
      </w:tblGrid>
      <w:tr w:rsidR="001445B1" w:rsidRPr="00BB7539" w:rsidTr="00D426AA">
        <w:tc>
          <w:tcPr>
            <w:tcW w:w="4197" w:type="dxa"/>
            <w:shd w:val="clear" w:color="auto" w:fill="auto"/>
          </w:tcPr>
          <w:p w:rsidR="001445B1" w:rsidRPr="00BB7539" w:rsidRDefault="001445B1" w:rsidP="00250490">
            <w:pPr>
              <w:ind w:firstLine="0"/>
              <w:rPr>
                <w:rFonts w:cs="Arial"/>
              </w:rPr>
            </w:pPr>
          </w:p>
        </w:tc>
        <w:tc>
          <w:tcPr>
            <w:tcW w:w="2717" w:type="dxa"/>
            <w:shd w:val="clear" w:color="auto" w:fill="auto"/>
          </w:tcPr>
          <w:p w:rsidR="001445B1" w:rsidRPr="00BB7539" w:rsidRDefault="001445B1" w:rsidP="008A6827">
            <w:pPr>
              <w:ind w:firstLine="709"/>
              <w:rPr>
                <w:rFonts w:cs="Arial"/>
              </w:rPr>
            </w:pPr>
          </w:p>
        </w:tc>
        <w:tc>
          <w:tcPr>
            <w:tcW w:w="2940" w:type="dxa"/>
            <w:shd w:val="clear" w:color="auto" w:fill="auto"/>
          </w:tcPr>
          <w:p w:rsidR="001445B1" w:rsidRPr="00BB7539" w:rsidRDefault="001445B1" w:rsidP="008A6827">
            <w:pPr>
              <w:ind w:firstLine="709"/>
              <w:rPr>
                <w:rFonts w:cs="Arial"/>
              </w:rPr>
            </w:pPr>
          </w:p>
        </w:tc>
      </w:tr>
      <w:tr w:rsidR="00D426AA" w:rsidRPr="00BB7539" w:rsidTr="00D426AA">
        <w:tc>
          <w:tcPr>
            <w:tcW w:w="4197" w:type="dxa"/>
            <w:shd w:val="clear" w:color="auto" w:fill="auto"/>
          </w:tcPr>
          <w:p w:rsidR="00D426AA" w:rsidRPr="00BB7539" w:rsidRDefault="00D426AA" w:rsidP="00D426AA">
            <w:pPr>
              <w:ind w:firstLine="0"/>
              <w:rPr>
                <w:rFonts w:cs="Arial"/>
              </w:rPr>
            </w:pPr>
          </w:p>
          <w:p w:rsidR="00DF541B" w:rsidRDefault="00DF541B" w:rsidP="00DF541B">
            <w:pPr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Глава </w:t>
            </w:r>
            <w:r w:rsidR="00FC005C" w:rsidRPr="00FC005C">
              <w:rPr>
                <w:rFonts w:cs="Arial"/>
              </w:rPr>
              <w:t>Перлёвского</w:t>
            </w:r>
          </w:p>
          <w:p w:rsidR="00D426AA" w:rsidRPr="00BB7539" w:rsidRDefault="00FC005C" w:rsidP="00DF541B">
            <w:pPr>
              <w:ind w:firstLine="0"/>
              <w:rPr>
                <w:rFonts w:cs="Arial"/>
              </w:rPr>
            </w:pPr>
            <w:r w:rsidRPr="00FC005C">
              <w:rPr>
                <w:rFonts w:cs="Arial"/>
              </w:rPr>
              <w:t xml:space="preserve"> сельского поселения </w:t>
            </w:r>
          </w:p>
        </w:tc>
        <w:tc>
          <w:tcPr>
            <w:tcW w:w="2717" w:type="dxa"/>
            <w:shd w:val="clear" w:color="auto" w:fill="auto"/>
          </w:tcPr>
          <w:p w:rsidR="00D426AA" w:rsidRPr="00BB7539" w:rsidRDefault="00F102A0" w:rsidP="00D426AA">
            <w:pPr>
              <w:ind w:firstLine="56"/>
              <w:rPr>
                <w:rFonts w:cs="Arial"/>
              </w:rPr>
            </w:pPr>
            <w:r>
              <w:rPr>
                <w:rFonts w:cs="Arial"/>
              </w:rPr>
              <w:t xml:space="preserve">              </w:t>
            </w:r>
          </w:p>
        </w:tc>
        <w:tc>
          <w:tcPr>
            <w:tcW w:w="2940" w:type="dxa"/>
            <w:shd w:val="clear" w:color="auto" w:fill="auto"/>
          </w:tcPr>
          <w:p w:rsidR="00D426AA" w:rsidRPr="00BB7539" w:rsidRDefault="00D426AA" w:rsidP="00D426AA">
            <w:pPr>
              <w:ind w:firstLine="709"/>
              <w:rPr>
                <w:rFonts w:cs="Arial"/>
              </w:rPr>
            </w:pPr>
          </w:p>
          <w:p w:rsidR="00D426AA" w:rsidRPr="00BB7539" w:rsidRDefault="00D426AA" w:rsidP="00D426AA">
            <w:pPr>
              <w:ind w:firstLine="709"/>
              <w:rPr>
                <w:rFonts w:cs="Arial"/>
              </w:rPr>
            </w:pPr>
          </w:p>
          <w:p w:rsidR="00F102A0" w:rsidRDefault="00F102A0" w:rsidP="00D426AA">
            <w:pPr>
              <w:ind w:firstLine="709"/>
              <w:rPr>
                <w:rFonts w:cs="Arial"/>
              </w:rPr>
            </w:pPr>
          </w:p>
          <w:p w:rsidR="00D426AA" w:rsidRPr="00BB7539" w:rsidRDefault="00DF541B" w:rsidP="00DF541B">
            <w:pPr>
              <w:ind w:firstLine="709"/>
              <w:rPr>
                <w:rFonts w:cs="Arial"/>
              </w:rPr>
            </w:pPr>
            <w:r>
              <w:rPr>
                <w:rFonts w:cs="Arial"/>
              </w:rPr>
              <w:t>А</w:t>
            </w:r>
            <w:r w:rsidR="00FC005C">
              <w:rPr>
                <w:rFonts w:cs="Arial"/>
              </w:rPr>
              <w:t xml:space="preserve">. </w:t>
            </w:r>
            <w:r>
              <w:rPr>
                <w:rFonts w:cs="Arial"/>
              </w:rPr>
              <w:t>А</w:t>
            </w:r>
            <w:r w:rsidR="00FC005C">
              <w:rPr>
                <w:rFonts w:cs="Arial"/>
              </w:rPr>
              <w:t xml:space="preserve">. </w:t>
            </w:r>
            <w:r>
              <w:rPr>
                <w:rFonts w:cs="Arial"/>
              </w:rPr>
              <w:t>Мельник</w:t>
            </w:r>
          </w:p>
        </w:tc>
      </w:tr>
    </w:tbl>
    <w:p w:rsidR="00DB589D" w:rsidRDefault="00DB589D" w:rsidP="00D426AA">
      <w:pPr>
        <w:autoSpaceDE w:val="0"/>
        <w:autoSpaceDN w:val="0"/>
        <w:adjustRightInd w:val="0"/>
        <w:ind w:left="5103" w:firstLine="540"/>
        <w:rPr>
          <w:rFonts w:eastAsia="Calibri" w:cs="Arial"/>
        </w:rPr>
      </w:pPr>
    </w:p>
    <w:p w:rsidR="008C5519" w:rsidRDefault="008C5519" w:rsidP="00D426AA">
      <w:pPr>
        <w:autoSpaceDE w:val="0"/>
        <w:autoSpaceDN w:val="0"/>
        <w:adjustRightInd w:val="0"/>
        <w:ind w:left="5103" w:firstLine="540"/>
        <w:rPr>
          <w:rFonts w:eastAsia="Calibri" w:cs="Arial"/>
        </w:rPr>
      </w:pPr>
    </w:p>
    <w:p w:rsidR="008C5519" w:rsidRDefault="008C5519" w:rsidP="00D426AA">
      <w:pPr>
        <w:autoSpaceDE w:val="0"/>
        <w:autoSpaceDN w:val="0"/>
        <w:adjustRightInd w:val="0"/>
        <w:ind w:left="5103" w:firstLine="540"/>
        <w:rPr>
          <w:rFonts w:eastAsia="Calibri" w:cs="Arial"/>
        </w:rPr>
      </w:pPr>
    </w:p>
    <w:p w:rsidR="008C5519" w:rsidRDefault="008C5519" w:rsidP="00D426AA">
      <w:pPr>
        <w:autoSpaceDE w:val="0"/>
        <w:autoSpaceDN w:val="0"/>
        <w:adjustRightInd w:val="0"/>
        <w:ind w:left="5103" w:firstLine="540"/>
        <w:rPr>
          <w:rFonts w:eastAsia="Calibri" w:cs="Arial"/>
        </w:rPr>
      </w:pPr>
    </w:p>
    <w:p w:rsidR="008C5519" w:rsidRDefault="008C5519">
      <w:pPr>
        <w:ind w:firstLine="0"/>
        <w:jc w:val="left"/>
        <w:rPr>
          <w:rFonts w:eastAsia="Calibri" w:cs="Arial"/>
        </w:rPr>
      </w:pPr>
      <w:r>
        <w:rPr>
          <w:rFonts w:eastAsia="Calibri" w:cs="Arial"/>
        </w:rPr>
        <w:br w:type="page"/>
      </w:r>
    </w:p>
    <w:p w:rsidR="008C5519" w:rsidRPr="008A6827" w:rsidRDefault="008C5519" w:rsidP="008C5519">
      <w:pPr>
        <w:ind w:left="5103" w:firstLine="0"/>
        <w:rPr>
          <w:rFonts w:cs="Arial"/>
        </w:rPr>
      </w:pPr>
      <w:r w:rsidRPr="008A6827">
        <w:rPr>
          <w:rFonts w:cs="Arial"/>
        </w:rPr>
        <w:lastRenderedPageBreak/>
        <w:t>Приложение</w:t>
      </w:r>
    </w:p>
    <w:p w:rsidR="008C5519" w:rsidRPr="008A6827" w:rsidRDefault="008C5519" w:rsidP="008C5519">
      <w:pPr>
        <w:ind w:left="5103" w:firstLine="0"/>
        <w:rPr>
          <w:rFonts w:cs="Arial"/>
        </w:rPr>
      </w:pPr>
      <w:r w:rsidRPr="008A6827">
        <w:rPr>
          <w:rFonts w:cs="Arial"/>
        </w:rPr>
        <w:t>к Положению о комиссии по соблюдению требований к служебному поведению муниципальных служащих и урегулированию конфликтов интересов</w:t>
      </w:r>
    </w:p>
    <w:p w:rsidR="008C5519" w:rsidRPr="008A6827" w:rsidRDefault="008C5519" w:rsidP="008C5519">
      <w:pPr>
        <w:ind w:left="5103" w:firstLine="0"/>
        <w:rPr>
          <w:rFonts w:cs="Arial"/>
        </w:rPr>
      </w:pPr>
    </w:p>
    <w:p w:rsidR="008C5519" w:rsidRPr="008A6827" w:rsidRDefault="008C5519" w:rsidP="008C5519">
      <w:pPr>
        <w:ind w:left="5103" w:firstLine="0"/>
        <w:rPr>
          <w:rFonts w:cs="Arial"/>
        </w:rPr>
      </w:pPr>
    </w:p>
    <w:p w:rsidR="008C5519" w:rsidRPr="008A6827" w:rsidRDefault="008C5519" w:rsidP="008C5519">
      <w:pPr>
        <w:tabs>
          <w:tab w:val="left" w:pos="993"/>
        </w:tabs>
        <w:ind w:firstLine="709"/>
        <w:jc w:val="center"/>
        <w:rPr>
          <w:rFonts w:cs="Arial"/>
        </w:rPr>
      </w:pPr>
      <w:r w:rsidRPr="008A6827">
        <w:rPr>
          <w:rFonts w:cs="Arial"/>
        </w:rPr>
        <w:t>Состав</w:t>
      </w:r>
    </w:p>
    <w:p w:rsidR="008C5519" w:rsidRPr="008A6827" w:rsidRDefault="008C5519" w:rsidP="008C5519">
      <w:pPr>
        <w:tabs>
          <w:tab w:val="left" w:pos="993"/>
        </w:tabs>
        <w:ind w:firstLine="709"/>
        <w:jc w:val="center"/>
        <w:rPr>
          <w:rFonts w:cs="Arial"/>
        </w:rPr>
      </w:pPr>
      <w:r w:rsidRPr="008A6827">
        <w:rPr>
          <w:rFonts w:cs="Arial"/>
        </w:rPr>
        <w:t>комиссии по соблюдению требований к служебному поведению муниципальных служащих и урегулированию конфликта интересов</w:t>
      </w:r>
    </w:p>
    <w:p w:rsidR="008C5519" w:rsidRPr="008A6827" w:rsidRDefault="008C5519" w:rsidP="008C5519">
      <w:pPr>
        <w:tabs>
          <w:tab w:val="left" w:pos="993"/>
        </w:tabs>
        <w:ind w:firstLine="709"/>
        <w:rPr>
          <w:rFonts w:cs="Arial"/>
        </w:rPr>
      </w:pPr>
    </w:p>
    <w:p w:rsidR="008C5519" w:rsidRPr="008A6827" w:rsidRDefault="008C5519" w:rsidP="008C5519">
      <w:pPr>
        <w:tabs>
          <w:tab w:val="left" w:pos="993"/>
        </w:tabs>
        <w:ind w:firstLine="709"/>
        <w:rPr>
          <w:rFonts w:cs="Arial"/>
        </w:rPr>
      </w:pPr>
    </w:p>
    <w:tbl>
      <w:tblPr>
        <w:tblStyle w:val="af2"/>
        <w:tblW w:w="0" w:type="auto"/>
        <w:tblLook w:val="04A0"/>
      </w:tblPr>
      <w:tblGrid>
        <w:gridCol w:w="3284"/>
        <w:gridCol w:w="6463"/>
      </w:tblGrid>
      <w:tr w:rsidR="008C5519" w:rsidRPr="008A6827" w:rsidTr="004B658F">
        <w:tc>
          <w:tcPr>
            <w:tcW w:w="3284" w:type="dxa"/>
          </w:tcPr>
          <w:p w:rsidR="008C5519" w:rsidRPr="008A6827" w:rsidRDefault="00DF541B" w:rsidP="00DF541B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>
              <w:rPr>
                <w:rFonts w:cs="Arial"/>
              </w:rPr>
              <w:t>Мельник</w:t>
            </w:r>
            <w:r w:rsidR="00FC005C">
              <w:rPr>
                <w:rFonts w:cs="Arial"/>
              </w:rPr>
              <w:t xml:space="preserve"> </w:t>
            </w:r>
            <w:r>
              <w:rPr>
                <w:rFonts w:cs="Arial"/>
              </w:rPr>
              <w:t>А</w:t>
            </w:r>
            <w:r w:rsidR="00FC005C">
              <w:rPr>
                <w:rFonts w:cs="Arial"/>
              </w:rPr>
              <w:t xml:space="preserve">. </w:t>
            </w:r>
            <w:r>
              <w:rPr>
                <w:rFonts w:cs="Arial"/>
              </w:rPr>
              <w:t>А</w:t>
            </w:r>
            <w:r w:rsidR="00FC005C">
              <w:rPr>
                <w:rFonts w:cs="Arial"/>
              </w:rPr>
              <w:t>.</w:t>
            </w:r>
          </w:p>
        </w:tc>
        <w:tc>
          <w:tcPr>
            <w:tcW w:w="6463" w:type="dxa"/>
          </w:tcPr>
          <w:p w:rsidR="008C5519" w:rsidRPr="008A6827" w:rsidRDefault="008C5519" w:rsidP="00DF541B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 w:rsidRPr="008A6827">
              <w:rPr>
                <w:rFonts w:cs="Arial"/>
              </w:rPr>
              <w:t xml:space="preserve">- </w:t>
            </w:r>
            <w:r w:rsidR="00FC005C" w:rsidRPr="00FC005C">
              <w:rPr>
                <w:rFonts w:cs="Arial"/>
              </w:rPr>
              <w:t>Глав</w:t>
            </w:r>
            <w:r w:rsidR="00DF541B">
              <w:rPr>
                <w:rFonts w:cs="Arial"/>
              </w:rPr>
              <w:t>а</w:t>
            </w:r>
            <w:r w:rsidR="00FC005C" w:rsidRPr="00FC005C">
              <w:rPr>
                <w:rFonts w:cs="Arial"/>
              </w:rPr>
              <w:t xml:space="preserve"> Перлёвского сельского поселения Семилукского муниципального района Воронежской области</w:t>
            </w:r>
            <w:r w:rsidRPr="008A6827">
              <w:rPr>
                <w:rFonts w:cs="Arial"/>
              </w:rPr>
              <w:t>, председатель комиссии;</w:t>
            </w:r>
          </w:p>
        </w:tc>
      </w:tr>
      <w:tr w:rsidR="008C5519" w:rsidRPr="008A6827" w:rsidTr="004B658F">
        <w:tc>
          <w:tcPr>
            <w:tcW w:w="3284" w:type="dxa"/>
          </w:tcPr>
          <w:p w:rsidR="008C5519" w:rsidRPr="008A6827" w:rsidRDefault="00DF541B" w:rsidP="004B658F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>
              <w:rPr>
                <w:rFonts w:cs="Arial"/>
              </w:rPr>
              <w:t>Корнева Г</w:t>
            </w:r>
            <w:r w:rsidR="008C5519" w:rsidRPr="008A6827">
              <w:rPr>
                <w:rFonts w:cs="Arial"/>
              </w:rPr>
              <w:t>. А.</w:t>
            </w:r>
          </w:p>
        </w:tc>
        <w:tc>
          <w:tcPr>
            <w:tcW w:w="6463" w:type="dxa"/>
          </w:tcPr>
          <w:p w:rsidR="008C5519" w:rsidRPr="008A6827" w:rsidRDefault="008C5519" w:rsidP="00DF541B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 w:rsidRPr="008A6827">
              <w:rPr>
                <w:rFonts w:cs="Arial"/>
              </w:rPr>
              <w:t xml:space="preserve">- главный </w:t>
            </w:r>
            <w:r w:rsidR="00DF541B">
              <w:rPr>
                <w:rFonts w:cs="Arial"/>
              </w:rPr>
              <w:t>инспектор</w:t>
            </w:r>
            <w:r w:rsidRPr="008A6827">
              <w:rPr>
                <w:rFonts w:cs="Arial"/>
              </w:rPr>
              <w:t>, заместитель председателя комиссии;</w:t>
            </w:r>
          </w:p>
        </w:tc>
      </w:tr>
      <w:tr w:rsidR="008C5519" w:rsidRPr="008A6827" w:rsidTr="004B658F">
        <w:tc>
          <w:tcPr>
            <w:tcW w:w="3284" w:type="dxa"/>
          </w:tcPr>
          <w:p w:rsidR="008C5519" w:rsidRPr="008A6827" w:rsidRDefault="008C5519" w:rsidP="004B658F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proofErr w:type="spellStart"/>
            <w:r w:rsidRPr="008A6827">
              <w:rPr>
                <w:rFonts w:cs="Arial"/>
              </w:rPr>
              <w:t>Недомолкина</w:t>
            </w:r>
            <w:proofErr w:type="spellEnd"/>
            <w:r w:rsidRPr="008A6827">
              <w:rPr>
                <w:rFonts w:cs="Arial"/>
              </w:rPr>
              <w:t xml:space="preserve"> С. П.</w:t>
            </w:r>
          </w:p>
        </w:tc>
        <w:tc>
          <w:tcPr>
            <w:tcW w:w="6463" w:type="dxa"/>
          </w:tcPr>
          <w:p w:rsidR="008C5519" w:rsidRPr="008A6827" w:rsidRDefault="008C5519" w:rsidP="004B658F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 w:rsidRPr="008A6827">
              <w:rPr>
                <w:rFonts w:cs="Arial"/>
              </w:rPr>
              <w:t xml:space="preserve">- инспектор администрации, секретарь комиссии </w:t>
            </w:r>
          </w:p>
        </w:tc>
      </w:tr>
      <w:tr w:rsidR="008C5519" w:rsidRPr="008A6827" w:rsidTr="004B658F">
        <w:tc>
          <w:tcPr>
            <w:tcW w:w="3284" w:type="dxa"/>
          </w:tcPr>
          <w:p w:rsidR="008C5519" w:rsidRPr="008A6827" w:rsidRDefault="00112B88" w:rsidP="008C5519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>
              <w:rPr>
                <w:rFonts w:cs="Arial"/>
              </w:rPr>
              <w:t>Чуйкова О. И.</w:t>
            </w:r>
          </w:p>
        </w:tc>
        <w:tc>
          <w:tcPr>
            <w:tcW w:w="6463" w:type="dxa"/>
          </w:tcPr>
          <w:p w:rsidR="008C5519" w:rsidRPr="008A6827" w:rsidRDefault="008C5519" w:rsidP="004B658F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 w:rsidRPr="008A6827">
              <w:rPr>
                <w:rFonts w:cs="Arial"/>
              </w:rPr>
              <w:t>- депутат Совета народных депутатов Перлевского сельского поселения</w:t>
            </w:r>
            <w:proofErr w:type="gramStart"/>
            <w:r w:rsidRPr="008A6827">
              <w:rPr>
                <w:rFonts w:cs="Arial"/>
              </w:rPr>
              <w:t xml:space="preserve"> ,</w:t>
            </w:r>
            <w:proofErr w:type="gramEnd"/>
            <w:r w:rsidRPr="008A6827">
              <w:rPr>
                <w:rFonts w:cs="Arial"/>
              </w:rPr>
              <w:t xml:space="preserve"> член комиссии.</w:t>
            </w:r>
          </w:p>
        </w:tc>
      </w:tr>
      <w:tr w:rsidR="008C5519" w:rsidRPr="008A6827" w:rsidTr="004B658F">
        <w:tc>
          <w:tcPr>
            <w:tcW w:w="3284" w:type="dxa"/>
          </w:tcPr>
          <w:p w:rsidR="008C5519" w:rsidRPr="008A6827" w:rsidRDefault="008C5519" w:rsidP="004B658F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>
              <w:rPr>
                <w:rFonts w:cs="Arial"/>
              </w:rPr>
              <w:t>Мельник С. Ю.</w:t>
            </w:r>
          </w:p>
        </w:tc>
        <w:tc>
          <w:tcPr>
            <w:tcW w:w="6463" w:type="dxa"/>
          </w:tcPr>
          <w:p w:rsidR="008C5519" w:rsidRPr="008A6827" w:rsidRDefault="008C5519" w:rsidP="004B658F">
            <w:pPr>
              <w:tabs>
                <w:tab w:val="left" w:pos="993"/>
              </w:tabs>
              <w:ind w:firstLine="0"/>
              <w:rPr>
                <w:rFonts w:cs="Arial"/>
              </w:rPr>
            </w:pPr>
            <w:r w:rsidRPr="008A6827">
              <w:rPr>
                <w:rFonts w:cs="Arial"/>
              </w:rPr>
              <w:t>- депутат Совета народных депутатов Перлевского сельского поселения</w:t>
            </w:r>
            <w:proofErr w:type="gramStart"/>
            <w:r w:rsidRPr="008A6827">
              <w:rPr>
                <w:rFonts w:cs="Arial"/>
              </w:rPr>
              <w:t xml:space="preserve"> ,</w:t>
            </w:r>
            <w:proofErr w:type="gramEnd"/>
            <w:r w:rsidRPr="008A6827">
              <w:rPr>
                <w:rFonts w:cs="Arial"/>
              </w:rPr>
              <w:t xml:space="preserve"> член комиссии</w:t>
            </w:r>
          </w:p>
        </w:tc>
      </w:tr>
    </w:tbl>
    <w:p w:rsidR="008C5519" w:rsidRPr="008A6827" w:rsidRDefault="008C5519" w:rsidP="008C5519">
      <w:pPr>
        <w:tabs>
          <w:tab w:val="left" w:pos="993"/>
        </w:tabs>
        <w:ind w:firstLine="709"/>
        <w:rPr>
          <w:rFonts w:cs="Arial"/>
        </w:rPr>
      </w:pPr>
    </w:p>
    <w:p w:rsidR="008C5519" w:rsidRPr="00C9040A" w:rsidRDefault="008C5519" w:rsidP="00D426AA">
      <w:pPr>
        <w:autoSpaceDE w:val="0"/>
        <w:autoSpaceDN w:val="0"/>
        <w:adjustRightInd w:val="0"/>
        <w:ind w:left="5103" w:firstLine="540"/>
        <w:rPr>
          <w:rFonts w:eastAsia="Calibri" w:cs="Arial"/>
        </w:rPr>
      </w:pPr>
    </w:p>
    <w:sectPr w:rsidR="008C5519" w:rsidRPr="00C9040A" w:rsidSect="00380065">
      <w:pgSz w:w="11906" w:h="16838"/>
      <w:pgMar w:top="2268" w:right="567" w:bottom="567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C6C" w:rsidRDefault="00343C6C" w:rsidP="00173B7D">
      <w:r>
        <w:separator/>
      </w:r>
    </w:p>
  </w:endnote>
  <w:endnote w:type="continuationSeparator" w:id="0">
    <w:p w:rsidR="00343C6C" w:rsidRDefault="00343C6C" w:rsidP="00173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C6C" w:rsidRDefault="00343C6C" w:rsidP="00173B7D">
      <w:r>
        <w:separator/>
      </w:r>
    </w:p>
  </w:footnote>
  <w:footnote w:type="continuationSeparator" w:id="0">
    <w:p w:rsidR="00343C6C" w:rsidRDefault="00343C6C" w:rsidP="00173B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7F904D7"/>
    <w:multiLevelType w:val="multilevel"/>
    <w:tmpl w:val="E7F904D7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3F696355"/>
    <w:multiLevelType w:val="multilevel"/>
    <w:tmpl w:val="DE2CF7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  <w:color w:val="00000A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A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A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A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A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A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A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00000A"/>
      </w:rPr>
    </w:lvl>
  </w:abstractNum>
  <w:abstractNum w:abstractNumId="2">
    <w:nsid w:val="5494733E"/>
    <w:multiLevelType w:val="hybridMultilevel"/>
    <w:tmpl w:val="9E546DC8"/>
    <w:lvl w:ilvl="0" w:tplc="22A45BBE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AF1454"/>
    <w:multiLevelType w:val="hybridMultilevel"/>
    <w:tmpl w:val="6B202696"/>
    <w:lvl w:ilvl="0" w:tplc="901054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763DF"/>
    <w:multiLevelType w:val="multilevel"/>
    <w:tmpl w:val="66705B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5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>
    <w:nsid w:val="6B643991"/>
    <w:multiLevelType w:val="hybridMultilevel"/>
    <w:tmpl w:val="5A585D1E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8">
    <w:nsid w:val="7F094A16"/>
    <w:multiLevelType w:val="multilevel"/>
    <w:tmpl w:val="F724E09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5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ED8"/>
    <w:rsid w:val="000031EE"/>
    <w:rsid w:val="0005700B"/>
    <w:rsid w:val="000575F3"/>
    <w:rsid w:val="000710A1"/>
    <w:rsid w:val="00074C8C"/>
    <w:rsid w:val="0007615C"/>
    <w:rsid w:val="000779B4"/>
    <w:rsid w:val="000927C2"/>
    <w:rsid w:val="000F0B96"/>
    <w:rsid w:val="00112B88"/>
    <w:rsid w:val="00123AB2"/>
    <w:rsid w:val="001445B1"/>
    <w:rsid w:val="0014516E"/>
    <w:rsid w:val="00164373"/>
    <w:rsid w:val="00173B7D"/>
    <w:rsid w:val="00174498"/>
    <w:rsid w:val="00174AFA"/>
    <w:rsid w:val="001A3238"/>
    <w:rsid w:val="001A7C71"/>
    <w:rsid w:val="001B65EA"/>
    <w:rsid w:val="001D3A36"/>
    <w:rsid w:val="001E5452"/>
    <w:rsid w:val="001E6BB4"/>
    <w:rsid w:val="0020063C"/>
    <w:rsid w:val="0023684B"/>
    <w:rsid w:val="00247337"/>
    <w:rsid w:val="00250490"/>
    <w:rsid w:val="002A6620"/>
    <w:rsid w:val="002B3688"/>
    <w:rsid w:val="002C0DA3"/>
    <w:rsid w:val="002C0ED7"/>
    <w:rsid w:val="002C59EA"/>
    <w:rsid w:val="002F1B74"/>
    <w:rsid w:val="00312BA3"/>
    <w:rsid w:val="00322322"/>
    <w:rsid w:val="00343C6C"/>
    <w:rsid w:val="00345200"/>
    <w:rsid w:val="00350245"/>
    <w:rsid w:val="00353B59"/>
    <w:rsid w:val="003757F1"/>
    <w:rsid w:val="00380065"/>
    <w:rsid w:val="00380F4E"/>
    <w:rsid w:val="00382494"/>
    <w:rsid w:val="003B0EFD"/>
    <w:rsid w:val="003C0AE1"/>
    <w:rsid w:val="003D6C5C"/>
    <w:rsid w:val="003E6794"/>
    <w:rsid w:val="004015D3"/>
    <w:rsid w:val="00402A7A"/>
    <w:rsid w:val="00414BD3"/>
    <w:rsid w:val="00462466"/>
    <w:rsid w:val="00480ACE"/>
    <w:rsid w:val="004A2A32"/>
    <w:rsid w:val="004F7453"/>
    <w:rsid w:val="00500478"/>
    <w:rsid w:val="0050094E"/>
    <w:rsid w:val="005068E4"/>
    <w:rsid w:val="005072D9"/>
    <w:rsid w:val="005117FB"/>
    <w:rsid w:val="00514D7D"/>
    <w:rsid w:val="00522606"/>
    <w:rsid w:val="00532AEE"/>
    <w:rsid w:val="00540ED8"/>
    <w:rsid w:val="0054347A"/>
    <w:rsid w:val="0058212F"/>
    <w:rsid w:val="005A3E21"/>
    <w:rsid w:val="005A5F04"/>
    <w:rsid w:val="005B35B4"/>
    <w:rsid w:val="005C2045"/>
    <w:rsid w:val="005C5D4A"/>
    <w:rsid w:val="005C63FA"/>
    <w:rsid w:val="005D4423"/>
    <w:rsid w:val="005E7D07"/>
    <w:rsid w:val="005F4D58"/>
    <w:rsid w:val="005F5F66"/>
    <w:rsid w:val="00603FF3"/>
    <w:rsid w:val="00604879"/>
    <w:rsid w:val="00660337"/>
    <w:rsid w:val="006C28E5"/>
    <w:rsid w:val="006C2A6C"/>
    <w:rsid w:val="006C5420"/>
    <w:rsid w:val="0070391F"/>
    <w:rsid w:val="00727CEA"/>
    <w:rsid w:val="0073092D"/>
    <w:rsid w:val="007322D9"/>
    <w:rsid w:val="00736123"/>
    <w:rsid w:val="007564D9"/>
    <w:rsid w:val="00770DE4"/>
    <w:rsid w:val="007737E9"/>
    <w:rsid w:val="007774C7"/>
    <w:rsid w:val="007902B6"/>
    <w:rsid w:val="00793AEB"/>
    <w:rsid w:val="00796043"/>
    <w:rsid w:val="007D1328"/>
    <w:rsid w:val="007D5C2B"/>
    <w:rsid w:val="0082495A"/>
    <w:rsid w:val="008520CF"/>
    <w:rsid w:val="00874B15"/>
    <w:rsid w:val="00882A20"/>
    <w:rsid w:val="008904D2"/>
    <w:rsid w:val="008A6827"/>
    <w:rsid w:val="008C5519"/>
    <w:rsid w:val="008E14DA"/>
    <w:rsid w:val="00905721"/>
    <w:rsid w:val="00914AB3"/>
    <w:rsid w:val="00946671"/>
    <w:rsid w:val="00953148"/>
    <w:rsid w:val="009556C4"/>
    <w:rsid w:val="009B6BB6"/>
    <w:rsid w:val="009B7912"/>
    <w:rsid w:val="009C59CA"/>
    <w:rsid w:val="009D12DC"/>
    <w:rsid w:val="009D37CE"/>
    <w:rsid w:val="009E2FEC"/>
    <w:rsid w:val="009F77B7"/>
    <w:rsid w:val="00A15DBA"/>
    <w:rsid w:val="00A179B1"/>
    <w:rsid w:val="00A23794"/>
    <w:rsid w:val="00A250FD"/>
    <w:rsid w:val="00A45046"/>
    <w:rsid w:val="00A5006A"/>
    <w:rsid w:val="00A50188"/>
    <w:rsid w:val="00A7689F"/>
    <w:rsid w:val="00A81195"/>
    <w:rsid w:val="00A90F82"/>
    <w:rsid w:val="00A95542"/>
    <w:rsid w:val="00AB57C3"/>
    <w:rsid w:val="00AD4EED"/>
    <w:rsid w:val="00AE22C6"/>
    <w:rsid w:val="00AF5013"/>
    <w:rsid w:val="00B02A56"/>
    <w:rsid w:val="00B1025F"/>
    <w:rsid w:val="00B170CF"/>
    <w:rsid w:val="00B334B5"/>
    <w:rsid w:val="00B34501"/>
    <w:rsid w:val="00B6783B"/>
    <w:rsid w:val="00B76D5D"/>
    <w:rsid w:val="00BB7539"/>
    <w:rsid w:val="00BF48D6"/>
    <w:rsid w:val="00BF6715"/>
    <w:rsid w:val="00C05E3E"/>
    <w:rsid w:val="00C221A6"/>
    <w:rsid w:val="00C2223E"/>
    <w:rsid w:val="00C433DF"/>
    <w:rsid w:val="00C45148"/>
    <w:rsid w:val="00C52617"/>
    <w:rsid w:val="00C632E5"/>
    <w:rsid w:val="00C71835"/>
    <w:rsid w:val="00C831D6"/>
    <w:rsid w:val="00C9000D"/>
    <w:rsid w:val="00C9040A"/>
    <w:rsid w:val="00CD24BC"/>
    <w:rsid w:val="00CE2568"/>
    <w:rsid w:val="00CE400F"/>
    <w:rsid w:val="00CF1A60"/>
    <w:rsid w:val="00D146C8"/>
    <w:rsid w:val="00D42681"/>
    <w:rsid w:val="00D426AA"/>
    <w:rsid w:val="00D42B56"/>
    <w:rsid w:val="00D46423"/>
    <w:rsid w:val="00D818EF"/>
    <w:rsid w:val="00D978F0"/>
    <w:rsid w:val="00DB4140"/>
    <w:rsid w:val="00DB589D"/>
    <w:rsid w:val="00DC71E9"/>
    <w:rsid w:val="00DF541B"/>
    <w:rsid w:val="00E67804"/>
    <w:rsid w:val="00E718F0"/>
    <w:rsid w:val="00E7417C"/>
    <w:rsid w:val="00E82AB0"/>
    <w:rsid w:val="00E925B6"/>
    <w:rsid w:val="00EC7997"/>
    <w:rsid w:val="00ED7938"/>
    <w:rsid w:val="00EF3C3A"/>
    <w:rsid w:val="00F02781"/>
    <w:rsid w:val="00F102A0"/>
    <w:rsid w:val="00F15E3E"/>
    <w:rsid w:val="00F22F85"/>
    <w:rsid w:val="00F3034A"/>
    <w:rsid w:val="00F56E78"/>
    <w:rsid w:val="00F95AB1"/>
    <w:rsid w:val="00FC005C"/>
    <w:rsid w:val="00FC51E7"/>
    <w:rsid w:val="00FD4EB3"/>
    <w:rsid w:val="00FF1F71"/>
    <w:rsid w:val="00FF6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74AFA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74AF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74AF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74AF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74AF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BB3073"/>
    <w:rPr>
      <w:rFonts w:ascii="Tahoma" w:hAnsi="Tahoma" w:cs="Tahoma"/>
      <w:sz w:val="16"/>
      <w:szCs w:val="16"/>
    </w:rPr>
  </w:style>
  <w:style w:type="character" w:customStyle="1" w:styleId="FontStyle31">
    <w:name w:val="Font Style31"/>
    <w:uiPriority w:val="99"/>
    <w:qFormat/>
    <w:rsid w:val="00F44682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sid w:val="0054347A"/>
    <w:rPr>
      <w:b w:val="0"/>
    </w:rPr>
  </w:style>
  <w:style w:type="paragraph" w:customStyle="1" w:styleId="a4">
    <w:name w:val="Заголовок"/>
    <w:basedOn w:val="a"/>
    <w:next w:val="a5"/>
    <w:qFormat/>
    <w:rsid w:val="0054347A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5">
    <w:name w:val="Body Text"/>
    <w:basedOn w:val="a"/>
    <w:rsid w:val="0054347A"/>
    <w:pPr>
      <w:spacing w:after="140" w:line="288" w:lineRule="auto"/>
    </w:pPr>
  </w:style>
  <w:style w:type="paragraph" w:styleId="a6">
    <w:name w:val="List"/>
    <w:basedOn w:val="a5"/>
    <w:rsid w:val="0054347A"/>
    <w:rPr>
      <w:rFonts w:cs="Mangal"/>
    </w:rPr>
  </w:style>
  <w:style w:type="paragraph" w:styleId="a7">
    <w:name w:val="caption"/>
    <w:basedOn w:val="a"/>
    <w:qFormat/>
    <w:rsid w:val="0054347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54347A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1F51CD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A62920"/>
    <w:pPr>
      <w:widowControl w:val="0"/>
      <w:ind w:firstLine="720"/>
    </w:pPr>
    <w:rPr>
      <w:rFonts w:ascii="Arial" w:eastAsia="Times New Roman" w:hAnsi="Arial" w:cs="Arial"/>
      <w:color w:val="00000A"/>
    </w:rPr>
  </w:style>
  <w:style w:type="paragraph" w:styleId="aa">
    <w:name w:val="Balloon Text"/>
    <w:basedOn w:val="a"/>
    <w:uiPriority w:val="99"/>
    <w:semiHidden/>
    <w:unhideWhenUsed/>
    <w:qFormat/>
    <w:rsid w:val="00BB3073"/>
    <w:rPr>
      <w:rFonts w:ascii="Tahoma" w:hAnsi="Tahoma" w:cs="Tahoma"/>
      <w:sz w:val="16"/>
      <w:szCs w:val="16"/>
    </w:rPr>
  </w:style>
  <w:style w:type="character" w:customStyle="1" w:styleId="FontStyle16">
    <w:name w:val="Font Style16"/>
    <w:rsid w:val="009D37CE"/>
    <w:rPr>
      <w:rFonts w:ascii="Times New Roman" w:hAnsi="Times New Roman" w:cs="Times New Roman" w:hint="default"/>
      <w:sz w:val="26"/>
      <w:szCs w:val="26"/>
    </w:rPr>
  </w:style>
  <w:style w:type="character" w:customStyle="1" w:styleId="10">
    <w:name w:val="Заголовок 1 Знак"/>
    <w:aliases w:val="!Части документа Знак"/>
    <w:link w:val="1"/>
    <w:rsid w:val="00173B7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73B7D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73B7D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173B7D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174AFA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semiHidden/>
    <w:rsid w:val="00174AFA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link w:val="ab"/>
    <w:semiHidden/>
    <w:rsid w:val="00173B7D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74AF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d">
    <w:name w:val="Hyperlink"/>
    <w:rsid w:val="00174AFA"/>
    <w:rPr>
      <w:color w:val="0000FF"/>
      <w:u w:val="none"/>
    </w:rPr>
  </w:style>
  <w:style w:type="paragraph" w:styleId="ae">
    <w:name w:val="header"/>
    <w:basedOn w:val="a"/>
    <w:link w:val="af"/>
    <w:uiPriority w:val="99"/>
    <w:unhideWhenUsed/>
    <w:rsid w:val="00173B7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73B7D"/>
    <w:rPr>
      <w:rFonts w:ascii="Arial" w:eastAsia="Times New Roman" w:hAnsi="Arial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173B7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173B7D"/>
    <w:rPr>
      <w:rFonts w:ascii="Arial" w:eastAsia="Times New Roman" w:hAnsi="Arial"/>
      <w:sz w:val="24"/>
      <w:szCs w:val="24"/>
    </w:rPr>
  </w:style>
  <w:style w:type="paragraph" w:customStyle="1" w:styleId="Application">
    <w:name w:val="Application!Приложение"/>
    <w:rsid w:val="00174AFA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74AFA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74AFA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table" w:styleId="af2">
    <w:name w:val="Table Grid"/>
    <w:basedOn w:val="a1"/>
    <w:uiPriority w:val="59"/>
    <w:rsid w:val="003223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 Spacing"/>
    <w:link w:val="af4"/>
    <w:uiPriority w:val="1"/>
    <w:qFormat/>
    <w:rsid w:val="00C9000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af4">
    <w:name w:val="Без интервала Знак"/>
    <w:link w:val="af3"/>
    <w:uiPriority w:val="1"/>
    <w:locked/>
    <w:rsid w:val="00C9000D"/>
    <w:rPr>
      <w:rFonts w:ascii="Times New Roman" w:hAnsi="Times New Roman"/>
    </w:rPr>
  </w:style>
  <w:style w:type="paragraph" w:styleId="af5">
    <w:name w:val="Normal (Web)"/>
    <w:basedOn w:val="a"/>
    <w:uiPriority w:val="99"/>
    <w:unhideWhenUsed/>
    <w:rsid w:val="00E7417C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Title">
    <w:name w:val="ConsPlusTitle"/>
    <w:rsid w:val="008C5519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74AFA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74AF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74AF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74AF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74AF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BB3073"/>
    <w:rPr>
      <w:rFonts w:ascii="Tahoma" w:hAnsi="Tahoma" w:cs="Tahoma"/>
      <w:sz w:val="16"/>
      <w:szCs w:val="16"/>
    </w:rPr>
  </w:style>
  <w:style w:type="character" w:customStyle="1" w:styleId="FontStyle31">
    <w:name w:val="Font Style31"/>
    <w:uiPriority w:val="99"/>
    <w:qFormat/>
    <w:rsid w:val="00F44682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sid w:val="0054347A"/>
    <w:rPr>
      <w:b w:val="0"/>
    </w:rPr>
  </w:style>
  <w:style w:type="paragraph" w:customStyle="1" w:styleId="a4">
    <w:name w:val="Заголовок"/>
    <w:basedOn w:val="a"/>
    <w:next w:val="a5"/>
    <w:qFormat/>
    <w:rsid w:val="0054347A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5">
    <w:name w:val="Body Text"/>
    <w:basedOn w:val="a"/>
    <w:rsid w:val="0054347A"/>
    <w:pPr>
      <w:spacing w:after="140" w:line="288" w:lineRule="auto"/>
    </w:pPr>
  </w:style>
  <w:style w:type="paragraph" w:styleId="a6">
    <w:name w:val="List"/>
    <w:basedOn w:val="a5"/>
    <w:rsid w:val="0054347A"/>
    <w:rPr>
      <w:rFonts w:cs="Mangal"/>
    </w:rPr>
  </w:style>
  <w:style w:type="paragraph" w:styleId="a7">
    <w:name w:val="caption"/>
    <w:basedOn w:val="a"/>
    <w:qFormat/>
    <w:rsid w:val="0054347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54347A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1F51CD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A62920"/>
    <w:pPr>
      <w:widowControl w:val="0"/>
      <w:ind w:firstLine="720"/>
    </w:pPr>
    <w:rPr>
      <w:rFonts w:ascii="Arial" w:eastAsia="Times New Roman" w:hAnsi="Arial" w:cs="Arial"/>
      <w:color w:val="00000A"/>
    </w:rPr>
  </w:style>
  <w:style w:type="paragraph" w:styleId="aa">
    <w:name w:val="Balloon Text"/>
    <w:basedOn w:val="a"/>
    <w:uiPriority w:val="99"/>
    <w:semiHidden/>
    <w:unhideWhenUsed/>
    <w:qFormat/>
    <w:rsid w:val="00BB3073"/>
    <w:rPr>
      <w:rFonts w:ascii="Tahoma" w:hAnsi="Tahoma" w:cs="Tahoma"/>
      <w:sz w:val="16"/>
      <w:szCs w:val="16"/>
    </w:rPr>
  </w:style>
  <w:style w:type="character" w:customStyle="1" w:styleId="FontStyle16">
    <w:name w:val="Font Style16"/>
    <w:rsid w:val="009D37CE"/>
    <w:rPr>
      <w:rFonts w:ascii="Times New Roman" w:hAnsi="Times New Roman" w:cs="Times New Roman" w:hint="default"/>
      <w:sz w:val="26"/>
      <w:szCs w:val="26"/>
    </w:rPr>
  </w:style>
  <w:style w:type="character" w:customStyle="1" w:styleId="10">
    <w:name w:val="Заголовок 1 Знак"/>
    <w:aliases w:val="!Части документа Знак"/>
    <w:link w:val="1"/>
    <w:rsid w:val="00173B7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73B7D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73B7D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173B7D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174AFA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semiHidden/>
    <w:rsid w:val="00174AFA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link w:val="ab"/>
    <w:semiHidden/>
    <w:rsid w:val="00173B7D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74AF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d">
    <w:name w:val="Hyperlink"/>
    <w:rsid w:val="00174AFA"/>
    <w:rPr>
      <w:color w:val="0000FF"/>
      <w:u w:val="none"/>
    </w:rPr>
  </w:style>
  <w:style w:type="paragraph" w:styleId="ae">
    <w:name w:val="header"/>
    <w:basedOn w:val="a"/>
    <w:link w:val="af"/>
    <w:uiPriority w:val="99"/>
    <w:unhideWhenUsed/>
    <w:rsid w:val="00173B7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73B7D"/>
    <w:rPr>
      <w:rFonts w:ascii="Arial" w:eastAsia="Times New Roman" w:hAnsi="Arial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173B7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173B7D"/>
    <w:rPr>
      <w:rFonts w:ascii="Arial" w:eastAsia="Times New Roman" w:hAnsi="Arial"/>
      <w:sz w:val="24"/>
      <w:szCs w:val="24"/>
    </w:rPr>
  </w:style>
  <w:style w:type="paragraph" w:customStyle="1" w:styleId="Application">
    <w:name w:val="Application!Приложение"/>
    <w:rsid w:val="00174AFA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74AFA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74AFA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table" w:styleId="af2">
    <w:name w:val="Table Grid"/>
    <w:basedOn w:val="a1"/>
    <w:uiPriority w:val="59"/>
    <w:rsid w:val="00322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286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Мананникова Мария Александровна</dc:creator>
  <cp:lastModifiedBy>user</cp:lastModifiedBy>
  <cp:revision>34</cp:revision>
  <cp:lastPrinted>2026-07-31T11:39:00Z</cp:lastPrinted>
  <dcterms:created xsi:type="dcterms:W3CDTF">2022-07-20T06:41:00Z</dcterms:created>
  <dcterms:modified xsi:type="dcterms:W3CDTF">2026-07-31T11:41:00Z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