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A78" w:rsidRPr="00542884" w:rsidRDefault="000D0A78" w:rsidP="00D831AC">
      <w:pPr>
        <w:ind w:firstLine="709"/>
        <w:jc w:val="both"/>
        <w:rPr>
          <w:rFonts w:ascii="Arial" w:hAnsi="Arial" w:cs="Arial"/>
          <w:iCs/>
          <w:sz w:val="24"/>
          <w:szCs w:val="24"/>
        </w:rPr>
      </w:pPr>
      <w:bookmarkStart w:id="0" w:name="_Hlk76451676"/>
      <w:bookmarkStart w:id="1" w:name="_Hlk72317753"/>
    </w:p>
    <w:p w:rsidR="000D0A78" w:rsidRPr="00542884" w:rsidRDefault="000D0A78" w:rsidP="00D831AC">
      <w:pPr>
        <w:ind w:firstLine="709"/>
        <w:jc w:val="both"/>
        <w:rPr>
          <w:rFonts w:ascii="Arial" w:hAnsi="Arial" w:cs="Arial"/>
          <w:iCs/>
          <w:sz w:val="24"/>
          <w:szCs w:val="24"/>
        </w:rPr>
      </w:pPr>
    </w:p>
    <w:p w:rsidR="00C04FCF" w:rsidRPr="00542884" w:rsidRDefault="00C04FCF" w:rsidP="00C04FCF">
      <w:pPr>
        <w:jc w:val="center"/>
        <w:rPr>
          <w:rFonts w:ascii="Arial" w:hAnsi="Arial" w:cs="Arial"/>
          <w:sz w:val="26"/>
          <w:szCs w:val="26"/>
        </w:rPr>
      </w:pPr>
      <w:r w:rsidRPr="00542884">
        <w:rPr>
          <w:rFonts w:ascii="Arial" w:hAnsi="Arial" w:cs="Arial"/>
          <w:noProof/>
          <w:sz w:val="26"/>
          <w:szCs w:val="26"/>
          <w:lang w:eastAsia="ru-RU"/>
        </w:rPr>
        <w:drawing>
          <wp:inline distT="0" distB="0" distL="0" distR="0">
            <wp:extent cx="809625" cy="657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75" t="18790" r="86652" b="61765"/>
                    <a:stretch>
                      <a:fillRect/>
                    </a:stretch>
                  </pic:blipFill>
                  <pic:spPr bwMode="auto">
                    <a:xfrm>
                      <a:off x="0" y="0"/>
                      <a:ext cx="809625" cy="657225"/>
                    </a:xfrm>
                    <a:prstGeom prst="rect">
                      <a:avLst/>
                    </a:prstGeom>
                    <a:solidFill>
                      <a:srgbClr val="FFFFFF"/>
                    </a:solidFill>
                    <a:ln>
                      <a:noFill/>
                    </a:ln>
                  </pic:spPr>
                </pic:pic>
              </a:graphicData>
            </a:graphic>
          </wp:inline>
        </w:drawing>
      </w:r>
    </w:p>
    <w:p w:rsidR="00C04FCF" w:rsidRPr="00542884" w:rsidRDefault="00C04FCF" w:rsidP="00C04FCF">
      <w:pPr>
        <w:shd w:val="clear" w:color="auto" w:fill="FFFFFF"/>
        <w:ind w:left="72"/>
        <w:jc w:val="center"/>
        <w:rPr>
          <w:rFonts w:ascii="Arial" w:hAnsi="Arial" w:cs="Arial"/>
          <w:spacing w:val="7"/>
          <w:szCs w:val="28"/>
        </w:rPr>
      </w:pPr>
      <w:r w:rsidRPr="00542884">
        <w:rPr>
          <w:rFonts w:ascii="Arial" w:hAnsi="Arial" w:cs="Arial"/>
          <w:spacing w:val="7"/>
          <w:szCs w:val="28"/>
        </w:rPr>
        <w:t>СОВЕТ НАРОДНЫХ ДЕПУТАТОВ</w:t>
      </w:r>
    </w:p>
    <w:p w:rsidR="00C04FCF" w:rsidRPr="00542884" w:rsidRDefault="00C04FCF" w:rsidP="00C04FCF">
      <w:pPr>
        <w:shd w:val="clear" w:color="auto" w:fill="FFFFFF"/>
        <w:ind w:left="72"/>
        <w:jc w:val="center"/>
        <w:rPr>
          <w:rFonts w:ascii="Arial" w:hAnsi="Arial" w:cs="Arial"/>
          <w:spacing w:val="7"/>
          <w:szCs w:val="28"/>
        </w:rPr>
      </w:pPr>
      <w:r w:rsidRPr="00542884">
        <w:rPr>
          <w:rFonts w:ascii="Arial" w:hAnsi="Arial" w:cs="Arial"/>
          <w:spacing w:val="7"/>
          <w:szCs w:val="28"/>
        </w:rPr>
        <w:t xml:space="preserve">ПЕРЛЁВСКОГО СЕЛЬСКОГО ПОСЕЛЕНИЯ </w:t>
      </w:r>
    </w:p>
    <w:p w:rsidR="00C04FCF" w:rsidRPr="00542884" w:rsidRDefault="00C04FCF" w:rsidP="00C04FCF">
      <w:pPr>
        <w:shd w:val="clear" w:color="auto" w:fill="FFFFFF"/>
        <w:ind w:left="72"/>
        <w:jc w:val="center"/>
        <w:rPr>
          <w:rFonts w:ascii="Arial" w:hAnsi="Arial" w:cs="Arial"/>
          <w:szCs w:val="28"/>
        </w:rPr>
      </w:pPr>
      <w:r w:rsidRPr="00542884">
        <w:rPr>
          <w:rFonts w:ascii="Arial" w:hAnsi="Arial" w:cs="Arial"/>
          <w:spacing w:val="7"/>
          <w:szCs w:val="28"/>
        </w:rPr>
        <w:t xml:space="preserve">СЕМИЛУКСКОГО </w:t>
      </w:r>
      <w:r w:rsidRPr="00542884">
        <w:rPr>
          <w:rFonts w:ascii="Arial" w:hAnsi="Arial" w:cs="Arial"/>
          <w:szCs w:val="28"/>
        </w:rPr>
        <w:t>МУНИЦИПАЛЬНОГО РАЙОНА</w:t>
      </w:r>
    </w:p>
    <w:p w:rsidR="00C04FCF" w:rsidRPr="00542884" w:rsidRDefault="00C04FCF" w:rsidP="00C04FCF">
      <w:pPr>
        <w:shd w:val="clear" w:color="auto" w:fill="FFFFFF"/>
        <w:ind w:left="72"/>
        <w:jc w:val="center"/>
        <w:rPr>
          <w:rFonts w:ascii="Arial" w:hAnsi="Arial" w:cs="Arial"/>
          <w:szCs w:val="28"/>
        </w:rPr>
      </w:pPr>
      <w:r w:rsidRPr="00542884">
        <w:rPr>
          <w:rFonts w:ascii="Arial" w:hAnsi="Arial" w:cs="Arial"/>
          <w:szCs w:val="28"/>
        </w:rPr>
        <w:t xml:space="preserve"> ВОРОНЕЖСКОЙ ОБЛАСТИ </w:t>
      </w:r>
    </w:p>
    <w:p w:rsidR="00C04FCF" w:rsidRPr="00542884" w:rsidRDefault="00C04FCF" w:rsidP="00C04FCF">
      <w:pPr>
        <w:shd w:val="clear" w:color="auto" w:fill="FFFFFF"/>
        <w:ind w:left="72"/>
        <w:jc w:val="center"/>
        <w:rPr>
          <w:rFonts w:ascii="Arial" w:hAnsi="Arial" w:cs="Arial"/>
          <w:szCs w:val="28"/>
        </w:rPr>
      </w:pPr>
      <w:r w:rsidRPr="00542884">
        <w:rPr>
          <w:rFonts w:ascii="Arial" w:hAnsi="Arial" w:cs="Arial"/>
          <w:szCs w:val="28"/>
        </w:rPr>
        <w:t>ШЕСТОГО СОЗЫВА</w:t>
      </w:r>
    </w:p>
    <w:p w:rsidR="00C04FCF" w:rsidRPr="00542884" w:rsidRDefault="00C04FCF" w:rsidP="00C04FCF">
      <w:pPr>
        <w:shd w:val="clear" w:color="auto" w:fill="FFFFFF"/>
        <w:tabs>
          <w:tab w:val="left" w:pos="3465"/>
          <w:tab w:val="center" w:pos="4713"/>
          <w:tab w:val="left" w:pos="6165"/>
        </w:tabs>
        <w:ind w:left="72"/>
        <w:jc w:val="center"/>
        <w:rPr>
          <w:rFonts w:ascii="Arial" w:hAnsi="Arial" w:cs="Arial"/>
          <w:spacing w:val="60"/>
          <w:sz w:val="26"/>
          <w:szCs w:val="26"/>
        </w:rPr>
      </w:pPr>
    </w:p>
    <w:p w:rsidR="00C04FCF" w:rsidRPr="00542884" w:rsidRDefault="00C04FCF" w:rsidP="00C04FCF">
      <w:pPr>
        <w:shd w:val="clear" w:color="auto" w:fill="FFFFFF"/>
        <w:tabs>
          <w:tab w:val="left" w:pos="3465"/>
          <w:tab w:val="center" w:pos="4713"/>
          <w:tab w:val="left" w:pos="6165"/>
        </w:tabs>
        <w:ind w:left="72"/>
        <w:jc w:val="center"/>
        <w:rPr>
          <w:rFonts w:ascii="Arial" w:hAnsi="Arial" w:cs="Arial"/>
          <w:spacing w:val="60"/>
          <w:sz w:val="26"/>
          <w:szCs w:val="26"/>
        </w:rPr>
      </w:pPr>
    </w:p>
    <w:p w:rsidR="00C04FCF" w:rsidRPr="00542884" w:rsidRDefault="00C04FCF" w:rsidP="00C04FCF">
      <w:pPr>
        <w:shd w:val="clear" w:color="auto" w:fill="FFFFFF"/>
        <w:tabs>
          <w:tab w:val="left" w:pos="3465"/>
          <w:tab w:val="center" w:pos="4713"/>
          <w:tab w:val="left" w:pos="6165"/>
        </w:tabs>
        <w:ind w:left="72"/>
        <w:jc w:val="center"/>
        <w:rPr>
          <w:rFonts w:ascii="Arial" w:hAnsi="Arial" w:cs="Arial"/>
          <w:spacing w:val="60"/>
          <w:szCs w:val="28"/>
        </w:rPr>
      </w:pPr>
      <w:r w:rsidRPr="00542884">
        <w:rPr>
          <w:rFonts w:ascii="Arial" w:hAnsi="Arial" w:cs="Arial"/>
          <w:spacing w:val="60"/>
          <w:szCs w:val="28"/>
        </w:rPr>
        <w:t>РЕШЕНИЕ</w:t>
      </w:r>
    </w:p>
    <w:p w:rsidR="00C04FCF" w:rsidRPr="00542884" w:rsidRDefault="00C04FCF" w:rsidP="00C04FCF">
      <w:pPr>
        <w:pStyle w:val="a6"/>
        <w:jc w:val="center"/>
        <w:rPr>
          <w:rFonts w:ascii="Arial" w:hAnsi="Arial" w:cs="Arial"/>
        </w:rPr>
      </w:pPr>
    </w:p>
    <w:p w:rsidR="000D0A78" w:rsidRPr="00542884" w:rsidRDefault="000D0A78" w:rsidP="000D0A78">
      <w:pPr>
        <w:rPr>
          <w:rFonts w:ascii="Arial" w:hAnsi="Arial" w:cs="Arial"/>
          <w:sz w:val="24"/>
          <w:szCs w:val="24"/>
        </w:rPr>
      </w:pPr>
      <w:r w:rsidRPr="00542884">
        <w:rPr>
          <w:rFonts w:ascii="Arial" w:hAnsi="Arial" w:cs="Arial"/>
          <w:sz w:val="24"/>
          <w:szCs w:val="24"/>
        </w:rPr>
        <w:t xml:space="preserve">от </w:t>
      </w:r>
      <w:r w:rsidR="008D6CAB" w:rsidRPr="00542884">
        <w:rPr>
          <w:rFonts w:ascii="Arial" w:hAnsi="Arial" w:cs="Arial"/>
          <w:sz w:val="24"/>
          <w:szCs w:val="24"/>
        </w:rPr>
        <w:t>04</w:t>
      </w:r>
      <w:r w:rsidRPr="00542884">
        <w:rPr>
          <w:rFonts w:ascii="Arial" w:hAnsi="Arial" w:cs="Arial"/>
          <w:sz w:val="24"/>
          <w:szCs w:val="24"/>
        </w:rPr>
        <w:t>.</w:t>
      </w:r>
      <w:r w:rsidR="008D6CAB" w:rsidRPr="00542884">
        <w:rPr>
          <w:rFonts w:ascii="Arial" w:hAnsi="Arial" w:cs="Arial"/>
          <w:sz w:val="24"/>
          <w:szCs w:val="24"/>
        </w:rPr>
        <w:t>08</w:t>
      </w:r>
      <w:r w:rsidRPr="00542884">
        <w:rPr>
          <w:rFonts w:ascii="Arial" w:hAnsi="Arial" w:cs="Arial"/>
          <w:sz w:val="24"/>
          <w:szCs w:val="24"/>
        </w:rPr>
        <w:t xml:space="preserve">.2025 № </w:t>
      </w:r>
      <w:r w:rsidR="00542884" w:rsidRPr="00542884">
        <w:rPr>
          <w:rFonts w:ascii="Arial" w:hAnsi="Arial" w:cs="Arial"/>
          <w:sz w:val="24"/>
          <w:szCs w:val="24"/>
        </w:rPr>
        <w:t>219</w:t>
      </w:r>
    </w:p>
    <w:p w:rsidR="000D0A78" w:rsidRPr="00542884" w:rsidRDefault="000D0A78" w:rsidP="00C04FCF">
      <w:pPr>
        <w:rPr>
          <w:rFonts w:ascii="Arial" w:hAnsi="Arial" w:cs="Arial"/>
          <w:sz w:val="24"/>
          <w:szCs w:val="24"/>
        </w:rPr>
      </w:pPr>
      <w:r w:rsidRPr="00542884">
        <w:rPr>
          <w:rFonts w:ascii="Arial" w:hAnsi="Arial" w:cs="Arial"/>
          <w:sz w:val="24"/>
          <w:szCs w:val="24"/>
        </w:rPr>
        <w:t xml:space="preserve">с. </w:t>
      </w:r>
      <w:proofErr w:type="spellStart"/>
      <w:r w:rsidR="00C04FCF" w:rsidRPr="00542884">
        <w:rPr>
          <w:rFonts w:ascii="Arial" w:hAnsi="Arial" w:cs="Arial"/>
          <w:sz w:val="24"/>
          <w:szCs w:val="24"/>
        </w:rPr>
        <w:t>Перлёвка</w:t>
      </w:r>
      <w:proofErr w:type="spellEnd"/>
    </w:p>
    <w:p w:rsidR="000D354E" w:rsidRPr="00542884" w:rsidRDefault="000D354E" w:rsidP="000D354E">
      <w:pPr>
        <w:suppressAutoHyphens w:val="0"/>
        <w:ind w:right="4435"/>
        <w:jc w:val="both"/>
        <w:rPr>
          <w:rFonts w:ascii="Arial" w:hAnsi="Arial" w:cs="Arial"/>
          <w:bCs/>
          <w:sz w:val="24"/>
          <w:szCs w:val="24"/>
          <w:lang w:eastAsia="ru-RU"/>
        </w:rPr>
      </w:pPr>
      <w:r w:rsidRPr="00542884">
        <w:rPr>
          <w:rFonts w:ascii="Arial" w:hAnsi="Arial" w:cs="Arial"/>
          <w:bCs/>
          <w:sz w:val="24"/>
          <w:szCs w:val="24"/>
          <w:lang w:eastAsia="ru-RU"/>
        </w:rPr>
        <w:t>О проекте решения Совета народных депутатов Перлёвского сельского поселения Семилукского муниципального района Воронежской области «О внесении изменений и дополнений в Устав Перлёвского сельского поселения Семилукского муниципального района Воронежской области»</w:t>
      </w:r>
    </w:p>
    <w:p w:rsidR="000D354E" w:rsidRPr="00542884" w:rsidRDefault="000D354E" w:rsidP="000D354E">
      <w:pPr>
        <w:suppressAutoHyphens w:val="0"/>
        <w:rPr>
          <w:rFonts w:ascii="Arial" w:hAnsi="Arial" w:cs="Arial"/>
          <w:bCs/>
          <w:sz w:val="24"/>
          <w:szCs w:val="24"/>
          <w:lang w:eastAsia="ru-RU"/>
        </w:rPr>
      </w:pPr>
    </w:p>
    <w:p w:rsidR="000D354E" w:rsidRPr="00542884" w:rsidRDefault="000D354E" w:rsidP="000D354E">
      <w:pPr>
        <w:shd w:val="clear" w:color="auto" w:fill="FFFFFF"/>
        <w:suppressAutoHyphens w:val="0"/>
        <w:ind w:firstLineChars="235" w:firstLine="564"/>
        <w:jc w:val="both"/>
        <w:rPr>
          <w:rFonts w:ascii="Arial" w:hAnsi="Arial" w:cs="Arial"/>
          <w:bCs/>
          <w:sz w:val="24"/>
          <w:szCs w:val="24"/>
          <w:lang w:eastAsia="ru-RU"/>
        </w:rPr>
      </w:pPr>
      <w:proofErr w:type="gramStart"/>
      <w:r w:rsidRPr="00542884">
        <w:rPr>
          <w:rFonts w:ascii="Arial" w:hAnsi="Arial" w:cs="Arial"/>
          <w:sz w:val="24"/>
          <w:szCs w:val="24"/>
          <w:shd w:val="clear" w:color="auto" w:fill="FFFFFF"/>
          <w:lang w:eastAsia="ru-RU"/>
        </w:rPr>
        <w:t xml:space="preserve">В соответствии с Федеральным законом </w:t>
      </w:r>
      <w:r w:rsidRPr="00542884">
        <w:rPr>
          <w:rFonts w:ascii="Arial" w:eastAsia="Segoe UI" w:hAnsi="Arial" w:cs="Arial"/>
          <w:sz w:val="24"/>
          <w:szCs w:val="24"/>
          <w:lang w:eastAsia="ru-RU"/>
        </w:rPr>
        <w:t>от 20.03.2025 № 33-ФЗ «Об общих принципах организации местного самоуправления в единой системе публичной власти»</w:t>
      </w:r>
      <w:r w:rsidRPr="00542884">
        <w:rPr>
          <w:rFonts w:ascii="Arial" w:hAnsi="Arial" w:cs="Arial"/>
          <w:sz w:val="24"/>
          <w:szCs w:val="24"/>
          <w:shd w:val="clear" w:color="auto" w:fill="FFFFFF"/>
          <w:lang w:eastAsia="ru-RU"/>
        </w:rPr>
        <w:t xml:space="preserve">, Федеральным законом от 21.07.2005 № 97-ФЗ «О государственной регистрации уставов муниципальных образований», в целях приведения Устава </w:t>
      </w:r>
      <w:r w:rsidRPr="00542884">
        <w:rPr>
          <w:rFonts w:ascii="Arial" w:hAnsi="Arial" w:cs="Arial"/>
          <w:bCs/>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Семилукского муниципального района Воронежской области в соответствие с действующим законодательством, Совет народных депутатов </w:t>
      </w:r>
      <w:r w:rsidRPr="00542884">
        <w:rPr>
          <w:rFonts w:ascii="Arial" w:hAnsi="Arial" w:cs="Arial"/>
          <w:bCs/>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Семилукского муниципального района Воронежской области </w:t>
      </w:r>
      <w:r w:rsidRPr="00542884">
        <w:rPr>
          <w:rFonts w:ascii="Arial" w:hAnsi="Arial" w:cs="Arial"/>
          <w:bCs/>
          <w:sz w:val="24"/>
          <w:szCs w:val="24"/>
          <w:shd w:val="clear" w:color="auto" w:fill="FFFFFF"/>
          <w:lang w:eastAsia="ru-RU"/>
        </w:rPr>
        <w:t>решил:</w:t>
      </w:r>
      <w:proofErr w:type="gramEnd"/>
    </w:p>
    <w:p w:rsidR="000D354E" w:rsidRPr="00542884" w:rsidRDefault="000D354E" w:rsidP="000D354E">
      <w:pPr>
        <w:suppressAutoHyphens w:val="0"/>
        <w:ind w:firstLineChars="235" w:firstLine="564"/>
        <w:jc w:val="both"/>
        <w:rPr>
          <w:rFonts w:ascii="Arial" w:hAnsi="Arial" w:cs="Arial"/>
          <w:sz w:val="24"/>
          <w:szCs w:val="24"/>
          <w:lang w:eastAsia="ru-RU"/>
        </w:rPr>
      </w:pPr>
      <w:r w:rsidRPr="00542884">
        <w:rPr>
          <w:rFonts w:ascii="Arial" w:hAnsi="Arial" w:cs="Arial"/>
          <w:sz w:val="24"/>
          <w:szCs w:val="24"/>
          <w:lang w:eastAsia="ru-RU"/>
        </w:rPr>
        <w:t xml:space="preserve">1. Принять проект решения «О внесении изменений и дополнений в Устав </w:t>
      </w:r>
      <w:r w:rsidRPr="00542884">
        <w:rPr>
          <w:rFonts w:ascii="Arial" w:hAnsi="Arial" w:cs="Arial"/>
          <w:bCs/>
          <w:sz w:val="24"/>
          <w:szCs w:val="24"/>
          <w:lang w:eastAsia="ru-RU"/>
        </w:rPr>
        <w:t>Перлёвского</w:t>
      </w:r>
      <w:r w:rsidRPr="00542884">
        <w:rPr>
          <w:rFonts w:ascii="Arial" w:hAnsi="Arial" w:cs="Arial"/>
          <w:sz w:val="24"/>
          <w:szCs w:val="24"/>
          <w:lang w:eastAsia="ru-RU"/>
        </w:rPr>
        <w:t xml:space="preserve"> сельского поселения Семилукского муниципального района Воронежской области» согласно приложению 1 к настоящему решению.</w:t>
      </w:r>
    </w:p>
    <w:p w:rsidR="000D354E" w:rsidRPr="00542884" w:rsidRDefault="000D354E" w:rsidP="000D354E">
      <w:pPr>
        <w:suppressAutoHyphens w:val="0"/>
        <w:ind w:firstLineChars="235" w:firstLine="564"/>
        <w:jc w:val="both"/>
        <w:rPr>
          <w:rFonts w:ascii="Arial" w:hAnsi="Arial" w:cs="Arial"/>
          <w:sz w:val="24"/>
          <w:szCs w:val="24"/>
          <w:lang w:eastAsia="ru-RU"/>
        </w:rPr>
      </w:pPr>
      <w:r w:rsidRPr="00542884">
        <w:rPr>
          <w:rFonts w:ascii="Arial" w:hAnsi="Arial" w:cs="Arial"/>
          <w:sz w:val="24"/>
          <w:szCs w:val="24"/>
          <w:lang w:eastAsia="ru-RU"/>
        </w:rPr>
        <w:t xml:space="preserve">2. Утвердить Порядок учёта предложений граждан по проекту решения Совета народных депутатов </w:t>
      </w:r>
      <w:r w:rsidRPr="00542884">
        <w:rPr>
          <w:rFonts w:ascii="Arial" w:hAnsi="Arial" w:cs="Arial"/>
          <w:bCs/>
          <w:sz w:val="24"/>
          <w:szCs w:val="24"/>
          <w:lang w:eastAsia="ru-RU"/>
        </w:rPr>
        <w:t>Перлёвского</w:t>
      </w:r>
      <w:r w:rsidRPr="00542884">
        <w:rPr>
          <w:rFonts w:ascii="Arial" w:hAnsi="Arial" w:cs="Arial"/>
          <w:sz w:val="24"/>
          <w:szCs w:val="24"/>
          <w:lang w:eastAsia="ru-RU"/>
        </w:rPr>
        <w:t xml:space="preserve"> сельского поселения «О внесении изменений и дополнений в Устав </w:t>
      </w:r>
      <w:r w:rsidRPr="00542884">
        <w:rPr>
          <w:rFonts w:ascii="Arial" w:hAnsi="Arial" w:cs="Arial"/>
          <w:bCs/>
          <w:sz w:val="24"/>
          <w:szCs w:val="24"/>
          <w:lang w:eastAsia="ru-RU"/>
        </w:rPr>
        <w:t>Перлёвского</w:t>
      </w:r>
      <w:r w:rsidRPr="00542884">
        <w:rPr>
          <w:rFonts w:ascii="Arial" w:hAnsi="Arial" w:cs="Arial"/>
          <w:sz w:val="24"/>
          <w:szCs w:val="24"/>
          <w:lang w:eastAsia="ru-RU"/>
        </w:rPr>
        <w:t xml:space="preserve"> сельского поселения Семилукского муниципального района Воронежской области» и порядка участия граждан в его обсуждении согласно приложению 2 к настоящему решению.</w:t>
      </w:r>
    </w:p>
    <w:p w:rsidR="000D354E" w:rsidRPr="00542884" w:rsidRDefault="000D354E" w:rsidP="000D354E">
      <w:pPr>
        <w:shd w:val="clear" w:color="auto" w:fill="FFFFFF"/>
        <w:suppressAutoHyphens w:val="0"/>
        <w:autoSpaceDE w:val="0"/>
        <w:autoSpaceDN w:val="0"/>
        <w:adjustRightInd w:val="0"/>
        <w:spacing w:after="200" w:line="276" w:lineRule="auto"/>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3. Назначить проведение публичных слушаний по проекту внесения изменений и дополнений в Устав </w:t>
      </w:r>
      <w:r w:rsidRPr="00542884">
        <w:rPr>
          <w:rFonts w:ascii="Arial" w:eastAsiaTheme="minorEastAsia" w:hAnsi="Arial" w:cs="Arial"/>
          <w:bCs/>
          <w:sz w:val="24"/>
          <w:szCs w:val="24"/>
          <w:lang w:eastAsia="ru-RU"/>
        </w:rPr>
        <w:t>Перлёвского</w:t>
      </w:r>
      <w:r w:rsidRPr="00542884">
        <w:rPr>
          <w:rFonts w:ascii="Arial" w:eastAsiaTheme="minorEastAsia" w:hAnsi="Arial" w:cs="Arial"/>
          <w:sz w:val="24"/>
          <w:szCs w:val="24"/>
          <w:lang w:eastAsia="ru-RU"/>
        </w:rPr>
        <w:t xml:space="preserve"> сельского поселения Семилукского муниципального района Воронежской области на 08.09.2025 года в 10:00 ч. в здании администрации Перлёвского сельского поселения по адресу: Воронежская область, </w:t>
      </w:r>
      <w:proofErr w:type="spellStart"/>
      <w:r w:rsidRPr="00542884">
        <w:rPr>
          <w:rFonts w:ascii="Arial" w:eastAsiaTheme="minorEastAsia" w:hAnsi="Arial" w:cs="Arial"/>
          <w:sz w:val="24"/>
          <w:szCs w:val="24"/>
          <w:lang w:eastAsia="ru-RU"/>
        </w:rPr>
        <w:t>Семилукский</w:t>
      </w:r>
      <w:proofErr w:type="spellEnd"/>
      <w:r w:rsidRPr="00542884">
        <w:rPr>
          <w:rFonts w:ascii="Arial" w:eastAsiaTheme="minorEastAsia" w:hAnsi="Arial" w:cs="Arial"/>
          <w:sz w:val="24"/>
          <w:szCs w:val="24"/>
          <w:lang w:eastAsia="ru-RU"/>
        </w:rPr>
        <w:t xml:space="preserve"> район село </w:t>
      </w:r>
      <w:proofErr w:type="spellStart"/>
      <w:r w:rsidRPr="00542884">
        <w:rPr>
          <w:rFonts w:ascii="Arial" w:eastAsiaTheme="minorEastAsia" w:hAnsi="Arial" w:cs="Arial"/>
          <w:sz w:val="24"/>
          <w:szCs w:val="24"/>
          <w:lang w:eastAsia="ru-RU"/>
        </w:rPr>
        <w:t>Перлёвка</w:t>
      </w:r>
      <w:proofErr w:type="spellEnd"/>
      <w:r w:rsidRPr="00542884">
        <w:rPr>
          <w:rFonts w:ascii="Arial" w:eastAsiaTheme="minorEastAsia" w:hAnsi="Arial" w:cs="Arial"/>
          <w:sz w:val="24"/>
          <w:szCs w:val="24"/>
          <w:lang w:eastAsia="ru-RU"/>
        </w:rPr>
        <w:t>, улица Цен</w:t>
      </w:r>
      <w:r w:rsidR="005C149B" w:rsidRPr="00542884">
        <w:rPr>
          <w:rFonts w:ascii="Arial" w:eastAsiaTheme="minorEastAsia" w:hAnsi="Arial" w:cs="Arial"/>
          <w:sz w:val="24"/>
          <w:szCs w:val="24"/>
          <w:lang w:eastAsia="ru-RU"/>
        </w:rPr>
        <w:t>т</w:t>
      </w:r>
      <w:r w:rsidRPr="00542884">
        <w:rPr>
          <w:rFonts w:ascii="Arial" w:eastAsiaTheme="minorEastAsia" w:hAnsi="Arial" w:cs="Arial"/>
          <w:sz w:val="24"/>
          <w:szCs w:val="24"/>
          <w:lang w:eastAsia="ru-RU"/>
        </w:rPr>
        <w:t>ральная, дом 54 и утвердить оргкомитет по подготовке и проведению публичных слушаний в составе:</w:t>
      </w:r>
    </w:p>
    <w:p w:rsidR="00542884" w:rsidRPr="00542884" w:rsidRDefault="00542884" w:rsidP="00542884">
      <w:pPr>
        <w:ind w:firstLine="709"/>
        <w:jc w:val="both"/>
        <w:rPr>
          <w:rFonts w:ascii="Arial" w:eastAsia="Calibri" w:hAnsi="Arial" w:cs="Arial"/>
          <w:bCs/>
          <w:sz w:val="24"/>
          <w:szCs w:val="24"/>
        </w:rPr>
      </w:pPr>
      <w:r w:rsidRPr="00542884">
        <w:rPr>
          <w:rFonts w:ascii="Arial" w:eastAsia="Calibri" w:hAnsi="Arial" w:cs="Arial"/>
          <w:bCs/>
          <w:sz w:val="24"/>
          <w:szCs w:val="24"/>
        </w:rPr>
        <w:lastRenderedPageBreak/>
        <w:t xml:space="preserve">1) </w:t>
      </w:r>
      <w:proofErr w:type="spellStart"/>
      <w:r w:rsidRPr="00542884">
        <w:rPr>
          <w:rFonts w:ascii="Arial" w:eastAsia="Calibri" w:hAnsi="Arial" w:cs="Arial"/>
          <w:bCs/>
          <w:sz w:val="24"/>
          <w:szCs w:val="24"/>
        </w:rPr>
        <w:t>Стадников</w:t>
      </w:r>
      <w:proofErr w:type="spellEnd"/>
      <w:r w:rsidRPr="00542884">
        <w:rPr>
          <w:rFonts w:ascii="Arial" w:eastAsia="Calibri" w:hAnsi="Arial" w:cs="Arial"/>
          <w:bCs/>
          <w:sz w:val="24"/>
          <w:szCs w:val="24"/>
        </w:rPr>
        <w:t xml:space="preserve"> И. И.- председатель комиссии, глава Перлёвского сельского поселения;</w:t>
      </w:r>
    </w:p>
    <w:p w:rsidR="00542884" w:rsidRPr="00542884" w:rsidRDefault="00542884" w:rsidP="00542884">
      <w:pPr>
        <w:ind w:firstLine="709"/>
        <w:jc w:val="both"/>
        <w:rPr>
          <w:rFonts w:ascii="Arial" w:eastAsia="Calibri" w:hAnsi="Arial" w:cs="Arial"/>
          <w:bCs/>
          <w:sz w:val="24"/>
          <w:szCs w:val="24"/>
        </w:rPr>
      </w:pPr>
      <w:r w:rsidRPr="00542884">
        <w:rPr>
          <w:rFonts w:ascii="Arial" w:eastAsia="Calibri" w:hAnsi="Arial" w:cs="Arial"/>
          <w:bCs/>
          <w:sz w:val="24"/>
          <w:szCs w:val="24"/>
        </w:rPr>
        <w:t xml:space="preserve">2) </w:t>
      </w:r>
      <w:proofErr w:type="spellStart"/>
      <w:r w:rsidRPr="00542884">
        <w:rPr>
          <w:rFonts w:ascii="Arial" w:eastAsia="Calibri" w:hAnsi="Arial" w:cs="Arial"/>
          <w:bCs/>
          <w:sz w:val="24"/>
          <w:szCs w:val="24"/>
        </w:rPr>
        <w:t>Гальцева</w:t>
      </w:r>
      <w:proofErr w:type="spellEnd"/>
      <w:r w:rsidRPr="00542884">
        <w:rPr>
          <w:rFonts w:ascii="Arial" w:eastAsia="Calibri" w:hAnsi="Arial" w:cs="Arial"/>
          <w:bCs/>
          <w:sz w:val="24"/>
          <w:szCs w:val="24"/>
        </w:rPr>
        <w:t xml:space="preserve"> Т. А. – секретарь комиссии, главный специалист администрации Перлёвского сельского поселения;</w:t>
      </w:r>
    </w:p>
    <w:p w:rsidR="00542884" w:rsidRPr="00542884" w:rsidRDefault="00542884" w:rsidP="00542884">
      <w:pPr>
        <w:ind w:firstLine="709"/>
        <w:jc w:val="both"/>
        <w:rPr>
          <w:rFonts w:ascii="Arial" w:eastAsia="Calibri" w:hAnsi="Arial" w:cs="Arial"/>
          <w:bCs/>
          <w:sz w:val="24"/>
          <w:szCs w:val="24"/>
        </w:rPr>
      </w:pPr>
      <w:r w:rsidRPr="00542884">
        <w:rPr>
          <w:rFonts w:ascii="Arial" w:eastAsia="Calibri" w:hAnsi="Arial" w:cs="Arial"/>
          <w:bCs/>
          <w:sz w:val="24"/>
          <w:szCs w:val="24"/>
        </w:rPr>
        <w:t xml:space="preserve">3) </w:t>
      </w:r>
      <w:proofErr w:type="spellStart"/>
      <w:r w:rsidRPr="00542884">
        <w:rPr>
          <w:rFonts w:ascii="Arial" w:eastAsia="Calibri" w:hAnsi="Arial" w:cs="Arial"/>
          <w:bCs/>
          <w:sz w:val="24"/>
          <w:szCs w:val="24"/>
        </w:rPr>
        <w:t>Недомолкин</w:t>
      </w:r>
      <w:proofErr w:type="spellEnd"/>
      <w:r w:rsidRPr="00542884">
        <w:rPr>
          <w:rFonts w:ascii="Arial" w:eastAsia="Calibri" w:hAnsi="Arial" w:cs="Arial"/>
          <w:bCs/>
          <w:sz w:val="24"/>
          <w:szCs w:val="24"/>
        </w:rPr>
        <w:t xml:space="preserve"> С. А.. – член комиссии, депутат Совета народных депутатов Перлёвского сельского поселения;</w:t>
      </w:r>
    </w:p>
    <w:p w:rsidR="00542884" w:rsidRPr="00542884" w:rsidRDefault="00542884" w:rsidP="00542884">
      <w:pPr>
        <w:ind w:firstLine="709"/>
        <w:jc w:val="both"/>
        <w:rPr>
          <w:rFonts w:ascii="Arial" w:eastAsia="Calibri" w:hAnsi="Arial" w:cs="Arial"/>
          <w:bCs/>
          <w:sz w:val="24"/>
          <w:szCs w:val="24"/>
        </w:rPr>
      </w:pPr>
      <w:r w:rsidRPr="00542884">
        <w:rPr>
          <w:rFonts w:ascii="Arial" w:eastAsia="Calibri" w:hAnsi="Arial" w:cs="Arial"/>
          <w:bCs/>
          <w:sz w:val="24"/>
          <w:szCs w:val="24"/>
        </w:rPr>
        <w:t xml:space="preserve"> 4) </w:t>
      </w:r>
      <w:proofErr w:type="spellStart"/>
      <w:r w:rsidRPr="00542884">
        <w:rPr>
          <w:rFonts w:ascii="Arial" w:eastAsia="Calibri" w:hAnsi="Arial" w:cs="Arial"/>
          <w:bCs/>
          <w:sz w:val="24"/>
          <w:szCs w:val="24"/>
        </w:rPr>
        <w:t>Ракшин</w:t>
      </w:r>
      <w:proofErr w:type="spellEnd"/>
      <w:r w:rsidRPr="00542884">
        <w:rPr>
          <w:rFonts w:ascii="Arial" w:eastAsia="Calibri" w:hAnsi="Arial" w:cs="Arial"/>
          <w:bCs/>
          <w:sz w:val="24"/>
          <w:szCs w:val="24"/>
        </w:rPr>
        <w:t xml:space="preserve"> В. В. – ведущий специалист администрации Перлёвского сельского поселения; </w:t>
      </w:r>
    </w:p>
    <w:p w:rsidR="000D354E" w:rsidRPr="00542884" w:rsidRDefault="000D354E" w:rsidP="000D354E">
      <w:pPr>
        <w:suppressAutoHyphens w:val="0"/>
        <w:spacing w:line="276" w:lineRule="auto"/>
        <w:ind w:firstLine="567"/>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4. Настоящее решение подлежит опубликованию в периодическом печатном издании органов местного самоуправления Перлёвского сельского поселения Семилукского муниципального района Воронежской области «</w:t>
      </w:r>
      <w:proofErr w:type="spellStart"/>
      <w:r w:rsidRPr="00542884">
        <w:rPr>
          <w:rFonts w:ascii="Arial" w:eastAsiaTheme="minorEastAsia" w:hAnsi="Arial" w:cs="Arial"/>
          <w:sz w:val="24"/>
          <w:szCs w:val="24"/>
          <w:lang w:eastAsia="ru-RU"/>
        </w:rPr>
        <w:t>Перлёвский</w:t>
      </w:r>
      <w:proofErr w:type="spellEnd"/>
      <w:r w:rsidRPr="00542884">
        <w:rPr>
          <w:rFonts w:ascii="Arial" w:eastAsiaTheme="minorEastAsia" w:hAnsi="Arial" w:cs="Arial"/>
          <w:sz w:val="24"/>
          <w:szCs w:val="24"/>
          <w:lang w:eastAsia="ru-RU"/>
        </w:rPr>
        <w:t xml:space="preserve"> муниципальный вестник» и размещению на сайте Перлёвского сельского поселения Семилукского муниципального района Воронежской области в сети «Интернет». </w:t>
      </w:r>
    </w:p>
    <w:p w:rsidR="000D354E" w:rsidRPr="00542884" w:rsidRDefault="000D354E" w:rsidP="000D354E">
      <w:pPr>
        <w:shd w:val="clear" w:color="auto" w:fill="FFFFFF"/>
        <w:suppressAutoHyphens w:val="0"/>
        <w:ind w:firstLine="567"/>
        <w:jc w:val="both"/>
        <w:rPr>
          <w:rFonts w:ascii="Arial" w:hAnsi="Arial" w:cs="Arial"/>
          <w:sz w:val="24"/>
          <w:szCs w:val="24"/>
          <w:lang w:eastAsia="ru-RU"/>
        </w:rPr>
      </w:pPr>
      <w:r w:rsidRPr="00542884">
        <w:rPr>
          <w:rFonts w:ascii="Arial" w:hAnsi="Arial" w:cs="Arial"/>
          <w:sz w:val="24"/>
          <w:szCs w:val="24"/>
          <w:shd w:val="clear" w:color="auto" w:fill="FFFFFF"/>
          <w:lang w:eastAsia="ru-RU"/>
        </w:rPr>
        <w:t xml:space="preserve">5. Настоящее решение вступает в силу с момента официального  </w:t>
      </w:r>
      <w:r w:rsidRPr="00542884">
        <w:rPr>
          <w:rFonts w:ascii="Arial" w:hAnsi="Arial" w:cs="Arial"/>
          <w:sz w:val="24"/>
          <w:szCs w:val="24"/>
          <w:lang w:eastAsia="ru-RU"/>
        </w:rPr>
        <w:t xml:space="preserve">опубликования. </w:t>
      </w:r>
    </w:p>
    <w:p w:rsidR="000D354E" w:rsidRPr="00542884" w:rsidRDefault="000D354E" w:rsidP="00DA665F">
      <w:pPr>
        <w:shd w:val="clear" w:color="auto" w:fill="FFFFFF"/>
        <w:suppressAutoHyphens w:val="0"/>
        <w:ind w:left="8" w:firstLineChars="246" w:firstLine="590"/>
        <w:jc w:val="both"/>
        <w:rPr>
          <w:rFonts w:ascii="Arial" w:eastAsiaTheme="minorEastAsia" w:hAnsi="Arial" w:cs="Arial"/>
          <w:sz w:val="24"/>
          <w:szCs w:val="24"/>
          <w:lang w:eastAsia="ru-RU"/>
        </w:rPr>
      </w:pPr>
      <w:r w:rsidRPr="00542884">
        <w:rPr>
          <w:rFonts w:ascii="Arial" w:hAnsi="Arial" w:cs="Arial"/>
          <w:sz w:val="24"/>
          <w:szCs w:val="24"/>
          <w:lang w:eastAsia="ru-RU"/>
        </w:rPr>
        <w:t xml:space="preserve">6. </w:t>
      </w:r>
      <w:proofErr w:type="gramStart"/>
      <w:r w:rsidRPr="00542884">
        <w:rPr>
          <w:rFonts w:ascii="Arial" w:hAnsi="Arial" w:cs="Arial"/>
          <w:sz w:val="24"/>
          <w:szCs w:val="24"/>
          <w:lang w:eastAsia="ru-RU"/>
        </w:rPr>
        <w:t>Контроль за</w:t>
      </w:r>
      <w:proofErr w:type="gramEnd"/>
      <w:r w:rsidRPr="00542884">
        <w:rPr>
          <w:rFonts w:ascii="Arial" w:hAnsi="Arial" w:cs="Arial"/>
          <w:sz w:val="24"/>
          <w:szCs w:val="24"/>
          <w:lang w:eastAsia="ru-RU"/>
        </w:rPr>
        <w:t xml:space="preserve"> исполнением настоящего решения </w:t>
      </w:r>
      <w:r w:rsidR="00DA665F" w:rsidRPr="00542884">
        <w:rPr>
          <w:rFonts w:ascii="Arial" w:hAnsi="Arial" w:cs="Arial"/>
          <w:sz w:val="24"/>
          <w:szCs w:val="24"/>
          <w:lang w:eastAsia="ru-RU"/>
        </w:rPr>
        <w:t>оставляю за собой</w:t>
      </w:r>
    </w:p>
    <w:tbl>
      <w:tblPr>
        <w:tblW w:w="0" w:type="auto"/>
        <w:tblInd w:w="-34" w:type="dxa"/>
        <w:tblLook w:val="0000"/>
      </w:tblPr>
      <w:tblGrid>
        <w:gridCol w:w="5325"/>
        <w:gridCol w:w="4024"/>
      </w:tblGrid>
      <w:tr w:rsidR="000D354E" w:rsidRPr="00542884" w:rsidTr="000D354E">
        <w:trPr>
          <w:trHeight w:val="701"/>
        </w:trPr>
        <w:tc>
          <w:tcPr>
            <w:tcW w:w="5325" w:type="dxa"/>
          </w:tcPr>
          <w:p w:rsidR="000D354E" w:rsidRPr="00542884" w:rsidRDefault="000D354E" w:rsidP="000D354E">
            <w:pPr>
              <w:widowControl w:val="0"/>
              <w:tabs>
                <w:tab w:val="right" w:pos="9355"/>
              </w:tabs>
              <w:suppressAutoHyphens w:val="0"/>
              <w:autoSpaceDE w:val="0"/>
              <w:autoSpaceDN w:val="0"/>
              <w:adjustRightInd w:val="0"/>
              <w:spacing w:after="200" w:line="276" w:lineRule="auto"/>
              <w:contextualSpacing/>
              <w:jc w:val="both"/>
              <w:rPr>
                <w:rFonts w:ascii="Arial" w:eastAsiaTheme="minorEastAsia" w:hAnsi="Arial" w:cs="Arial"/>
                <w:sz w:val="24"/>
                <w:szCs w:val="24"/>
                <w:lang w:eastAsia="ru-RU"/>
              </w:rPr>
            </w:pPr>
          </w:p>
        </w:tc>
        <w:tc>
          <w:tcPr>
            <w:tcW w:w="4024" w:type="dxa"/>
          </w:tcPr>
          <w:p w:rsidR="000D354E" w:rsidRPr="00542884" w:rsidRDefault="000D354E" w:rsidP="000D354E">
            <w:pPr>
              <w:widowControl w:val="0"/>
              <w:tabs>
                <w:tab w:val="right" w:pos="9355"/>
              </w:tabs>
              <w:suppressAutoHyphens w:val="0"/>
              <w:autoSpaceDE w:val="0"/>
              <w:autoSpaceDN w:val="0"/>
              <w:adjustRightInd w:val="0"/>
              <w:spacing w:after="200" w:line="276" w:lineRule="auto"/>
              <w:ind w:firstLine="709"/>
              <w:contextualSpacing/>
              <w:jc w:val="right"/>
              <w:rPr>
                <w:rFonts w:ascii="Arial" w:eastAsiaTheme="minorEastAsia" w:hAnsi="Arial" w:cs="Arial"/>
                <w:sz w:val="24"/>
                <w:szCs w:val="24"/>
                <w:lang w:eastAsia="ru-RU"/>
              </w:rPr>
            </w:pPr>
          </w:p>
        </w:tc>
      </w:tr>
    </w:tbl>
    <w:p w:rsidR="000D354E" w:rsidRPr="00542884" w:rsidRDefault="000D354E" w:rsidP="000D354E">
      <w:pPr>
        <w:suppressAutoHyphens w:val="0"/>
        <w:spacing w:after="200" w:line="276" w:lineRule="auto"/>
        <w:ind w:firstLine="709"/>
        <w:contextualSpacing/>
        <w:jc w:val="both"/>
        <w:rPr>
          <w:rFonts w:ascii="Arial" w:eastAsiaTheme="minorEastAsia" w:hAnsi="Arial" w:cs="Arial"/>
          <w:vanish/>
          <w:sz w:val="24"/>
          <w:szCs w:val="24"/>
          <w:lang w:eastAsia="ru-RU"/>
        </w:rPr>
      </w:pPr>
    </w:p>
    <w:tbl>
      <w:tblPr>
        <w:tblpPr w:leftFromText="180" w:rightFromText="180" w:vertAnchor="text" w:tblpY="40"/>
        <w:tblW w:w="0" w:type="auto"/>
        <w:tblLook w:val="0000"/>
      </w:tblPr>
      <w:tblGrid>
        <w:gridCol w:w="5325"/>
        <w:gridCol w:w="4024"/>
      </w:tblGrid>
      <w:tr w:rsidR="000D354E" w:rsidRPr="00542884" w:rsidTr="000D354E">
        <w:trPr>
          <w:trHeight w:val="423"/>
        </w:trPr>
        <w:tc>
          <w:tcPr>
            <w:tcW w:w="5325" w:type="dxa"/>
          </w:tcPr>
          <w:p w:rsidR="000D354E" w:rsidRPr="00542884" w:rsidRDefault="000D354E" w:rsidP="000D354E">
            <w:pPr>
              <w:suppressAutoHyphens w:val="0"/>
              <w:spacing w:after="200" w:line="276" w:lineRule="auto"/>
              <w:contextualSpacing/>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Глава Перлёвского </w:t>
            </w:r>
          </w:p>
          <w:p w:rsidR="000D354E" w:rsidRPr="00542884" w:rsidRDefault="000D354E" w:rsidP="000D354E">
            <w:pPr>
              <w:widowControl w:val="0"/>
              <w:tabs>
                <w:tab w:val="right" w:pos="9355"/>
              </w:tabs>
              <w:suppressAutoHyphens w:val="0"/>
              <w:autoSpaceDE w:val="0"/>
              <w:autoSpaceDN w:val="0"/>
              <w:adjustRightInd w:val="0"/>
              <w:spacing w:after="200" w:line="276" w:lineRule="auto"/>
              <w:contextualSpacing/>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сельского поселения </w:t>
            </w:r>
          </w:p>
        </w:tc>
        <w:tc>
          <w:tcPr>
            <w:tcW w:w="4024" w:type="dxa"/>
          </w:tcPr>
          <w:p w:rsidR="000D354E" w:rsidRPr="00542884" w:rsidRDefault="000D354E" w:rsidP="000D354E">
            <w:pPr>
              <w:widowControl w:val="0"/>
              <w:tabs>
                <w:tab w:val="right" w:pos="9355"/>
              </w:tabs>
              <w:suppressAutoHyphens w:val="0"/>
              <w:autoSpaceDE w:val="0"/>
              <w:autoSpaceDN w:val="0"/>
              <w:adjustRightInd w:val="0"/>
              <w:spacing w:after="200" w:line="276" w:lineRule="auto"/>
              <w:ind w:firstLine="709"/>
              <w:contextualSpacing/>
              <w:jc w:val="both"/>
              <w:rPr>
                <w:rFonts w:ascii="Arial" w:eastAsiaTheme="minorEastAsia" w:hAnsi="Arial" w:cs="Arial"/>
                <w:sz w:val="24"/>
                <w:szCs w:val="24"/>
                <w:lang w:eastAsia="ru-RU"/>
              </w:rPr>
            </w:pPr>
          </w:p>
          <w:p w:rsidR="000D354E" w:rsidRPr="00542884" w:rsidRDefault="005C149B" w:rsidP="000D354E">
            <w:pPr>
              <w:widowControl w:val="0"/>
              <w:tabs>
                <w:tab w:val="right" w:pos="9355"/>
              </w:tabs>
              <w:suppressAutoHyphens w:val="0"/>
              <w:autoSpaceDE w:val="0"/>
              <w:autoSpaceDN w:val="0"/>
              <w:adjustRightInd w:val="0"/>
              <w:spacing w:after="200" w:line="276" w:lineRule="auto"/>
              <w:ind w:firstLine="709"/>
              <w:contextualSpacing/>
              <w:jc w:val="right"/>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И. И. </w:t>
            </w:r>
            <w:proofErr w:type="spellStart"/>
            <w:r w:rsidRPr="00542884">
              <w:rPr>
                <w:rFonts w:ascii="Arial" w:eastAsiaTheme="minorEastAsia" w:hAnsi="Arial" w:cs="Arial"/>
                <w:sz w:val="24"/>
                <w:szCs w:val="24"/>
                <w:lang w:eastAsia="ru-RU"/>
              </w:rPr>
              <w:t>стадников</w:t>
            </w:r>
            <w:proofErr w:type="spellEnd"/>
          </w:p>
        </w:tc>
      </w:tr>
    </w:tbl>
    <w:p w:rsidR="000D354E" w:rsidRPr="00542884" w:rsidRDefault="000D354E" w:rsidP="000D354E">
      <w:pPr>
        <w:suppressAutoHyphens w:val="0"/>
        <w:rPr>
          <w:rFonts w:ascii="Arial" w:eastAsiaTheme="minorEastAsia" w:hAnsi="Arial" w:cs="Arial"/>
          <w:sz w:val="24"/>
          <w:szCs w:val="24"/>
          <w:lang w:eastAsia="ru-RU"/>
        </w:rPr>
      </w:pPr>
      <w:r w:rsidRPr="00542884">
        <w:rPr>
          <w:rFonts w:ascii="Arial" w:eastAsiaTheme="minorEastAsia" w:hAnsi="Arial" w:cs="Arial"/>
          <w:sz w:val="24"/>
          <w:szCs w:val="24"/>
          <w:lang w:eastAsia="ru-RU"/>
        </w:rPr>
        <w:br w:type="page"/>
      </w:r>
    </w:p>
    <w:p w:rsidR="000D354E" w:rsidRPr="00542884" w:rsidRDefault="000D354E" w:rsidP="000D354E">
      <w:pPr>
        <w:suppressAutoHyphens w:val="0"/>
        <w:spacing w:after="200" w:line="276" w:lineRule="auto"/>
        <w:rPr>
          <w:rFonts w:ascii="Arial" w:eastAsiaTheme="minorEastAsia" w:hAnsi="Arial" w:cs="Arial"/>
          <w:sz w:val="24"/>
          <w:szCs w:val="24"/>
          <w:lang w:eastAsia="ru-RU"/>
        </w:rPr>
      </w:pPr>
    </w:p>
    <w:p w:rsidR="000D354E" w:rsidRPr="00542884" w:rsidRDefault="000D354E" w:rsidP="000D354E">
      <w:pPr>
        <w:shd w:val="clear" w:color="auto" w:fill="FFFFFF"/>
        <w:suppressAutoHyphens w:val="0"/>
        <w:ind w:left="4536"/>
        <w:rPr>
          <w:rFonts w:ascii="Arial" w:eastAsiaTheme="minorEastAsia" w:hAnsi="Arial" w:cs="Arial"/>
          <w:b/>
          <w:bCs/>
          <w:spacing w:val="-1"/>
          <w:sz w:val="24"/>
          <w:szCs w:val="24"/>
          <w:lang w:eastAsia="ru-RU"/>
        </w:rPr>
      </w:pPr>
      <w:r w:rsidRPr="00542884">
        <w:rPr>
          <w:rFonts w:ascii="Arial" w:eastAsiaTheme="minorEastAsia" w:hAnsi="Arial" w:cs="Arial"/>
          <w:spacing w:val="-1"/>
          <w:sz w:val="24"/>
          <w:szCs w:val="24"/>
          <w:lang w:eastAsia="ru-RU"/>
        </w:rPr>
        <w:t>Приложение 1</w:t>
      </w:r>
    </w:p>
    <w:p w:rsidR="000D354E" w:rsidRPr="00542884" w:rsidRDefault="000D354E" w:rsidP="000D354E">
      <w:pPr>
        <w:shd w:val="clear" w:color="auto" w:fill="FFFFFF"/>
        <w:suppressAutoHyphens w:val="0"/>
        <w:ind w:left="4536"/>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к решению Совета народных депутатов </w:t>
      </w:r>
      <w:r w:rsidRPr="00542884">
        <w:rPr>
          <w:rFonts w:ascii="Arial" w:eastAsiaTheme="minorEastAsia" w:hAnsi="Arial" w:cs="Arial"/>
          <w:sz w:val="22"/>
          <w:szCs w:val="22"/>
          <w:lang w:eastAsia="ru-RU"/>
        </w:rPr>
        <w:t>Перлёвского</w:t>
      </w:r>
      <w:r w:rsidRPr="00542884">
        <w:rPr>
          <w:rFonts w:ascii="Arial" w:eastAsiaTheme="minorEastAsia" w:hAnsi="Arial" w:cs="Arial"/>
          <w:sz w:val="24"/>
          <w:szCs w:val="24"/>
          <w:lang w:eastAsia="ru-RU"/>
        </w:rPr>
        <w:t xml:space="preserve"> сельского поселения </w:t>
      </w:r>
    </w:p>
    <w:p w:rsidR="000D354E" w:rsidRPr="00542884" w:rsidRDefault="000D354E" w:rsidP="000D354E">
      <w:pPr>
        <w:shd w:val="clear" w:color="auto" w:fill="FFFFFF"/>
        <w:suppressAutoHyphens w:val="0"/>
        <w:ind w:left="4536"/>
        <w:jc w:val="both"/>
        <w:rPr>
          <w:rFonts w:ascii="Arial" w:eastAsiaTheme="minorEastAsia" w:hAnsi="Arial" w:cs="Arial"/>
          <w:spacing w:val="-2"/>
          <w:sz w:val="24"/>
          <w:szCs w:val="24"/>
          <w:lang w:eastAsia="ru-RU"/>
        </w:rPr>
      </w:pPr>
      <w:r w:rsidRPr="00542884">
        <w:rPr>
          <w:rFonts w:ascii="Arial" w:eastAsiaTheme="minorEastAsia" w:hAnsi="Arial" w:cs="Arial"/>
          <w:sz w:val="24"/>
          <w:szCs w:val="24"/>
          <w:lang w:eastAsia="ru-RU"/>
        </w:rPr>
        <w:t xml:space="preserve">от 04.08.2025 </w:t>
      </w:r>
      <w:r w:rsidRPr="00542884">
        <w:rPr>
          <w:rFonts w:ascii="Arial" w:eastAsiaTheme="minorEastAsia" w:hAnsi="Arial" w:cs="Arial"/>
          <w:spacing w:val="-2"/>
          <w:sz w:val="24"/>
          <w:szCs w:val="24"/>
          <w:lang w:eastAsia="ru-RU"/>
        </w:rPr>
        <w:t xml:space="preserve">№ </w:t>
      </w:r>
      <w:r w:rsidR="00542884" w:rsidRPr="00542884">
        <w:rPr>
          <w:rFonts w:ascii="Arial" w:eastAsiaTheme="minorEastAsia" w:hAnsi="Arial" w:cs="Arial"/>
          <w:spacing w:val="-2"/>
          <w:sz w:val="24"/>
          <w:szCs w:val="24"/>
          <w:lang w:eastAsia="ru-RU"/>
        </w:rPr>
        <w:t>219</w:t>
      </w:r>
    </w:p>
    <w:p w:rsidR="000D354E" w:rsidRPr="00542884" w:rsidRDefault="000D354E" w:rsidP="000D354E">
      <w:pPr>
        <w:suppressAutoHyphens w:val="0"/>
        <w:jc w:val="center"/>
        <w:rPr>
          <w:rFonts w:ascii="Arial" w:eastAsiaTheme="minorEastAsia" w:hAnsi="Arial" w:cs="Arial"/>
          <w:sz w:val="24"/>
          <w:szCs w:val="24"/>
          <w:lang w:eastAsia="ru-RU"/>
        </w:rPr>
      </w:pPr>
    </w:p>
    <w:p w:rsidR="00542884" w:rsidRPr="00542884" w:rsidRDefault="00542884" w:rsidP="000D354E">
      <w:pPr>
        <w:suppressAutoHyphens w:val="0"/>
        <w:jc w:val="center"/>
        <w:rPr>
          <w:rFonts w:ascii="Arial" w:eastAsiaTheme="minorEastAsia" w:hAnsi="Arial" w:cs="Arial"/>
          <w:sz w:val="24"/>
          <w:szCs w:val="24"/>
          <w:lang w:eastAsia="ru-RU"/>
        </w:rPr>
      </w:pPr>
    </w:p>
    <w:p w:rsidR="000D354E" w:rsidRPr="00542884" w:rsidRDefault="000D354E" w:rsidP="000D354E">
      <w:pPr>
        <w:jc w:val="center"/>
        <w:rPr>
          <w:rFonts w:ascii="Arial" w:hAnsi="Arial" w:cs="Arial"/>
          <w:sz w:val="26"/>
          <w:szCs w:val="26"/>
        </w:rPr>
      </w:pPr>
      <w:r w:rsidRPr="00542884">
        <w:rPr>
          <w:rFonts w:ascii="Arial" w:hAnsi="Arial" w:cs="Arial"/>
          <w:noProof/>
          <w:sz w:val="26"/>
          <w:szCs w:val="26"/>
          <w:lang w:eastAsia="ru-RU"/>
        </w:rPr>
        <w:drawing>
          <wp:inline distT="0" distB="0" distL="0" distR="0">
            <wp:extent cx="809625"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75" t="18790" r="86652" b="61765"/>
                    <a:stretch>
                      <a:fillRect/>
                    </a:stretch>
                  </pic:blipFill>
                  <pic:spPr bwMode="auto">
                    <a:xfrm>
                      <a:off x="0" y="0"/>
                      <a:ext cx="809625" cy="657225"/>
                    </a:xfrm>
                    <a:prstGeom prst="rect">
                      <a:avLst/>
                    </a:prstGeom>
                    <a:solidFill>
                      <a:srgbClr val="FFFFFF"/>
                    </a:solidFill>
                    <a:ln>
                      <a:noFill/>
                    </a:ln>
                  </pic:spPr>
                </pic:pic>
              </a:graphicData>
            </a:graphic>
          </wp:inline>
        </w:drawing>
      </w:r>
    </w:p>
    <w:p w:rsidR="000D354E" w:rsidRPr="00542884" w:rsidRDefault="000D354E" w:rsidP="000D354E">
      <w:pPr>
        <w:shd w:val="clear" w:color="auto" w:fill="FFFFFF"/>
        <w:ind w:left="72"/>
        <w:jc w:val="center"/>
        <w:rPr>
          <w:rFonts w:ascii="Arial" w:hAnsi="Arial" w:cs="Arial"/>
          <w:spacing w:val="7"/>
          <w:szCs w:val="28"/>
        </w:rPr>
      </w:pPr>
      <w:r w:rsidRPr="00542884">
        <w:rPr>
          <w:rFonts w:ascii="Arial" w:hAnsi="Arial" w:cs="Arial"/>
          <w:spacing w:val="7"/>
          <w:szCs w:val="28"/>
        </w:rPr>
        <w:t>СОВЕТ НАРОДНЫХ ДЕПУТАТОВ</w:t>
      </w:r>
    </w:p>
    <w:p w:rsidR="000D354E" w:rsidRPr="00542884" w:rsidRDefault="000D354E" w:rsidP="000D354E">
      <w:pPr>
        <w:shd w:val="clear" w:color="auto" w:fill="FFFFFF"/>
        <w:ind w:left="72"/>
        <w:jc w:val="center"/>
        <w:rPr>
          <w:rFonts w:ascii="Arial" w:hAnsi="Arial" w:cs="Arial"/>
          <w:spacing w:val="7"/>
          <w:szCs w:val="28"/>
        </w:rPr>
      </w:pPr>
      <w:r w:rsidRPr="00542884">
        <w:rPr>
          <w:rFonts w:ascii="Arial" w:hAnsi="Arial" w:cs="Arial"/>
          <w:spacing w:val="7"/>
          <w:szCs w:val="28"/>
        </w:rPr>
        <w:t xml:space="preserve">ПЕРЛЁВСКОГО СЕЛЬСКОГО ПОСЕЛЕНИЯ </w:t>
      </w:r>
    </w:p>
    <w:p w:rsidR="000D354E" w:rsidRPr="00542884" w:rsidRDefault="000D354E" w:rsidP="000D354E">
      <w:pPr>
        <w:shd w:val="clear" w:color="auto" w:fill="FFFFFF"/>
        <w:ind w:left="72"/>
        <w:jc w:val="center"/>
        <w:rPr>
          <w:rFonts w:ascii="Arial" w:hAnsi="Arial" w:cs="Arial"/>
          <w:szCs w:val="28"/>
        </w:rPr>
      </w:pPr>
      <w:r w:rsidRPr="00542884">
        <w:rPr>
          <w:rFonts w:ascii="Arial" w:hAnsi="Arial" w:cs="Arial"/>
          <w:spacing w:val="7"/>
          <w:szCs w:val="28"/>
        </w:rPr>
        <w:t xml:space="preserve">СЕМИЛУКСКОГО </w:t>
      </w:r>
      <w:r w:rsidRPr="00542884">
        <w:rPr>
          <w:rFonts w:ascii="Arial" w:hAnsi="Arial" w:cs="Arial"/>
          <w:szCs w:val="28"/>
        </w:rPr>
        <w:t>МУНИЦИПАЛЬНОГО РАЙОНА</w:t>
      </w:r>
    </w:p>
    <w:p w:rsidR="000D354E" w:rsidRPr="00542884" w:rsidRDefault="000D354E" w:rsidP="000D354E">
      <w:pPr>
        <w:shd w:val="clear" w:color="auto" w:fill="FFFFFF"/>
        <w:ind w:left="72"/>
        <w:jc w:val="center"/>
        <w:rPr>
          <w:rFonts w:ascii="Arial" w:hAnsi="Arial" w:cs="Arial"/>
          <w:szCs w:val="28"/>
        </w:rPr>
      </w:pPr>
      <w:r w:rsidRPr="00542884">
        <w:rPr>
          <w:rFonts w:ascii="Arial" w:hAnsi="Arial" w:cs="Arial"/>
          <w:szCs w:val="28"/>
        </w:rPr>
        <w:t xml:space="preserve"> ВОРОНЕЖСКОЙ ОБЛАСТИ </w:t>
      </w:r>
    </w:p>
    <w:p w:rsidR="000D354E" w:rsidRPr="00542884" w:rsidRDefault="000D354E" w:rsidP="000D354E">
      <w:pPr>
        <w:shd w:val="clear" w:color="auto" w:fill="FFFFFF"/>
        <w:ind w:left="72"/>
        <w:jc w:val="center"/>
        <w:rPr>
          <w:rFonts w:ascii="Arial" w:hAnsi="Arial" w:cs="Arial"/>
          <w:szCs w:val="28"/>
        </w:rPr>
      </w:pPr>
      <w:r w:rsidRPr="00542884">
        <w:rPr>
          <w:rFonts w:ascii="Arial" w:hAnsi="Arial" w:cs="Arial"/>
          <w:szCs w:val="28"/>
        </w:rPr>
        <w:t>ШЕСТОГО СОЗЫВА</w:t>
      </w:r>
    </w:p>
    <w:p w:rsidR="000D354E" w:rsidRPr="00542884" w:rsidRDefault="000D354E" w:rsidP="000D354E">
      <w:pPr>
        <w:shd w:val="clear" w:color="auto" w:fill="FFFFFF"/>
        <w:tabs>
          <w:tab w:val="left" w:pos="3465"/>
          <w:tab w:val="center" w:pos="4713"/>
          <w:tab w:val="left" w:pos="6165"/>
        </w:tabs>
        <w:ind w:left="72"/>
        <w:jc w:val="center"/>
        <w:rPr>
          <w:rFonts w:ascii="Arial" w:hAnsi="Arial" w:cs="Arial"/>
          <w:spacing w:val="60"/>
          <w:sz w:val="26"/>
          <w:szCs w:val="26"/>
        </w:rPr>
      </w:pPr>
    </w:p>
    <w:p w:rsidR="000D354E" w:rsidRPr="00542884" w:rsidRDefault="000D354E" w:rsidP="000D354E">
      <w:pPr>
        <w:shd w:val="clear" w:color="auto" w:fill="FFFFFF"/>
        <w:tabs>
          <w:tab w:val="left" w:pos="3465"/>
          <w:tab w:val="center" w:pos="4713"/>
          <w:tab w:val="left" w:pos="6165"/>
        </w:tabs>
        <w:ind w:left="72"/>
        <w:jc w:val="center"/>
        <w:rPr>
          <w:rFonts w:ascii="Arial" w:hAnsi="Arial" w:cs="Arial"/>
          <w:spacing w:val="60"/>
          <w:sz w:val="26"/>
          <w:szCs w:val="26"/>
        </w:rPr>
      </w:pPr>
    </w:p>
    <w:p w:rsidR="000D354E" w:rsidRPr="00542884" w:rsidRDefault="000D354E" w:rsidP="000D354E">
      <w:pPr>
        <w:shd w:val="clear" w:color="auto" w:fill="FFFFFF"/>
        <w:tabs>
          <w:tab w:val="left" w:pos="3465"/>
          <w:tab w:val="center" w:pos="4713"/>
          <w:tab w:val="left" w:pos="6165"/>
        </w:tabs>
        <w:ind w:left="72"/>
        <w:jc w:val="center"/>
        <w:rPr>
          <w:rFonts w:ascii="Arial" w:hAnsi="Arial" w:cs="Arial"/>
          <w:spacing w:val="60"/>
          <w:sz w:val="26"/>
          <w:szCs w:val="26"/>
        </w:rPr>
      </w:pPr>
    </w:p>
    <w:p w:rsidR="000D354E" w:rsidRPr="00542884" w:rsidRDefault="000D354E" w:rsidP="000D354E">
      <w:pPr>
        <w:shd w:val="clear" w:color="auto" w:fill="FFFFFF"/>
        <w:tabs>
          <w:tab w:val="left" w:pos="3465"/>
          <w:tab w:val="center" w:pos="4713"/>
          <w:tab w:val="left" w:pos="6165"/>
        </w:tabs>
        <w:ind w:left="72"/>
        <w:jc w:val="center"/>
        <w:rPr>
          <w:rFonts w:ascii="Arial" w:hAnsi="Arial" w:cs="Arial"/>
          <w:spacing w:val="60"/>
          <w:szCs w:val="28"/>
        </w:rPr>
      </w:pPr>
      <w:r w:rsidRPr="00542884">
        <w:rPr>
          <w:rFonts w:ascii="Arial" w:hAnsi="Arial" w:cs="Arial"/>
          <w:spacing w:val="60"/>
          <w:szCs w:val="28"/>
        </w:rPr>
        <w:t>РЕШЕНИЕ</w:t>
      </w:r>
    </w:p>
    <w:p w:rsidR="000D354E" w:rsidRPr="00542884" w:rsidRDefault="000D354E" w:rsidP="000D354E">
      <w:pPr>
        <w:pStyle w:val="a6"/>
        <w:jc w:val="center"/>
        <w:rPr>
          <w:rFonts w:ascii="Arial" w:hAnsi="Arial" w:cs="Arial"/>
        </w:rPr>
      </w:pPr>
    </w:p>
    <w:p w:rsidR="000D354E" w:rsidRPr="00542884" w:rsidRDefault="000D354E" w:rsidP="000D354E">
      <w:pPr>
        <w:suppressAutoHyphens w:val="0"/>
        <w:jc w:val="center"/>
        <w:rPr>
          <w:rFonts w:ascii="Arial" w:eastAsia="Calibri" w:hAnsi="Arial" w:cs="Arial"/>
          <w:b/>
          <w:sz w:val="24"/>
          <w:szCs w:val="24"/>
          <w:lang w:eastAsia="en-US"/>
        </w:rPr>
      </w:pPr>
    </w:p>
    <w:p w:rsidR="000D354E" w:rsidRPr="00542884" w:rsidRDefault="000D354E" w:rsidP="000D354E">
      <w:pPr>
        <w:suppressAutoHyphens w:val="0"/>
        <w:ind w:right="4820"/>
        <w:jc w:val="both"/>
        <w:rPr>
          <w:rFonts w:ascii="Arial" w:eastAsia="Calibri" w:hAnsi="Arial" w:cs="Arial"/>
          <w:sz w:val="24"/>
          <w:szCs w:val="24"/>
          <w:u w:val="single"/>
          <w:lang w:eastAsia="en-US"/>
        </w:rPr>
      </w:pPr>
      <w:r w:rsidRPr="00542884">
        <w:rPr>
          <w:rFonts w:ascii="Arial" w:eastAsia="Calibri" w:hAnsi="Arial" w:cs="Arial"/>
          <w:sz w:val="24"/>
          <w:szCs w:val="24"/>
          <w:u w:val="single"/>
          <w:lang w:eastAsia="en-US"/>
        </w:rPr>
        <w:t>«       »                2025 г. №</w:t>
      </w:r>
    </w:p>
    <w:p w:rsidR="000D354E" w:rsidRPr="00542884" w:rsidRDefault="000D354E" w:rsidP="000D354E">
      <w:pPr>
        <w:suppressAutoHyphens w:val="0"/>
        <w:ind w:right="4820"/>
        <w:rPr>
          <w:rFonts w:ascii="Arial" w:eastAsia="Calibri" w:hAnsi="Arial" w:cs="Arial"/>
          <w:sz w:val="24"/>
          <w:szCs w:val="24"/>
          <w:lang w:eastAsia="en-US"/>
        </w:rPr>
      </w:pPr>
      <w:r w:rsidRPr="00542884">
        <w:rPr>
          <w:rFonts w:ascii="Arial" w:eastAsia="Calibri" w:hAnsi="Arial" w:cs="Arial"/>
          <w:sz w:val="24"/>
          <w:szCs w:val="24"/>
          <w:lang w:eastAsia="en-US"/>
        </w:rPr>
        <w:t xml:space="preserve">с. </w:t>
      </w:r>
      <w:proofErr w:type="spellStart"/>
      <w:r w:rsidRPr="00542884">
        <w:rPr>
          <w:rFonts w:ascii="Arial" w:eastAsia="Calibri" w:hAnsi="Arial" w:cs="Arial"/>
          <w:sz w:val="24"/>
          <w:szCs w:val="24"/>
          <w:lang w:eastAsia="en-US"/>
        </w:rPr>
        <w:t>Перлёвка</w:t>
      </w:r>
      <w:proofErr w:type="spellEnd"/>
    </w:p>
    <w:p w:rsidR="000D354E" w:rsidRPr="00542884" w:rsidRDefault="000D354E" w:rsidP="000D354E">
      <w:pPr>
        <w:suppressAutoHyphens w:val="0"/>
        <w:ind w:right="-6"/>
        <w:rPr>
          <w:rFonts w:ascii="Arial" w:eastAsiaTheme="minorEastAsia" w:hAnsi="Arial" w:cs="Arial"/>
          <w:b/>
          <w:sz w:val="24"/>
          <w:szCs w:val="24"/>
          <w:lang w:eastAsia="ru-RU"/>
        </w:rPr>
      </w:pPr>
      <w:r w:rsidRPr="00542884">
        <w:rPr>
          <w:rFonts w:ascii="Arial" w:eastAsiaTheme="minorEastAsia" w:hAnsi="Arial" w:cs="Arial"/>
          <w:b/>
          <w:sz w:val="24"/>
          <w:szCs w:val="24"/>
          <w:lang w:eastAsia="ru-RU"/>
        </w:rPr>
        <w:t xml:space="preserve">О внесении изменений и дополнений </w:t>
      </w:r>
    </w:p>
    <w:p w:rsidR="000D354E" w:rsidRPr="00542884" w:rsidRDefault="000D354E" w:rsidP="000D354E">
      <w:pPr>
        <w:suppressAutoHyphens w:val="0"/>
        <w:ind w:right="-6"/>
        <w:rPr>
          <w:rFonts w:ascii="Arial" w:eastAsiaTheme="minorEastAsia" w:hAnsi="Arial" w:cs="Arial"/>
          <w:b/>
          <w:sz w:val="24"/>
          <w:szCs w:val="24"/>
          <w:lang w:eastAsia="ru-RU"/>
        </w:rPr>
      </w:pPr>
      <w:r w:rsidRPr="00542884">
        <w:rPr>
          <w:rFonts w:ascii="Arial" w:eastAsiaTheme="minorEastAsia" w:hAnsi="Arial" w:cs="Arial"/>
          <w:b/>
          <w:sz w:val="24"/>
          <w:szCs w:val="24"/>
          <w:lang w:eastAsia="ru-RU"/>
        </w:rPr>
        <w:t xml:space="preserve">в Устав Перлёвского сельского поселения </w:t>
      </w:r>
    </w:p>
    <w:p w:rsidR="000D354E" w:rsidRPr="00542884" w:rsidRDefault="000D354E" w:rsidP="000D354E">
      <w:pPr>
        <w:suppressAutoHyphens w:val="0"/>
        <w:ind w:right="-6"/>
        <w:rPr>
          <w:rFonts w:ascii="Arial" w:eastAsiaTheme="minorEastAsia" w:hAnsi="Arial" w:cs="Arial"/>
          <w:b/>
          <w:sz w:val="24"/>
          <w:szCs w:val="24"/>
          <w:lang w:eastAsia="ru-RU"/>
        </w:rPr>
      </w:pPr>
      <w:r w:rsidRPr="00542884">
        <w:rPr>
          <w:rFonts w:ascii="Arial" w:eastAsiaTheme="minorEastAsia" w:hAnsi="Arial" w:cs="Arial"/>
          <w:b/>
          <w:sz w:val="24"/>
          <w:szCs w:val="24"/>
          <w:lang w:eastAsia="ru-RU"/>
        </w:rPr>
        <w:t xml:space="preserve">Семилукского  муниципального района </w:t>
      </w:r>
    </w:p>
    <w:p w:rsidR="000D354E" w:rsidRPr="00542884" w:rsidRDefault="000D354E" w:rsidP="000D354E">
      <w:pPr>
        <w:suppressAutoHyphens w:val="0"/>
        <w:ind w:right="-6"/>
        <w:rPr>
          <w:rFonts w:ascii="Arial" w:eastAsiaTheme="minorEastAsia" w:hAnsi="Arial" w:cs="Arial"/>
          <w:b/>
          <w:sz w:val="24"/>
          <w:szCs w:val="24"/>
          <w:lang w:eastAsia="ru-RU"/>
        </w:rPr>
      </w:pPr>
      <w:r w:rsidRPr="00542884">
        <w:rPr>
          <w:rFonts w:ascii="Arial" w:eastAsiaTheme="minorEastAsia" w:hAnsi="Arial" w:cs="Arial"/>
          <w:b/>
          <w:sz w:val="24"/>
          <w:szCs w:val="24"/>
          <w:lang w:eastAsia="ru-RU"/>
        </w:rPr>
        <w:t>Воронежской области</w:t>
      </w:r>
    </w:p>
    <w:p w:rsidR="000D354E" w:rsidRPr="00542884" w:rsidRDefault="000D354E" w:rsidP="000D354E">
      <w:pPr>
        <w:suppressAutoHyphens w:val="0"/>
        <w:ind w:right="-6"/>
        <w:rPr>
          <w:rFonts w:ascii="Arial" w:eastAsiaTheme="minorEastAsia" w:hAnsi="Arial" w:cs="Arial"/>
          <w:b/>
          <w:sz w:val="24"/>
          <w:szCs w:val="24"/>
          <w:lang w:eastAsia="en-US"/>
        </w:rPr>
      </w:pPr>
    </w:p>
    <w:p w:rsidR="000D354E" w:rsidRPr="00542884" w:rsidRDefault="000D354E" w:rsidP="000D354E">
      <w:pPr>
        <w:suppressAutoHyphens w:val="0"/>
        <w:ind w:firstLine="709"/>
        <w:jc w:val="both"/>
        <w:rPr>
          <w:rFonts w:ascii="Arial" w:eastAsia="Calibri" w:hAnsi="Arial" w:cs="Arial"/>
          <w:sz w:val="24"/>
          <w:szCs w:val="24"/>
          <w:lang w:eastAsia="en-US"/>
        </w:rPr>
      </w:pPr>
      <w:proofErr w:type="gramStart"/>
      <w:r w:rsidRPr="00542884">
        <w:rPr>
          <w:rFonts w:ascii="Arial" w:eastAsiaTheme="minorEastAsia" w:hAnsi="Arial" w:cs="Arial"/>
          <w:sz w:val="24"/>
          <w:szCs w:val="24"/>
          <w:lang w:eastAsia="ru-RU"/>
        </w:rPr>
        <w:t>В соответствии с Федеральным законом от 20.03.2025 № 33–ФЗ «</w:t>
      </w:r>
      <w:r w:rsidRPr="00542884">
        <w:rPr>
          <w:rFonts w:ascii="Arial" w:eastAsiaTheme="minorEastAsia" w:hAnsi="Arial" w:cs="Arial"/>
          <w:sz w:val="24"/>
          <w:szCs w:val="24"/>
          <w:lang w:eastAsia="en-US"/>
        </w:rPr>
        <w:t>Об общих принципах организации местного самоуправления в единой системе публичной власти</w:t>
      </w:r>
      <w:r w:rsidRPr="00542884">
        <w:rPr>
          <w:rFonts w:ascii="Arial" w:eastAsiaTheme="minorEastAsia" w:hAnsi="Arial" w:cs="Arial"/>
          <w:sz w:val="24"/>
          <w:szCs w:val="24"/>
          <w:lang w:eastAsia="ru-RU"/>
        </w:rPr>
        <w:t xml:space="preserve">», Федеральным законом от 21.07.2005 № 97-ФЗ «О государственной регистрации уставов муниципальных образований», в целях приведения Устава Перлёвского сельского поселения Семилукского  муниципального района Воронежской области в соответствие с действующим законодательством, </w:t>
      </w:r>
      <w:r w:rsidRPr="00542884">
        <w:rPr>
          <w:rFonts w:ascii="Arial" w:eastAsia="Calibri" w:hAnsi="Arial" w:cs="Arial"/>
          <w:sz w:val="24"/>
          <w:szCs w:val="24"/>
          <w:lang w:eastAsia="en-US"/>
        </w:rPr>
        <w:t xml:space="preserve">Совет народных депутатов </w:t>
      </w:r>
      <w:r w:rsidRPr="00542884">
        <w:rPr>
          <w:rFonts w:ascii="Arial" w:eastAsiaTheme="minorEastAsia" w:hAnsi="Arial" w:cs="Arial"/>
          <w:sz w:val="24"/>
          <w:szCs w:val="24"/>
          <w:lang w:eastAsia="ru-RU"/>
        </w:rPr>
        <w:t>Перлёвского сельского</w:t>
      </w:r>
      <w:r w:rsidRPr="00542884">
        <w:rPr>
          <w:rFonts w:ascii="Arial" w:eastAsia="Calibri" w:hAnsi="Arial" w:cs="Arial"/>
          <w:sz w:val="24"/>
          <w:szCs w:val="24"/>
          <w:lang w:eastAsia="en-US"/>
        </w:rPr>
        <w:t xml:space="preserve"> поселения Семилукского  муниципального района Воронежской области </w:t>
      </w:r>
      <w:r w:rsidRPr="00542884">
        <w:rPr>
          <w:rFonts w:ascii="Arial" w:eastAsia="Calibri" w:hAnsi="Arial" w:cs="Arial"/>
          <w:b/>
          <w:spacing w:val="40"/>
          <w:sz w:val="24"/>
          <w:szCs w:val="24"/>
          <w:lang w:eastAsia="en-US"/>
        </w:rPr>
        <w:t>решил:</w:t>
      </w:r>
      <w:proofErr w:type="gramEnd"/>
    </w:p>
    <w:p w:rsidR="000D354E" w:rsidRPr="00542884" w:rsidRDefault="000D354E" w:rsidP="000D354E">
      <w:pPr>
        <w:suppressAutoHyphens w:val="0"/>
        <w:spacing w:after="20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1. Внести в Устав Перлёвского сельского поселения Семилукского  муниципального района Воронежской области изменения и дополнения согласно приложению.</w:t>
      </w:r>
    </w:p>
    <w:p w:rsidR="000D354E" w:rsidRPr="00542884" w:rsidRDefault="000D354E" w:rsidP="000D354E">
      <w:pPr>
        <w:suppressAutoHyphens w:val="0"/>
        <w:spacing w:after="20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w:t>
      </w:r>
    </w:p>
    <w:p w:rsidR="000D354E" w:rsidRPr="00542884" w:rsidRDefault="000D354E" w:rsidP="000D354E">
      <w:pPr>
        <w:tabs>
          <w:tab w:val="left" w:pos="1134"/>
        </w:tabs>
        <w:suppressAutoHyphens w:val="0"/>
        <w:spacing w:after="20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3. Настоящее решение подлежит официальному обнародованию после его государственной регистрации и вступает в силу после его официального обнародования.</w:t>
      </w:r>
    </w:p>
    <w:p w:rsidR="000D354E" w:rsidRPr="00542884" w:rsidRDefault="000D354E" w:rsidP="000D354E">
      <w:pPr>
        <w:suppressAutoHyphens w:val="0"/>
        <w:spacing w:after="20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lastRenderedPageBreak/>
        <w:t xml:space="preserve">4. </w:t>
      </w:r>
      <w:proofErr w:type="gramStart"/>
      <w:r w:rsidRPr="00542884">
        <w:rPr>
          <w:rFonts w:ascii="Arial" w:eastAsiaTheme="minorEastAsia" w:hAnsi="Arial" w:cs="Arial"/>
          <w:sz w:val="24"/>
          <w:szCs w:val="24"/>
          <w:lang w:eastAsia="ru-RU"/>
        </w:rPr>
        <w:t>Контроль за</w:t>
      </w:r>
      <w:proofErr w:type="gramEnd"/>
      <w:r w:rsidRPr="00542884">
        <w:rPr>
          <w:rFonts w:ascii="Arial" w:eastAsiaTheme="minorEastAsia" w:hAnsi="Arial" w:cs="Arial"/>
          <w:sz w:val="24"/>
          <w:szCs w:val="24"/>
          <w:lang w:eastAsia="ru-RU"/>
        </w:rPr>
        <w:t xml:space="preserve"> исполнением настоящего решения оставляю за собой</w:t>
      </w:r>
    </w:p>
    <w:tbl>
      <w:tblPr>
        <w:tblW w:w="0" w:type="auto"/>
        <w:tblInd w:w="-34" w:type="dxa"/>
        <w:tblLook w:val="0000"/>
      </w:tblPr>
      <w:tblGrid>
        <w:gridCol w:w="5325"/>
        <w:gridCol w:w="4024"/>
      </w:tblGrid>
      <w:tr w:rsidR="000D354E" w:rsidRPr="00542884" w:rsidTr="000D354E">
        <w:trPr>
          <w:trHeight w:val="701"/>
        </w:trPr>
        <w:tc>
          <w:tcPr>
            <w:tcW w:w="5325" w:type="dxa"/>
          </w:tcPr>
          <w:p w:rsidR="000D354E" w:rsidRPr="00542884" w:rsidRDefault="000D354E" w:rsidP="000D354E">
            <w:pPr>
              <w:widowControl w:val="0"/>
              <w:tabs>
                <w:tab w:val="right" w:pos="9355"/>
              </w:tabs>
              <w:suppressAutoHyphens w:val="0"/>
              <w:autoSpaceDE w:val="0"/>
              <w:autoSpaceDN w:val="0"/>
              <w:adjustRightInd w:val="0"/>
              <w:spacing w:after="200" w:line="276" w:lineRule="auto"/>
              <w:contextualSpacing/>
              <w:jc w:val="both"/>
              <w:rPr>
                <w:rFonts w:ascii="Arial" w:eastAsiaTheme="minorEastAsia" w:hAnsi="Arial" w:cs="Arial"/>
                <w:sz w:val="24"/>
                <w:szCs w:val="24"/>
                <w:lang w:eastAsia="ru-RU"/>
              </w:rPr>
            </w:pPr>
          </w:p>
        </w:tc>
        <w:tc>
          <w:tcPr>
            <w:tcW w:w="4024" w:type="dxa"/>
          </w:tcPr>
          <w:p w:rsidR="000D354E" w:rsidRPr="00542884" w:rsidRDefault="000D354E" w:rsidP="000D354E">
            <w:pPr>
              <w:widowControl w:val="0"/>
              <w:tabs>
                <w:tab w:val="right" w:pos="9355"/>
              </w:tabs>
              <w:suppressAutoHyphens w:val="0"/>
              <w:autoSpaceDE w:val="0"/>
              <w:autoSpaceDN w:val="0"/>
              <w:adjustRightInd w:val="0"/>
              <w:spacing w:after="200" w:line="276" w:lineRule="auto"/>
              <w:ind w:firstLine="709"/>
              <w:contextualSpacing/>
              <w:jc w:val="right"/>
              <w:rPr>
                <w:rFonts w:ascii="Arial" w:eastAsiaTheme="minorEastAsia" w:hAnsi="Arial" w:cs="Arial"/>
                <w:sz w:val="24"/>
                <w:szCs w:val="24"/>
                <w:lang w:eastAsia="ru-RU"/>
              </w:rPr>
            </w:pPr>
          </w:p>
        </w:tc>
      </w:tr>
    </w:tbl>
    <w:p w:rsidR="000D354E" w:rsidRPr="00542884" w:rsidRDefault="000D354E" w:rsidP="000D354E">
      <w:pPr>
        <w:suppressAutoHyphens w:val="0"/>
        <w:spacing w:after="200" w:line="276" w:lineRule="auto"/>
        <w:ind w:firstLine="709"/>
        <w:contextualSpacing/>
        <w:jc w:val="both"/>
        <w:rPr>
          <w:rFonts w:ascii="Arial" w:eastAsiaTheme="minorEastAsia" w:hAnsi="Arial" w:cs="Arial"/>
          <w:vanish/>
          <w:sz w:val="24"/>
          <w:szCs w:val="24"/>
          <w:lang w:eastAsia="ru-RU"/>
        </w:rPr>
      </w:pPr>
    </w:p>
    <w:tbl>
      <w:tblPr>
        <w:tblpPr w:leftFromText="180" w:rightFromText="180" w:vertAnchor="text" w:tblpY="40"/>
        <w:tblW w:w="0" w:type="auto"/>
        <w:tblLook w:val="0000"/>
      </w:tblPr>
      <w:tblGrid>
        <w:gridCol w:w="5325"/>
        <w:gridCol w:w="4024"/>
      </w:tblGrid>
      <w:tr w:rsidR="000D354E" w:rsidRPr="00542884" w:rsidTr="000D354E">
        <w:trPr>
          <w:trHeight w:val="423"/>
        </w:trPr>
        <w:tc>
          <w:tcPr>
            <w:tcW w:w="5325" w:type="dxa"/>
          </w:tcPr>
          <w:p w:rsidR="000D354E" w:rsidRPr="00542884" w:rsidRDefault="000D354E" w:rsidP="000D354E">
            <w:pPr>
              <w:suppressAutoHyphens w:val="0"/>
              <w:spacing w:after="200" w:line="276" w:lineRule="auto"/>
              <w:contextualSpacing/>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Глава Перлёвского </w:t>
            </w:r>
          </w:p>
          <w:p w:rsidR="000D354E" w:rsidRPr="00542884" w:rsidRDefault="000D354E" w:rsidP="000D354E">
            <w:pPr>
              <w:widowControl w:val="0"/>
              <w:tabs>
                <w:tab w:val="right" w:pos="9355"/>
              </w:tabs>
              <w:suppressAutoHyphens w:val="0"/>
              <w:autoSpaceDE w:val="0"/>
              <w:autoSpaceDN w:val="0"/>
              <w:adjustRightInd w:val="0"/>
              <w:spacing w:after="200" w:line="276" w:lineRule="auto"/>
              <w:contextualSpacing/>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сельского поселения </w:t>
            </w:r>
          </w:p>
        </w:tc>
        <w:tc>
          <w:tcPr>
            <w:tcW w:w="4024" w:type="dxa"/>
          </w:tcPr>
          <w:p w:rsidR="000D354E" w:rsidRPr="00542884" w:rsidRDefault="000D354E" w:rsidP="000D354E">
            <w:pPr>
              <w:widowControl w:val="0"/>
              <w:tabs>
                <w:tab w:val="right" w:pos="9355"/>
              </w:tabs>
              <w:suppressAutoHyphens w:val="0"/>
              <w:autoSpaceDE w:val="0"/>
              <w:autoSpaceDN w:val="0"/>
              <w:adjustRightInd w:val="0"/>
              <w:spacing w:after="200" w:line="276" w:lineRule="auto"/>
              <w:ind w:firstLine="709"/>
              <w:contextualSpacing/>
              <w:jc w:val="both"/>
              <w:rPr>
                <w:rFonts w:ascii="Arial" w:eastAsiaTheme="minorEastAsia" w:hAnsi="Arial" w:cs="Arial"/>
                <w:sz w:val="24"/>
                <w:szCs w:val="24"/>
                <w:lang w:eastAsia="ru-RU"/>
              </w:rPr>
            </w:pPr>
          </w:p>
          <w:p w:rsidR="000D354E" w:rsidRPr="00542884" w:rsidRDefault="000D354E" w:rsidP="000D354E">
            <w:pPr>
              <w:widowControl w:val="0"/>
              <w:tabs>
                <w:tab w:val="right" w:pos="9355"/>
              </w:tabs>
              <w:suppressAutoHyphens w:val="0"/>
              <w:autoSpaceDE w:val="0"/>
              <w:autoSpaceDN w:val="0"/>
              <w:adjustRightInd w:val="0"/>
              <w:spacing w:after="200" w:line="276" w:lineRule="auto"/>
              <w:ind w:firstLine="709"/>
              <w:contextualSpacing/>
              <w:jc w:val="right"/>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И.И. </w:t>
            </w:r>
            <w:proofErr w:type="spellStart"/>
            <w:r w:rsidRPr="00542884">
              <w:rPr>
                <w:rFonts w:ascii="Arial" w:eastAsiaTheme="minorEastAsia" w:hAnsi="Arial" w:cs="Arial"/>
                <w:sz w:val="24"/>
                <w:szCs w:val="24"/>
                <w:lang w:eastAsia="ru-RU"/>
              </w:rPr>
              <w:t>Стадников</w:t>
            </w:r>
            <w:proofErr w:type="spellEnd"/>
          </w:p>
        </w:tc>
      </w:tr>
    </w:tbl>
    <w:p w:rsidR="000D354E" w:rsidRPr="00542884" w:rsidRDefault="000D354E" w:rsidP="000D354E">
      <w:pPr>
        <w:suppressAutoHyphens w:val="0"/>
        <w:spacing w:after="200"/>
        <w:rPr>
          <w:rFonts w:ascii="Arial" w:eastAsiaTheme="minorEastAsia" w:hAnsi="Arial" w:cs="Arial"/>
          <w:caps/>
          <w:sz w:val="24"/>
          <w:szCs w:val="24"/>
          <w:lang w:eastAsia="ru-RU"/>
        </w:rPr>
      </w:pPr>
      <w:r w:rsidRPr="00542884">
        <w:rPr>
          <w:rFonts w:ascii="Arial" w:eastAsiaTheme="minorEastAsia" w:hAnsi="Arial" w:cs="Arial"/>
          <w:caps/>
          <w:sz w:val="24"/>
          <w:szCs w:val="24"/>
          <w:lang w:eastAsia="ru-RU"/>
        </w:rPr>
        <w:br w:type="page"/>
      </w:r>
    </w:p>
    <w:p w:rsidR="000D354E" w:rsidRPr="00542884" w:rsidRDefault="000D354E" w:rsidP="000D354E">
      <w:pPr>
        <w:suppressAutoHyphens w:val="0"/>
        <w:spacing w:after="200"/>
        <w:rPr>
          <w:rFonts w:ascii="Arial" w:hAnsi="Arial" w:cs="Arial"/>
          <w:sz w:val="24"/>
          <w:szCs w:val="24"/>
        </w:rPr>
      </w:pPr>
    </w:p>
    <w:p w:rsidR="000D354E" w:rsidRPr="00542884" w:rsidRDefault="000D354E" w:rsidP="000D354E">
      <w:pPr>
        <w:widowControl w:val="0"/>
        <w:autoSpaceDE w:val="0"/>
        <w:ind w:leftChars="1800" w:left="5040"/>
        <w:rPr>
          <w:rFonts w:ascii="Arial" w:hAnsi="Arial" w:cs="Arial"/>
          <w:sz w:val="24"/>
          <w:szCs w:val="24"/>
        </w:rPr>
      </w:pPr>
      <w:r w:rsidRPr="00542884">
        <w:rPr>
          <w:rFonts w:ascii="Arial" w:hAnsi="Arial" w:cs="Arial"/>
          <w:sz w:val="24"/>
          <w:szCs w:val="24"/>
        </w:rPr>
        <w:t xml:space="preserve">Приложение </w:t>
      </w:r>
    </w:p>
    <w:p w:rsidR="000D354E" w:rsidRPr="00542884" w:rsidRDefault="000D354E" w:rsidP="000D354E">
      <w:pPr>
        <w:widowControl w:val="0"/>
        <w:autoSpaceDE w:val="0"/>
        <w:ind w:leftChars="1800" w:left="5040"/>
        <w:rPr>
          <w:rFonts w:ascii="Arial" w:hAnsi="Arial" w:cs="Arial"/>
          <w:sz w:val="24"/>
          <w:szCs w:val="24"/>
        </w:rPr>
      </w:pPr>
      <w:r w:rsidRPr="00542884">
        <w:rPr>
          <w:rFonts w:ascii="Arial" w:hAnsi="Arial" w:cs="Arial"/>
          <w:sz w:val="24"/>
          <w:szCs w:val="24"/>
        </w:rPr>
        <w:t xml:space="preserve">к решению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rPr>
        <w:t xml:space="preserve"> сельского поселения Семилукского муниципального района </w:t>
      </w:r>
    </w:p>
    <w:p w:rsidR="000D354E" w:rsidRPr="00542884" w:rsidRDefault="000D354E" w:rsidP="000D354E">
      <w:pPr>
        <w:widowControl w:val="0"/>
        <w:autoSpaceDE w:val="0"/>
        <w:ind w:leftChars="1800" w:left="5040"/>
        <w:rPr>
          <w:rFonts w:ascii="Arial" w:hAnsi="Arial" w:cs="Arial"/>
          <w:sz w:val="24"/>
          <w:szCs w:val="24"/>
        </w:rPr>
      </w:pPr>
      <w:r w:rsidRPr="00542884">
        <w:rPr>
          <w:rFonts w:ascii="Arial" w:hAnsi="Arial" w:cs="Arial"/>
          <w:sz w:val="24"/>
          <w:szCs w:val="24"/>
        </w:rPr>
        <w:t>от ____________ года № ____</w:t>
      </w:r>
    </w:p>
    <w:p w:rsidR="000D354E" w:rsidRPr="00542884" w:rsidRDefault="000D354E" w:rsidP="000D354E">
      <w:pPr>
        <w:widowControl w:val="0"/>
        <w:autoSpaceDE w:val="0"/>
        <w:ind w:leftChars="1800" w:left="5040"/>
        <w:rPr>
          <w:rFonts w:ascii="Arial" w:hAnsi="Arial" w:cs="Arial"/>
          <w:sz w:val="24"/>
          <w:szCs w:val="24"/>
        </w:rPr>
      </w:pPr>
    </w:p>
    <w:p w:rsidR="000D354E" w:rsidRPr="00542884" w:rsidRDefault="000D354E" w:rsidP="000D354E">
      <w:pPr>
        <w:widowControl w:val="0"/>
        <w:autoSpaceDE w:val="0"/>
        <w:ind w:firstLine="709"/>
        <w:jc w:val="center"/>
        <w:rPr>
          <w:rFonts w:ascii="Arial" w:hAnsi="Arial" w:cs="Arial"/>
          <w:sz w:val="24"/>
          <w:szCs w:val="24"/>
        </w:rPr>
      </w:pPr>
      <w:r w:rsidRPr="00542884">
        <w:rPr>
          <w:rFonts w:ascii="Arial" w:hAnsi="Arial" w:cs="Arial"/>
          <w:sz w:val="24"/>
          <w:szCs w:val="24"/>
        </w:rPr>
        <w:t>Изменения и дополнения в Устав</w:t>
      </w:r>
    </w:p>
    <w:p w:rsidR="000D354E" w:rsidRPr="00542884" w:rsidRDefault="000D354E" w:rsidP="000D354E">
      <w:pPr>
        <w:widowControl w:val="0"/>
        <w:autoSpaceDE w:val="0"/>
        <w:ind w:firstLine="709"/>
        <w:jc w:val="center"/>
        <w:rPr>
          <w:rFonts w:ascii="Arial" w:hAnsi="Arial" w:cs="Arial"/>
          <w:sz w:val="24"/>
          <w:szCs w:val="24"/>
        </w:rPr>
      </w:pPr>
      <w:r w:rsidRPr="00542884">
        <w:rPr>
          <w:rFonts w:ascii="Arial" w:eastAsiaTheme="minorEastAsia" w:hAnsi="Arial" w:cs="Arial"/>
          <w:sz w:val="24"/>
          <w:szCs w:val="24"/>
          <w:lang w:eastAsia="ru-RU"/>
        </w:rPr>
        <w:t>Перлёвского</w:t>
      </w:r>
      <w:r w:rsidRPr="00542884">
        <w:rPr>
          <w:rFonts w:ascii="Arial" w:hAnsi="Arial" w:cs="Arial"/>
          <w:sz w:val="24"/>
          <w:szCs w:val="24"/>
        </w:rPr>
        <w:t xml:space="preserve"> сельского поселения Семилукского муниципального района Воронежской области.</w:t>
      </w:r>
      <w:bookmarkStart w:id="2" w:name="sub_322"/>
      <w:bookmarkStart w:id="3" w:name="sub_37091"/>
      <w:bookmarkStart w:id="4" w:name="sub_37111"/>
      <w:bookmarkStart w:id="5" w:name="sub_400112"/>
      <w:bookmarkStart w:id="6" w:name="sub_4702"/>
      <w:bookmarkStart w:id="7" w:name="sub_36041"/>
    </w:p>
    <w:p w:rsidR="000D354E" w:rsidRPr="00542884" w:rsidRDefault="000D354E" w:rsidP="000D354E">
      <w:pPr>
        <w:suppressAutoHyphens w:val="0"/>
        <w:autoSpaceDE w:val="0"/>
        <w:autoSpaceDN w:val="0"/>
        <w:adjustRightInd w:val="0"/>
        <w:ind w:firstLine="709"/>
        <w:jc w:val="both"/>
        <w:rPr>
          <w:rFonts w:ascii="Arial" w:hAnsi="Arial" w:cs="Arial"/>
          <w:sz w:val="24"/>
          <w:szCs w:val="24"/>
          <w:lang w:eastAsia="ru-RU"/>
        </w:rPr>
      </w:pPr>
    </w:p>
    <w:bookmarkEnd w:id="2"/>
    <w:bookmarkEnd w:id="3"/>
    <w:bookmarkEnd w:id="4"/>
    <w:bookmarkEnd w:id="5"/>
    <w:bookmarkEnd w:id="6"/>
    <w:bookmarkEnd w:id="7"/>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spacing w:after="200"/>
        <w:ind w:firstLine="709"/>
        <w:contextualSpacing/>
        <w:jc w:val="both"/>
        <w:rPr>
          <w:rFonts w:ascii="Arial" w:eastAsia="Calibri" w:hAnsi="Arial" w:cs="Arial"/>
          <w:sz w:val="24"/>
          <w:szCs w:val="24"/>
          <w:lang w:eastAsia="en-US"/>
        </w:rPr>
      </w:pPr>
      <w:bookmarkStart w:id="8" w:name="_Hlk202978881"/>
      <w:r w:rsidRPr="00542884">
        <w:rPr>
          <w:rFonts w:ascii="Arial" w:eastAsia="Calibri" w:hAnsi="Arial" w:cs="Arial"/>
          <w:b/>
          <w:bCs/>
          <w:sz w:val="24"/>
          <w:szCs w:val="24"/>
          <w:lang w:eastAsia="en-US"/>
        </w:rPr>
        <w:t>1.</w:t>
      </w:r>
      <w:r w:rsidRPr="00542884">
        <w:rPr>
          <w:rFonts w:ascii="Arial" w:eastAsia="Calibri" w:hAnsi="Arial" w:cs="Arial"/>
          <w:b/>
          <w:bCs/>
          <w:sz w:val="24"/>
          <w:szCs w:val="24"/>
          <w:lang w:eastAsia="en-US"/>
        </w:rPr>
        <w:tab/>
        <w:t xml:space="preserve">В статье 3 «Правовая основа местного самоуправления сельского поселения» </w:t>
      </w:r>
      <w:r w:rsidRPr="00542884">
        <w:rPr>
          <w:rFonts w:ascii="Arial" w:eastAsia="Calibri" w:hAnsi="Arial" w:cs="Arial"/>
          <w:bCs/>
          <w:sz w:val="24"/>
          <w:szCs w:val="24"/>
          <w:lang w:eastAsia="en-US"/>
        </w:rPr>
        <w:t>с</w:t>
      </w:r>
      <w:r w:rsidRPr="00542884">
        <w:rPr>
          <w:rFonts w:ascii="Arial" w:eastAsia="Calibri" w:hAnsi="Arial" w:cs="Arial"/>
          <w:sz w:val="24"/>
          <w:szCs w:val="24"/>
          <w:lang w:eastAsia="en-US"/>
        </w:rPr>
        <w:t xml:space="preserve">лова «постановления и распоряжения Правительства Российской Федерации» </w:t>
      </w:r>
      <w:proofErr w:type="gramStart"/>
      <w:r w:rsidRPr="00542884">
        <w:rPr>
          <w:rFonts w:ascii="Arial" w:eastAsia="Calibri" w:hAnsi="Arial" w:cs="Arial"/>
          <w:sz w:val="24"/>
          <w:szCs w:val="24"/>
          <w:lang w:eastAsia="en-US"/>
        </w:rPr>
        <w:t>заменить на «постановления</w:t>
      </w:r>
      <w:proofErr w:type="gramEnd"/>
      <w:r w:rsidRPr="00542884">
        <w:rPr>
          <w:rFonts w:ascii="Arial" w:eastAsia="Calibri" w:hAnsi="Arial" w:cs="Arial"/>
          <w:sz w:val="24"/>
          <w:szCs w:val="24"/>
          <w:lang w:eastAsia="en-US"/>
        </w:rPr>
        <w:t xml:space="preserve"> Правительства Российской Федерации», после слов «на местных референдумах» дополнить словами «и сходах граждан».</w:t>
      </w:r>
    </w:p>
    <w:p w:rsidR="000D354E" w:rsidRPr="00542884" w:rsidRDefault="000D354E" w:rsidP="000D354E">
      <w:pPr>
        <w:suppressAutoHyphens w:val="0"/>
        <w:spacing w:after="200"/>
        <w:ind w:firstLine="709"/>
        <w:contextualSpacing/>
        <w:jc w:val="both"/>
        <w:rPr>
          <w:rFonts w:ascii="Arial" w:hAnsi="Arial" w:cs="Arial"/>
          <w:sz w:val="24"/>
          <w:szCs w:val="24"/>
        </w:rPr>
      </w:pPr>
    </w:p>
    <w:bookmarkEnd w:id="8"/>
    <w:p w:rsidR="000D354E" w:rsidRPr="00542884" w:rsidRDefault="000D354E" w:rsidP="000D354E">
      <w:pPr>
        <w:suppressAutoHyphens w:val="0"/>
        <w:spacing w:after="200"/>
        <w:ind w:firstLine="709"/>
        <w:contextualSpacing/>
        <w:jc w:val="both"/>
        <w:rPr>
          <w:rFonts w:ascii="Arial" w:eastAsia="Calibri" w:hAnsi="Arial" w:cs="Arial"/>
          <w:sz w:val="24"/>
          <w:szCs w:val="24"/>
          <w:lang w:eastAsia="en-US"/>
        </w:rPr>
      </w:pPr>
      <w:r w:rsidRPr="00542884">
        <w:rPr>
          <w:rFonts w:ascii="Arial" w:eastAsia="Calibri" w:hAnsi="Arial" w:cs="Arial"/>
          <w:b/>
          <w:bCs/>
          <w:sz w:val="24"/>
          <w:szCs w:val="24"/>
          <w:lang w:eastAsia="en-US"/>
        </w:rPr>
        <w:t>2.</w:t>
      </w:r>
      <w:r w:rsidRPr="00542884">
        <w:rPr>
          <w:rFonts w:ascii="Arial" w:eastAsia="Calibri" w:hAnsi="Arial" w:cs="Arial"/>
          <w:b/>
          <w:bCs/>
          <w:sz w:val="24"/>
          <w:szCs w:val="24"/>
          <w:lang w:eastAsia="en-US"/>
        </w:rPr>
        <w:tab/>
        <w:t xml:space="preserve">В </w:t>
      </w:r>
      <w:r w:rsidRPr="00542884">
        <w:rPr>
          <w:rFonts w:ascii="Arial" w:eastAsia="Calibri" w:hAnsi="Arial" w:cs="Arial"/>
          <w:b/>
          <w:sz w:val="24"/>
          <w:szCs w:val="24"/>
          <w:lang w:eastAsia="en-US"/>
        </w:rPr>
        <w:t>части 1</w:t>
      </w:r>
      <w:r w:rsidRPr="00542884">
        <w:rPr>
          <w:rFonts w:ascii="Arial" w:eastAsia="Calibri" w:hAnsi="Arial" w:cs="Arial"/>
          <w:sz w:val="24"/>
          <w:szCs w:val="24"/>
          <w:lang w:eastAsia="en-US"/>
        </w:rPr>
        <w:t xml:space="preserve"> </w:t>
      </w:r>
      <w:r w:rsidRPr="00542884">
        <w:rPr>
          <w:rFonts w:ascii="Arial" w:eastAsia="Calibri" w:hAnsi="Arial" w:cs="Arial"/>
          <w:b/>
          <w:bCs/>
          <w:sz w:val="24"/>
          <w:szCs w:val="24"/>
          <w:lang w:eastAsia="en-US"/>
        </w:rPr>
        <w:t xml:space="preserve">статьи 6 «Официальные символы </w:t>
      </w:r>
      <w:r w:rsidRPr="00542884">
        <w:rPr>
          <w:rFonts w:ascii="Arial" w:eastAsiaTheme="minorEastAsia" w:hAnsi="Arial" w:cs="Arial"/>
          <w:b/>
          <w:sz w:val="24"/>
          <w:szCs w:val="24"/>
          <w:lang w:eastAsia="ru-RU"/>
        </w:rPr>
        <w:t>Перлёвского</w:t>
      </w:r>
      <w:r w:rsidRPr="00542884">
        <w:rPr>
          <w:rFonts w:ascii="Arial" w:eastAsia="Calibri" w:hAnsi="Arial" w:cs="Arial"/>
          <w:b/>
          <w:bCs/>
          <w:sz w:val="24"/>
          <w:szCs w:val="24"/>
          <w:lang w:eastAsia="en-US"/>
        </w:rPr>
        <w:t xml:space="preserve"> сельского поселения» </w:t>
      </w:r>
      <w:r w:rsidRPr="00542884">
        <w:rPr>
          <w:rFonts w:ascii="Arial" w:eastAsia="Calibri" w:hAnsi="Arial" w:cs="Arial"/>
          <w:sz w:val="24"/>
          <w:szCs w:val="24"/>
          <w:lang w:eastAsia="en-US"/>
        </w:rPr>
        <w:t xml:space="preserve">слова «федеральным законодательством» заменить </w:t>
      </w:r>
      <w:proofErr w:type="gramStart"/>
      <w:r w:rsidRPr="00542884">
        <w:rPr>
          <w:rFonts w:ascii="Arial" w:eastAsia="Calibri" w:hAnsi="Arial" w:cs="Arial"/>
          <w:sz w:val="24"/>
          <w:szCs w:val="24"/>
          <w:lang w:eastAsia="en-US"/>
        </w:rPr>
        <w:t>на</w:t>
      </w:r>
      <w:proofErr w:type="gramEnd"/>
      <w:r w:rsidRPr="00542884">
        <w:rPr>
          <w:rFonts w:ascii="Arial" w:eastAsia="Calibri" w:hAnsi="Arial" w:cs="Arial"/>
          <w:sz w:val="24"/>
          <w:szCs w:val="24"/>
          <w:lang w:eastAsia="en-US"/>
        </w:rPr>
        <w:t xml:space="preserve"> «</w:t>
      </w:r>
      <w:proofErr w:type="gramStart"/>
      <w:r w:rsidRPr="00542884">
        <w:rPr>
          <w:rFonts w:ascii="Arial" w:eastAsia="Calibri" w:hAnsi="Arial" w:cs="Arial"/>
          <w:sz w:val="24"/>
          <w:szCs w:val="24"/>
          <w:lang w:eastAsia="en-US"/>
        </w:rPr>
        <w:t>законодательством</w:t>
      </w:r>
      <w:proofErr w:type="gramEnd"/>
      <w:r w:rsidRPr="00542884">
        <w:rPr>
          <w:rFonts w:ascii="Arial" w:eastAsia="Calibri" w:hAnsi="Arial" w:cs="Arial"/>
          <w:sz w:val="24"/>
          <w:szCs w:val="24"/>
          <w:lang w:eastAsia="en-US"/>
        </w:rPr>
        <w:t xml:space="preserve"> Российской Федерации».</w:t>
      </w:r>
    </w:p>
    <w:p w:rsidR="000D354E" w:rsidRPr="00542884" w:rsidRDefault="000D354E" w:rsidP="000D354E">
      <w:pPr>
        <w:suppressAutoHyphens w:val="0"/>
        <w:spacing w:after="200"/>
        <w:ind w:firstLine="709"/>
        <w:contextualSpacing/>
        <w:jc w:val="both"/>
        <w:rPr>
          <w:rFonts w:ascii="Arial" w:eastAsia="Calibri" w:hAnsi="Arial" w:cs="Arial"/>
          <w:sz w:val="24"/>
          <w:szCs w:val="24"/>
          <w:lang w:eastAsia="en-US"/>
        </w:rPr>
      </w:pPr>
    </w:p>
    <w:p w:rsidR="000D354E" w:rsidRPr="00542884" w:rsidRDefault="000D354E" w:rsidP="000D354E">
      <w:pPr>
        <w:suppressAutoHyphens w:val="0"/>
        <w:ind w:firstLine="709"/>
        <w:jc w:val="both"/>
        <w:rPr>
          <w:rFonts w:ascii="Arial" w:hAnsi="Arial" w:cs="Arial"/>
          <w:bCs/>
          <w:sz w:val="24"/>
          <w:szCs w:val="24"/>
          <w:lang w:eastAsia="ru-RU"/>
        </w:rPr>
      </w:pPr>
    </w:p>
    <w:p w:rsidR="000D354E" w:rsidRPr="00542884" w:rsidRDefault="000D354E" w:rsidP="000D354E">
      <w:pPr>
        <w:suppressAutoHyphens w:val="0"/>
        <w:ind w:firstLine="709"/>
        <w:jc w:val="both"/>
        <w:rPr>
          <w:rFonts w:ascii="Arial" w:hAnsi="Arial" w:cs="Arial"/>
          <w:bCs/>
          <w:sz w:val="24"/>
          <w:szCs w:val="24"/>
          <w:lang w:eastAsia="ru-RU"/>
        </w:rPr>
      </w:pPr>
      <w:bookmarkStart w:id="9" w:name="_Hlk202731170"/>
      <w:bookmarkStart w:id="10" w:name="_Hlk202730527"/>
      <w:r w:rsidRPr="00542884">
        <w:rPr>
          <w:rFonts w:ascii="Arial" w:hAnsi="Arial" w:cs="Arial"/>
          <w:b/>
          <w:sz w:val="24"/>
          <w:szCs w:val="24"/>
          <w:lang w:eastAsia="ru-RU"/>
        </w:rPr>
        <w:t>3.</w:t>
      </w:r>
      <w:r w:rsidRPr="00542884">
        <w:rPr>
          <w:rFonts w:ascii="Arial" w:eastAsiaTheme="minorEastAsia" w:hAnsi="Arial" w:cs="Arial"/>
          <w:b/>
          <w:sz w:val="24"/>
          <w:szCs w:val="24"/>
          <w:lang w:eastAsia="ru-RU"/>
        </w:rPr>
        <w:t xml:space="preserve"> </w:t>
      </w:r>
      <w:proofErr w:type="gramStart"/>
      <w:r w:rsidRPr="00542884">
        <w:rPr>
          <w:rFonts w:ascii="Arial" w:hAnsi="Arial" w:cs="Arial"/>
          <w:b/>
          <w:sz w:val="24"/>
          <w:szCs w:val="24"/>
          <w:lang w:eastAsia="ru-RU"/>
        </w:rPr>
        <w:t xml:space="preserve">В части 2 статьи 12 «Осуществление органами местного самоуправления отдельных государственных полномочий» </w:t>
      </w:r>
      <w:r w:rsidRPr="00542884">
        <w:rPr>
          <w:rFonts w:ascii="Arial" w:hAnsi="Arial" w:cs="Arial"/>
          <w:bCs/>
          <w:sz w:val="24"/>
          <w:szCs w:val="24"/>
          <w:lang w:eastAsia="ru-RU"/>
        </w:rPr>
        <w:t>слова «статьей 19 Федерального закона от 6 октября 2003 года № 131-ФЗ «Об общих принципах организации местного самоуправления в Российской Федерации» заменить словами «статьей 34 Федерального закона от 20 марта 2025 г. № 33-ФЗ «Об общих принципах организации местного самоуправления в единой системе публичной власти».</w:t>
      </w:r>
      <w:proofErr w:type="gramEnd"/>
    </w:p>
    <w:p w:rsidR="000D354E" w:rsidRPr="00542884" w:rsidRDefault="000D354E" w:rsidP="000D354E">
      <w:pPr>
        <w:suppressAutoHyphens w:val="0"/>
        <w:ind w:firstLine="709"/>
        <w:jc w:val="both"/>
        <w:rPr>
          <w:rFonts w:ascii="Arial" w:hAnsi="Arial" w:cs="Arial"/>
          <w:bCs/>
          <w:sz w:val="24"/>
          <w:szCs w:val="24"/>
          <w:lang w:eastAsia="ru-RU"/>
        </w:rPr>
      </w:pPr>
    </w:p>
    <w:bookmarkEnd w:id="9"/>
    <w:p w:rsidR="000D354E" w:rsidRPr="00542884" w:rsidRDefault="000D354E" w:rsidP="000D354E">
      <w:pPr>
        <w:suppressAutoHyphens w:val="0"/>
        <w:autoSpaceDE w:val="0"/>
        <w:autoSpaceDN w:val="0"/>
        <w:adjustRightInd w:val="0"/>
        <w:ind w:firstLine="709"/>
        <w:jc w:val="both"/>
        <w:rPr>
          <w:rFonts w:ascii="Arial" w:eastAsiaTheme="minorEastAsia" w:hAnsi="Arial" w:cs="Arial"/>
          <w:sz w:val="24"/>
          <w:szCs w:val="24"/>
          <w:lang w:eastAsia="ru-RU"/>
        </w:rPr>
      </w:pPr>
      <w:r w:rsidRPr="00542884">
        <w:rPr>
          <w:rFonts w:ascii="Arial" w:eastAsia="Calibri" w:hAnsi="Arial" w:cs="Arial"/>
          <w:b/>
          <w:bCs/>
          <w:sz w:val="24"/>
          <w:szCs w:val="24"/>
          <w:lang w:eastAsia="en-US"/>
        </w:rPr>
        <w:t>4.</w:t>
      </w:r>
      <w:r w:rsidRPr="00542884">
        <w:rPr>
          <w:rFonts w:ascii="Arial" w:eastAsia="Calibri" w:hAnsi="Arial" w:cs="Arial"/>
          <w:b/>
          <w:bCs/>
          <w:sz w:val="24"/>
          <w:szCs w:val="24"/>
          <w:lang w:eastAsia="en-US"/>
        </w:rPr>
        <w:tab/>
        <w:t xml:space="preserve">Первое предложение части 5 статьи 13 «Местный референдум» </w:t>
      </w:r>
      <w:r w:rsidRPr="00542884">
        <w:rPr>
          <w:rFonts w:ascii="Arial" w:eastAsia="Calibri" w:hAnsi="Arial" w:cs="Arial"/>
          <w:b/>
          <w:sz w:val="24"/>
          <w:szCs w:val="24"/>
          <w:lang w:eastAsia="en-US"/>
        </w:rPr>
        <w:t>изложить в следующей редакции:</w:t>
      </w:r>
      <w:r w:rsidRPr="00542884">
        <w:rPr>
          <w:rFonts w:ascii="Arial" w:eastAsia="Calibri" w:hAnsi="Arial" w:cs="Arial"/>
          <w:sz w:val="24"/>
          <w:szCs w:val="24"/>
          <w:lang w:eastAsia="en-US"/>
        </w:rPr>
        <w:t xml:space="preserve"> «</w:t>
      </w:r>
      <w:r w:rsidRPr="00542884">
        <w:rPr>
          <w:rFonts w:ascii="Arial" w:eastAsiaTheme="minorEastAsia" w:hAnsi="Arial" w:cs="Arial"/>
          <w:sz w:val="24"/>
          <w:szCs w:val="24"/>
          <w:lang w:eastAsia="ru-RU"/>
        </w:rPr>
        <w:t>Принятое на местном референдуме решение подлежит обязательному исполнению на территории Перлёвского сельского поселения и не нуждается в утверждении какими-либо органами публичной власти, их должностными лицами».</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sz w:val="24"/>
          <w:szCs w:val="24"/>
          <w:lang w:eastAsia="ru-RU"/>
        </w:rPr>
      </w:pPr>
    </w:p>
    <w:bookmarkEnd w:id="10"/>
    <w:p w:rsidR="000D354E" w:rsidRPr="00542884" w:rsidRDefault="000D354E" w:rsidP="000D354E">
      <w:pPr>
        <w:suppressAutoHyphens w:val="0"/>
        <w:spacing w:after="100"/>
        <w:ind w:firstLine="709"/>
        <w:jc w:val="both"/>
        <w:rPr>
          <w:rFonts w:ascii="Arial" w:hAnsi="Arial" w:cs="Arial"/>
          <w:b/>
          <w:sz w:val="24"/>
          <w:szCs w:val="24"/>
          <w:lang w:eastAsia="ru-RU"/>
        </w:rPr>
      </w:pPr>
      <w:r w:rsidRPr="00542884">
        <w:rPr>
          <w:rFonts w:ascii="Arial" w:hAnsi="Arial" w:cs="Arial"/>
          <w:b/>
          <w:sz w:val="24"/>
          <w:szCs w:val="24"/>
          <w:lang w:eastAsia="ru-RU"/>
        </w:rPr>
        <w:t>5. Статью 15 «</w:t>
      </w:r>
      <w:r w:rsidRPr="00542884">
        <w:rPr>
          <w:rFonts w:ascii="Arial" w:hAnsi="Arial" w:cs="Arial"/>
          <w:b/>
          <w:bCs/>
          <w:sz w:val="24"/>
          <w:szCs w:val="24"/>
          <w:lang w:eastAsia="ru-RU"/>
        </w:rPr>
        <w:t xml:space="preserve">Голосование по отзыву депутата, члена выборного органа местного  самоуправления, выборного должностного лица местного самоуправления  </w:t>
      </w:r>
      <w:r w:rsidRPr="00542884">
        <w:rPr>
          <w:rFonts w:ascii="Arial"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 </w:t>
      </w:r>
      <w:r w:rsidRPr="00542884">
        <w:rPr>
          <w:rFonts w:ascii="Arial" w:hAnsi="Arial" w:cs="Arial"/>
          <w:b/>
          <w:sz w:val="24"/>
          <w:szCs w:val="24"/>
          <w:lang w:eastAsia="ru-RU"/>
        </w:rPr>
        <w:t>признать утратившей силу.</w:t>
      </w:r>
    </w:p>
    <w:p w:rsidR="000D354E" w:rsidRPr="00542884" w:rsidRDefault="000D354E" w:rsidP="000D354E">
      <w:pPr>
        <w:suppressAutoHyphens w:val="0"/>
        <w:spacing w:after="100"/>
        <w:ind w:firstLine="709"/>
        <w:jc w:val="both"/>
        <w:rPr>
          <w:rFonts w:ascii="Arial" w:hAnsi="Arial" w:cs="Arial"/>
          <w:b/>
          <w:sz w:val="24"/>
          <w:szCs w:val="24"/>
          <w:lang w:eastAsia="ru-RU"/>
        </w:rPr>
      </w:pPr>
    </w:p>
    <w:p w:rsidR="000D354E" w:rsidRPr="00542884" w:rsidRDefault="000D354E" w:rsidP="000D354E">
      <w:pPr>
        <w:suppressAutoHyphens w:val="0"/>
        <w:spacing w:after="100"/>
        <w:ind w:firstLine="709"/>
        <w:jc w:val="both"/>
        <w:rPr>
          <w:rFonts w:ascii="Arial" w:hAnsi="Arial" w:cs="Arial"/>
          <w:b/>
          <w:sz w:val="24"/>
          <w:szCs w:val="24"/>
          <w:lang w:eastAsia="ru-RU"/>
        </w:rPr>
      </w:pPr>
      <w:bookmarkStart w:id="11" w:name="_Hlk202732872"/>
      <w:r w:rsidRPr="00542884">
        <w:rPr>
          <w:rFonts w:ascii="Arial" w:hAnsi="Arial" w:cs="Arial"/>
          <w:b/>
          <w:sz w:val="24"/>
          <w:szCs w:val="24"/>
          <w:lang w:eastAsia="ru-RU"/>
        </w:rPr>
        <w:t xml:space="preserve">6. </w:t>
      </w:r>
      <w:bookmarkStart w:id="12" w:name="_Hlk202732113"/>
      <w:r w:rsidRPr="00542884">
        <w:rPr>
          <w:rFonts w:ascii="Arial" w:hAnsi="Arial" w:cs="Arial"/>
          <w:b/>
          <w:bCs/>
          <w:sz w:val="24"/>
          <w:szCs w:val="24"/>
          <w:lang w:eastAsia="ru-RU"/>
        </w:rPr>
        <w:t>Статью</w:t>
      </w:r>
      <w:r w:rsidRPr="00542884">
        <w:rPr>
          <w:rFonts w:ascii="Arial" w:hAnsi="Arial" w:cs="Arial"/>
          <w:b/>
          <w:sz w:val="24"/>
          <w:szCs w:val="24"/>
          <w:lang w:eastAsia="ru-RU"/>
        </w:rPr>
        <w:t xml:space="preserve"> 16 «</w:t>
      </w:r>
      <w:r w:rsidRPr="00542884">
        <w:rPr>
          <w:rFonts w:ascii="Arial" w:hAnsi="Arial" w:cs="Arial"/>
          <w:b/>
          <w:bCs/>
          <w:sz w:val="24"/>
          <w:szCs w:val="24"/>
          <w:lang w:eastAsia="ru-RU"/>
        </w:rPr>
        <w:t xml:space="preserve">Голосование по вопросам изменения границ </w:t>
      </w:r>
      <w:r w:rsidRPr="00542884">
        <w:rPr>
          <w:rFonts w:ascii="Arial"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 преобразования  </w:t>
      </w:r>
      <w:r w:rsidRPr="00542884">
        <w:rPr>
          <w:rFonts w:ascii="Arial"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 п</w:t>
      </w:r>
      <w:r w:rsidRPr="00542884">
        <w:rPr>
          <w:rFonts w:ascii="Arial" w:hAnsi="Arial" w:cs="Arial"/>
          <w:b/>
          <w:sz w:val="24"/>
          <w:szCs w:val="24"/>
          <w:lang w:eastAsia="ru-RU"/>
        </w:rPr>
        <w:t>ризнать утратившей силу.</w:t>
      </w:r>
      <w:bookmarkEnd w:id="12"/>
    </w:p>
    <w:p w:rsidR="000D354E" w:rsidRPr="00542884" w:rsidRDefault="000D354E" w:rsidP="000D354E">
      <w:pPr>
        <w:suppressAutoHyphens w:val="0"/>
        <w:spacing w:after="100"/>
        <w:ind w:firstLine="709"/>
        <w:jc w:val="both"/>
        <w:rPr>
          <w:rFonts w:ascii="Arial" w:hAnsi="Arial" w:cs="Arial"/>
          <w:b/>
          <w:sz w:val="24"/>
          <w:szCs w:val="24"/>
          <w:lang w:eastAsia="ru-RU"/>
        </w:rPr>
      </w:pPr>
    </w:p>
    <w:bookmarkEnd w:id="11"/>
    <w:p w:rsidR="000D354E" w:rsidRPr="00542884" w:rsidRDefault="000D354E" w:rsidP="000D354E">
      <w:pPr>
        <w:suppressAutoHyphens w:val="0"/>
        <w:ind w:firstLine="709"/>
        <w:jc w:val="both"/>
        <w:rPr>
          <w:rFonts w:ascii="Arial" w:hAnsi="Arial" w:cs="Arial"/>
          <w:b/>
          <w:sz w:val="24"/>
          <w:szCs w:val="24"/>
          <w:lang w:eastAsia="ru-RU"/>
        </w:rPr>
      </w:pPr>
      <w:r w:rsidRPr="00542884">
        <w:rPr>
          <w:rFonts w:ascii="Arial" w:hAnsi="Arial" w:cs="Arial"/>
          <w:b/>
          <w:sz w:val="24"/>
          <w:szCs w:val="24"/>
          <w:lang w:eastAsia="ru-RU"/>
        </w:rPr>
        <w:t>7.</w:t>
      </w:r>
      <w:r w:rsidRPr="00542884">
        <w:rPr>
          <w:rFonts w:ascii="Arial" w:eastAsiaTheme="minorEastAsia" w:hAnsi="Arial" w:cs="Arial"/>
          <w:b/>
          <w:sz w:val="24"/>
          <w:szCs w:val="24"/>
          <w:lang w:eastAsia="ru-RU"/>
        </w:rPr>
        <w:t xml:space="preserve"> </w:t>
      </w:r>
      <w:r w:rsidRPr="00542884">
        <w:rPr>
          <w:rFonts w:ascii="Arial" w:hAnsi="Arial" w:cs="Arial"/>
          <w:b/>
          <w:sz w:val="24"/>
          <w:szCs w:val="24"/>
          <w:lang w:eastAsia="ru-RU"/>
        </w:rPr>
        <w:t xml:space="preserve">Статью 22 «Публичные слушания, общественные обсуждения» изложить в </w:t>
      </w:r>
      <w:r w:rsidRPr="00542884">
        <w:rPr>
          <w:rFonts w:ascii="Arial" w:eastAsia="Calibri" w:hAnsi="Arial" w:cs="Arial"/>
          <w:b/>
          <w:sz w:val="24"/>
          <w:szCs w:val="24"/>
          <w:lang w:eastAsia="en-US"/>
        </w:rPr>
        <w:t>следующей</w:t>
      </w:r>
      <w:r w:rsidRPr="00542884">
        <w:rPr>
          <w:rFonts w:ascii="Arial" w:hAnsi="Arial" w:cs="Arial"/>
          <w:b/>
          <w:sz w:val="24"/>
          <w:szCs w:val="24"/>
          <w:lang w:eastAsia="ru-RU"/>
        </w:rPr>
        <w:t xml:space="preserve"> редакции:</w:t>
      </w:r>
    </w:p>
    <w:p w:rsidR="000D354E" w:rsidRPr="00542884" w:rsidRDefault="000D354E" w:rsidP="000D354E">
      <w:pPr>
        <w:suppressAutoHyphens w:val="0"/>
        <w:ind w:firstLine="709"/>
        <w:jc w:val="both"/>
        <w:rPr>
          <w:rFonts w:ascii="Arial" w:hAnsi="Arial" w:cs="Arial"/>
          <w:b/>
          <w:sz w:val="24"/>
          <w:szCs w:val="24"/>
          <w:lang w:eastAsia="ru-RU"/>
        </w:rPr>
      </w:pPr>
      <w:r w:rsidRPr="00542884">
        <w:rPr>
          <w:rFonts w:ascii="Arial" w:hAnsi="Arial" w:cs="Arial"/>
          <w:b/>
          <w:sz w:val="24"/>
          <w:szCs w:val="24"/>
          <w:lang w:eastAsia="ru-RU"/>
        </w:rPr>
        <w:t>«Статья 22.</w:t>
      </w:r>
      <w:r w:rsidRPr="00542884">
        <w:rPr>
          <w:rFonts w:ascii="Arial" w:eastAsiaTheme="minorEastAsia" w:hAnsi="Arial" w:cs="Arial"/>
          <w:sz w:val="24"/>
          <w:szCs w:val="24"/>
          <w:lang w:eastAsia="ru-RU"/>
        </w:rPr>
        <w:t xml:space="preserve"> </w:t>
      </w:r>
      <w:r w:rsidRPr="00542884">
        <w:rPr>
          <w:rFonts w:ascii="Arial" w:hAnsi="Arial" w:cs="Arial"/>
          <w:b/>
          <w:sz w:val="24"/>
          <w:szCs w:val="24"/>
          <w:lang w:eastAsia="ru-RU"/>
        </w:rPr>
        <w:t>Публичные слушания, общественные обсуждения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lastRenderedPageBreak/>
        <w:t xml:space="preserve">1. Публичные слушания могут проводиться на всей территории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для обсуждения с участием жителей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проектов муниципальных правовых актов по вопросам местного значения.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2. На публичные слушания должны выноситься:</w:t>
      </w:r>
    </w:p>
    <w:p w:rsidR="000D354E" w:rsidRPr="00542884" w:rsidRDefault="000D354E" w:rsidP="000D354E">
      <w:pPr>
        <w:suppressAutoHyphens w:val="0"/>
        <w:ind w:firstLine="709"/>
        <w:jc w:val="both"/>
        <w:rPr>
          <w:rFonts w:ascii="Arial" w:hAnsi="Arial" w:cs="Arial"/>
          <w:bCs/>
          <w:sz w:val="24"/>
          <w:szCs w:val="24"/>
          <w:lang w:eastAsia="ru-RU"/>
        </w:rPr>
      </w:pPr>
      <w:proofErr w:type="gramStart"/>
      <w:r w:rsidRPr="00542884">
        <w:rPr>
          <w:rFonts w:ascii="Arial" w:hAnsi="Arial" w:cs="Arial"/>
          <w:bCs/>
          <w:sz w:val="24"/>
          <w:szCs w:val="24"/>
          <w:lang w:eastAsia="ru-RU"/>
        </w:rPr>
        <w:t xml:space="preserve">1) проект устава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r w:rsidRPr="00542884">
        <w:rPr>
          <w:rFonts w:ascii="Arial" w:hAnsi="Arial" w:cs="Arial"/>
          <w:bCs/>
          <w:sz w:val="24"/>
          <w:szCs w:val="24"/>
          <w:lang w:eastAsia="ru-RU"/>
        </w:rPr>
        <w:t>;</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2) проект местного бюджета и отчет о его исполнении;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3) вопросы о преобразовании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3. В публичных слушаниях имеют право участвовать жители </w:t>
      </w:r>
      <w:r w:rsidRPr="00542884">
        <w:rPr>
          <w:rFonts w:ascii="Arial" w:eastAsiaTheme="minorEastAsia" w:hAnsi="Arial" w:cs="Arial"/>
          <w:sz w:val="24"/>
          <w:szCs w:val="24"/>
          <w:lang w:eastAsia="ru-RU"/>
        </w:rPr>
        <w:t xml:space="preserve">Перлёвского </w:t>
      </w:r>
      <w:r w:rsidRPr="00542884">
        <w:rPr>
          <w:rFonts w:ascii="Arial" w:hAnsi="Arial" w:cs="Arial"/>
          <w:bCs/>
          <w:sz w:val="24"/>
          <w:szCs w:val="24"/>
          <w:lang w:eastAsia="ru-RU"/>
        </w:rPr>
        <w:t>сельского поселения, достигшие восемнадцатилетнего возраста.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4. Публичные слушания проводятся по инициативе:</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1)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2) главы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3) жителей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5. Порядок назначения и проведения публичных слушаний определяется нормативными правовыми актами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соответствии с законом Воронежской области.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6. </w:t>
      </w:r>
      <w:proofErr w:type="gramStart"/>
      <w:r w:rsidRPr="00542884">
        <w:rPr>
          <w:rFonts w:ascii="Arial" w:hAnsi="Arial" w:cs="Arial"/>
          <w:bCs/>
          <w:sz w:val="24"/>
          <w:szCs w:val="24"/>
          <w:lang w:eastAsia="ru-RU"/>
        </w:rPr>
        <w:t xml:space="preserve">Порядок проведения публичных слушаний должен предусматривать оповещение жителей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своих замечаний</w:t>
      </w:r>
      <w:proofErr w:type="gramEnd"/>
      <w:r w:rsidRPr="00542884">
        <w:rPr>
          <w:rFonts w:ascii="Arial" w:hAnsi="Arial" w:cs="Arial"/>
          <w:bCs/>
          <w:sz w:val="24"/>
          <w:szCs w:val="24"/>
          <w:lang w:eastAsia="ru-RU"/>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7. </w:t>
      </w:r>
      <w:proofErr w:type="gramStart"/>
      <w:r w:rsidRPr="00542884">
        <w:rPr>
          <w:rFonts w:ascii="Arial" w:hAnsi="Arial" w:cs="Arial"/>
          <w:bCs/>
          <w:sz w:val="24"/>
          <w:szCs w:val="24"/>
          <w:lang w:eastAsia="ru-RU"/>
        </w:rPr>
        <w:t xml:space="preserve">Нормативными правовыми актами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своих замечаний и предложений по проекту муниципального правового акта, а также для участия жителей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публичных слушаниях с соблюдением требований об обязательном использовании для таких целей</w:t>
      </w:r>
      <w:proofErr w:type="gramEnd"/>
      <w:r w:rsidRPr="00542884">
        <w:rPr>
          <w:rFonts w:ascii="Arial" w:hAnsi="Arial" w:cs="Arial"/>
          <w:bCs/>
          <w:sz w:val="24"/>
          <w:szCs w:val="24"/>
          <w:lang w:eastAsia="ru-RU"/>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8. </w:t>
      </w:r>
      <w:proofErr w:type="gramStart"/>
      <w:r w:rsidRPr="00542884">
        <w:rPr>
          <w:rFonts w:ascii="Arial" w:hAnsi="Arial" w:cs="Arial"/>
          <w:bCs/>
          <w:sz w:val="24"/>
          <w:szCs w:val="24"/>
          <w:lang w:eastAsia="ru-RU"/>
        </w:rPr>
        <w:t xml:space="preserve">Публичные слушания, проводимые по инициативе жителей </w:t>
      </w:r>
      <w:bookmarkStart w:id="13" w:name="_Hlk202735182"/>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bookmarkEnd w:id="13"/>
      <w:r w:rsidRPr="00542884">
        <w:rPr>
          <w:rFonts w:ascii="Arial" w:hAnsi="Arial" w:cs="Arial"/>
          <w:bCs/>
          <w:sz w:val="24"/>
          <w:szCs w:val="24"/>
          <w:lang w:eastAsia="ru-RU"/>
        </w:rPr>
        <w:t xml:space="preserve"> или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назначаются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w:t>
      </w:r>
      <w:r w:rsidRPr="00542884">
        <w:rPr>
          <w:rFonts w:ascii="Arial" w:hAnsi="Arial" w:cs="Arial"/>
          <w:bCs/>
          <w:sz w:val="24"/>
          <w:szCs w:val="24"/>
          <w:lang w:eastAsia="ru-RU"/>
        </w:rPr>
        <w:lastRenderedPageBreak/>
        <w:t xml:space="preserve">поселения, а публичные слушания, проводимые по инициативе главы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 главой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roofErr w:type="gramEnd"/>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9. Решение о назначении публичных слушаний должно быть принято Советом народных депутатов </w:t>
      </w:r>
      <w:bookmarkStart w:id="14" w:name="_Hlk202735209"/>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bookmarkEnd w:id="14"/>
      <w:r w:rsidRPr="00542884">
        <w:rPr>
          <w:rFonts w:ascii="Arial" w:hAnsi="Arial" w:cs="Arial"/>
          <w:bCs/>
          <w:sz w:val="24"/>
          <w:szCs w:val="24"/>
          <w:lang w:eastAsia="ru-RU"/>
        </w:rPr>
        <w:t xml:space="preserve"> или главой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10. </w:t>
      </w:r>
      <w:proofErr w:type="gramStart"/>
      <w:r w:rsidRPr="00542884">
        <w:rPr>
          <w:rFonts w:ascii="Arial" w:hAnsi="Arial" w:cs="Arial"/>
          <w:bCs/>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542884">
        <w:rPr>
          <w:rFonts w:ascii="Arial" w:hAnsi="Arial" w:cs="Arial"/>
          <w:bCs/>
          <w:sz w:val="24"/>
          <w:szCs w:val="24"/>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11. Результаты публичных слушаний, общественных обсуждений подлежат обязательному рассмотрению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при рассмотрении проектов муниципальных правовых актов.</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13. Результаты публичных слушаний, общественных обсуждений носят рекомендательный характер</w:t>
      </w:r>
      <w:proofErr w:type="gramStart"/>
      <w:r w:rsidRPr="00542884">
        <w:rPr>
          <w:rFonts w:ascii="Arial" w:hAnsi="Arial" w:cs="Arial"/>
          <w:bCs/>
          <w:sz w:val="24"/>
          <w:szCs w:val="24"/>
          <w:lang w:eastAsia="ru-RU"/>
        </w:rPr>
        <w:t>.».</w:t>
      </w:r>
      <w:proofErr w:type="gramEnd"/>
    </w:p>
    <w:p w:rsidR="000D354E" w:rsidRPr="00542884" w:rsidRDefault="000D354E" w:rsidP="000D354E">
      <w:pPr>
        <w:suppressAutoHyphens w:val="0"/>
        <w:ind w:firstLine="709"/>
        <w:jc w:val="both"/>
        <w:rPr>
          <w:rFonts w:ascii="Arial" w:hAnsi="Arial" w:cs="Arial"/>
          <w:bCs/>
          <w:sz w:val="24"/>
          <w:szCs w:val="24"/>
          <w:lang w:eastAsia="ru-RU"/>
        </w:rPr>
      </w:pPr>
    </w:p>
    <w:p w:rsidR="000D354E" w:rsidRPr="00542884" w:rsidRDefault="000D354E" w:rsidP="000D354E">
      <w:pPr>
        <w:suppressAutoHyphens w:val="0"/>
        <w:ind w:firstLine="709"/>
        <w:jc w:val="both"/>
        <w:rPr>
          <w:rFonts w:ascii="Arial" w:hAnsi="Arial" w:cs="Arial"/>
          <w:b/>
          <w:sz w:val="24"/>
          <w:szCs w:val="24"/>
          <w:lang w:eastAsia="ru-RU"/>
        </w:rPr>
      </w:pPr>
      <w:bookmarkStart w:id="15" w:name="_Hlk202984761"/>
      <w:r w:rsidRPr="00542884">
        <w:rPr>
          <w:rFonts w:ascii="Arial" w:hAnsi="Arial" w:cs="Arial"/>
          <w:b/>
          <w:sz w:val="24"/>
          <w:szCs w:val="24"/>
          <w:lang w:eastAsia="ru-RU"/>
        </w:rPr>
        <w:t xml:space="preserve">8. Статью 23 «Собрание граждан» изложить в </w:t>
      </w:r>
      <w:r w:rsidRPr="00542884">
        <w:rPr>
          <w:rFonts w:ascii="Arial" w:eastAsia="Calibri" w:hAnsi="Arial" w:cs="Arial"/>
          <w:b/>
          <w:sz w:val="24"/>
          <w:szCs w:val="24"/>
          <w:lang w:eastAsia="en-US"/>
        </w:rPr>
        <w:t>следующей</w:t>
      </w:r>
      <w:r w:rsidRPr="00542884">
        <w:rPr>
          <w:rFonts w:ascii="Arial" w:hAnsi="Arial" w:cs="Arial"/>
          <w:b/>
          <w:sz w:val="24"/>
          <w:szCs w:val="24"/>
          <w:lang w:eastAsia="ru-RU"/>
        </w:rPr>
        <w:t xml:space="preserve"> редакции: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«Статья 23. Собрание граждан</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 Собрания граждан могут проводиться: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 для обсуждения вопросов местного значения;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3) на территории поселения или на части его территории по вопросу выявления мнения граждан о поддержке инициативного проекта;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4) в сельском населённом пункте по вопросу выдвижения кандидатуры старосты сельского населённого пункта, а также по вопросу досрочного прекращения полномочий старосты сельского населённого пункта;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5) в целях осуществления территориального общественного самоуправления </w:t>
      </w:r>
      <w:proofErr w:type="gramStart"/>
      <w:r w:rsidRPr="00542884">
        <w:rPr>
          <w:rFonts w:ascii="Arial" w:hAnsi="Arial" w:cs="Arial"/>
          <w:bCs/>
          <w:sz w:val="24"/>
          <w:szCs w:val="24"/>
          <w:lang w:eastAsia="ru-RU"/>
        </w:rPr>
        <w:t>на части территории</w:t>
      </w:r>
      <w:proofErr w:type="gramEnd"/>
      <w:r w:rsidRPr="00542884">
        <w:rPr>
          <w:rFonts w:ascii="Arial" w:hAnsi="Arial" w:cs="Arial"/>
          <w:bCs/>
          <w:sz w:val="24"/>
          <w:szCs w:val="24"/>
          <w:lang w:eastAsia="ru-RU"/>
        </w:rPr>
        <w:t xml:space="preserve"> муниципального образования.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2. Собрание граждан проводится по инициативе населения,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главы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а также в случаях, предусмотренных уставом территориального общественного самоуправления.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3. Собрание граждан, проводимое по инициативе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или главы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назначается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или главой </w:t>
      </w:r>
      <w:r w:rsidRPr="00542884">
        <w:rPr>
          <w:rFonts w:ascii="Arial" w:eastAsiaTheme="minorEastAsia" w:hAnsi="Arial" w:cs="Arial"/>
          <w:sz w:val="24"/>
          <w:szCs w:val="24"/>
          <w:lang w:eastAsia="ru-RU"/>
        </w:rPr>
        <w:t xml:space="preserve">Перлёвского </w:t>
      </w:r>
      <w:r w:rsidRPr="00542884">
        <w:rPr>
          <w:rFonts w:ascii="Arial" w:hAnsi="Arial" w:cs="Arial"/>
          <w:bCs/>
          <w:sz w:val="24"/>
          <w:szCs w:val="24"/>
          <w:lang w:eastAsia="ru-RU"/>
        </w:rPr>
        <w:t>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4. Собрание граждан, проводимое по инициативе населения, назначается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порядке, </w:t>
      </w:r>
      <w:r w:rsidRPr="00542884">
        <w:rPr>
          <w:rFonts w:ascii="Arial" w:hAnsi="Arial" w:cs="Arial"/>
          <w:bCs/>
          <w:sz w:val="24"/>
          <w:szCs w:val="24"/>
          <w:lang w:eastAsia="ru-RU"/>
        </w:rPr>
        <w:lastRenderedPageBreak/>
        <w:t xml:space="preserve">установленном нормативным правовым актом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5. Порядок назначения и проведения собрания граждан, а также полномочия собрания граждан определяются Федеральным законом</w:t>
      </w:r>
      <w:r w:rsidRPr="00542884">
        <w:rPr>
          <w:rFonts w:ascii="Arial" w:eastAsiaTheme="minorEastAsia" w:hAnsi="Arial" w:cs="Arial"/>
          <w:sz w:val="24"/>
          <w:szCs w:val="24"/>
          <w:lang w:eastAsia="ru-RU"/>
        </w:rPr>
        <w:t xml:space="preserve"> </w:t>
      </w:r>
      <w:r w:rsidRPr="00542884">
        <w:rPr>
          <w:rFonts w:ascii="Arial" w:hAnsi="Arial" w:cs="Arial"/>
          <w:bCs/>
          <w:sz w:val="24"/>
          <w:szCs w:val="24"/>
          <w:lang w:eastAsia="ru-RU"/>
        </w:rPr>
        <w:t xml:space="preserve">от 20 марта 2025 г. №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уставом территориального общественного самоуправления.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9. </w:t>
      </w:r>
      <w:proofErr w:type="gramStart"/>
      <w:r w:rsidRPr="00542884">
        <w:rPr>
          <w:rFonts w:ascii="Arial" w:hAnsi="Arial" w:cs="Arial"/>
          <w:bCs/>
          <w:sz w:val="24"/>
          <w:szCs w:val="24"/>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542884">
        <w:rPr>
          <w:rFonts w:ascii="Arial" w:hAnsi="Arial" w:cs="Arial"/>
          <w:bCs/>
          <w:sz w:val="24"/>
          <w:szCs w:val="24"/>
          <w:lang w:eastAsia="ru-RU"/>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14. Итоги собрания граждан подлежат официальному обнародованию</w:t>
      </w:r>
      <w:proofErr w:type="gramStart"/>
      <w:r w:rsidRPr="00542884">
        <w:rPr>
          <w:rFonts w:ascii="Arial" w:hAnsi="Arial" w:cs="Arial"/>
          <w:bCs/>
          <w:sz w:val="24"/>
          <w:szCs w:val="24"/>
          <w:lang w:eastAsia="ru-RU"/>
        </w:rPr>
        <w:t>.».</w:t>
      </w:r>
      <w:proofErr w:type="gramEnd"/>
    </w:p>
    <w:bookmarkEnd w:id="15"/>
    <w:p w:rsidR="000D354E" w:rsidRPr="00542884" w:rsidRDefault="000D354E" w:rsidP="000D354E">
      <w:pPr>
        <w:suppressAutoHyphens w:val="0"/>
        <w:ind w:firstLine="709"/>
        <w:jc w:val="both"/>
        <w:rPr>
          <w:rFonts w:ascii="Arial" w:hAnsi="Arial" w:cs="Arial"/>
          <w:bCs/>
          <w:sz w:val="24"/>
          <w:szCs w:val="24"/>
          <w:lang w:eastAsia="ru-RU"/>
        </w:rPr>
      </w:pPr>
    </w:p>
    <w:p w:rsidR="000D354E" w:rsidRPr="00542884" w:rsidRDefault="000D354E" w:rsidP="000D354E">
      <w:pPr>
        <w:suppressAutoHyphens w:val="0"/>
        <w:ind w:firstLine="709"/>
        <w:jc w:val="both"/>
        <w:rPr>
          <w:rFonts w:ascii="Arial" w:hAnsi="Arial" w:cs="Arial"/>
          <w:b/>
          <w:sz w:val="24"/>
          <w:szCs w:val="24"/>
          <w:lang w:eastAsia="ru-RU"/>
        </w:rPr>
      </w:pPr>
      <w:bookmarkStart w:id="16" w:name="_Hlk202985019"/>
      <w:r w:rsidRPr="00542884">
        <w:rPr>
          <w:rFonts w:ascii="Arial" w:hAnsi="Arial" w:cs="Arial"/>
          <w:b/>
          <w:sz w:val="24"/>
          <w:szCs w:val="24"/>
          <w:lang w:eastAsia="ru-RU"/>
        </w:rPr>
        <w:t xml:space="preserve">9. Статью 25 «Опрос граждан» изложить в </w:t>
      </w:r>
      <w:r w:rsidRPr="00542884">
        <w:rPr>
          <w:rFonts w:ascii="Arial" w:eastAsia="Calibri" w:hAnsi="Arial" w:cs="Arial"/>
          <w:b/>
          <w:sz w:val="24"/>
          <w:szCs w:val="24"/>
          <w:lang w:eastAsia="en-US"/>
        </w:rPr>
        <w:t>следующей</w:t>
      </w:r>
      <w:r w:rsidRPr="00542884">
        <w:rPr>
          <w:rFonts w:ascii="Arial" w:hAnsi="Arial" w:cs="Arial"/>
          <w:b/>
          <w:sz w:val="24"/>
          <w:szCs w:val="24"/>
          <w:lang w:eastAsia="ru-RU"/>
        </w:rPr>
        <w:t xml:space="preserve"> редакции:</w:t>
      </w:r>
    </w:p>
    <w:p w:rsidR="000D354E" w:rsidRPr="00542884" w:rsidRDefault="000D354E" w:rsidP="000D354E">
      <w:pPr>
        <w:suppressAutoHyphens w:val="0"/>
        <w:ind w:firstLine="709"/>
        <w:rPr>
          <w:rFonts w:ascii="Arial" w:hAnsi="Arial" w:cs="Arial"/>
          <w:b/>
          <w:sz w:val="24"/>
          <w:szCs w:val="24"/>
          <w:lang w:eastAsia="ru-RU"/>
        </w:rPr>
      </w:pPr>
      <w:r w:rsidRPr="00542884">
        <w:rPr>
          <w:rFonts w:ascii="Arial" w:hAnsi="Arial" w:cs="Arial"/>
          <w:b/>
          <w:sz w:val="24"/>
          <w:szCs w:val="24"/>
          <w:lang w:eastAsia="ru-RU"/>
        </w:rPr>
        <w:t>«Статья 25. Опрос граждан</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lastRenderedPageBreak/>
        <w:t xml:space="preserve">1. </w:t>
      </w:r>
      <w:proofErr w:type="gramStart"/>
      <w:r w:rsidRPr="00542884">
        <w:rPr>
          <w:rFonts w:ascii="Arial" w:hAnsi="Arial" w:cs="Arial"/>
          <w:bCs/>
          <w:sz w:val="24"/>
          <w:szCs w:val="24"/>
          <w:lang w:eastAsia="ru-RU"/>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2. В опросе граждан имеют право участвовать жители </w:t>
      </w:r>
      <w:r w:rsidRPr="00542884">
        <w:rPr>
          <w:rFonts w:ascii="Arial" w:eastAsiaTheme="minorEastAsia" w:hAnsi="Arial" w:cs="Arial"/>
          <w:sz w:val="24"/>
          <w:szCs w:val="24"/>
          <w:lang w:eastAsia="ru-RU"/>
        </w:rPr>
        <w:t xml:space="preserve">Перлёвского </w:t>
      </w:r>
      <w:r w:rsidRPr="00542884">
        <w:rPr>
          <w:rFonts w:ascii="Arial" w:hAnsi="Arial" w:cs="Arial"/>
          <w:bCs/>
          <w:sz w:val="24"/>
          <w:szCs w:val="24"/>
          <w:lang w:eastAsia="ru-RU"/>
        </w:rPr>
        <w:t>сельского поселения, обладающие избирательным правом.</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3. В опросе граждан по вопросу выявления мнения граждан о поддержке инициативного проекта вправе участвовать жители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4. Опрос граждан проводится по инициативе:</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1)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или главы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2) органов государственной власти Воронежской области;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3) жителей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5. Порядок назначения и проведения опроса граждан определяется нормативными правовыми актами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соответствии с законом субъекта Российской Федерации.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6. Решение о назначении опроса граждан должно быть принято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7. В решении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о назначении опроса граждан устанавливаются:</w:t>
      </w:r>
    </w:p>
    <w:p w:rsidR="000D354E" w:rsidRPr="00542884" w:rsidRDefault="000D354E" w:rsidP="000D354E">
      <w:pPr>
        <w:suppressAutoHyphens w:val="0"/>
        <w:ind w:firstLine="709"/>
        <w:jc w:val="both"/>
        <w:rPr>
          <w:rFonts w:ascii="Arial" w:hAnsi="Arial" w:cs="Arial"/>
          <w:bCs/>
          <w:sz w:val="24"/>
          <w:szCs w:val="24"/>
          <w:lang w:eastAsia="ru-RU"/>
        </w:rPr>
      </w:pPr>
      <w:proofErr w:type="gramStart"/>
      <w:r w:rsidRPr="00542884">
        <w:rPr>
          <w:rFonts w:ascii="Arial" w:hAnsi="Arial" w:cs="Arial"/>
          <w:bCs/>
          <w:sz w:val="24"/>
          <w:szCs w:val="24"/>
          <w:lang w:eastAsia="ru-RU"/>
        </w:rPr>
        <w:t>1) дата и сроки проведения опроса;</w:t>
      </w:r>
      <w:proofErr w:type="gramEnd"/>
    </w:p>
    <w:p w:rsidR="000D354E" w:rsidRPr="00542884" w:rsidRDefault="000D354E" w:rsidP="000D354E">
      <w:pPr>
        <w:suppressAutoHyphens w:val="0"/>
        <w:ind w:firstLine="709"/>
        <w:jc w:val="both"/>
        <w:rPr>
          <w:rFonts w:ascii="Arial" w:hAnsi="Arial" w:cs="Arial"/>
          <w:bCs/>
          <w:sz w:val="24"/>
          <w:szCs w:val="24"/>
          <w:lang w:eastAsia="ru-RU"/>
        </w:rPr>
      </w:pPr>
      <w:proofErr w:type="gramStart"/>
      <w:r w:rsidRPr="00542884">
        <w:rPr>
          <w:rFonts w:ascii="Arial" w:hAnsi="Arial" w:cs="Arial"/>
          <w:bCs/>
          <w:sz w:val="24"/>
          <w:szCs w:val="24"/>
          <w:lang w:eastAsia="ru-RU"/>
        </w:rPr>
        <w:t>2) формулировка вопроса (вопросов), предлагаемого (предлагаемых) при проведении опроса;</w:t>
      </w:r>
      <w:proofErr w:type="gramEnd"/>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3) методика проведения опроса;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4) форма опросного листа;</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5) минимальная численность жителей муниципального образования, участвующих в опросе;</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6) порядок идентификации участников опроса в случае проведения опроса граждан с использованием официального сайта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информационно-телекоммуникационной сети «Интернет».</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8. Жители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9. Для проведения опроса граждан может использоваться официальный сайт </w:t>
      </w:r>
      <w:r w:rsidRPr="00542884">
        <w:rPr>
          <w:rFonts w:ascii="Arial" w:eastAsiaTheme="minorEastAsia" w:hAnsi="Arial" w:cs="Arial"/>
          <w:sz w:val="24"/>
          <w:szCs w:val="24"/>
          <w:lang w:eastAsia="ru-RU"/>
        </w:rPr>
        <w:t>Перлёвского</w:t>
      </w:r>
      <w:r w:rsidRPr="00542884">
        <w:rPr>
          <w:rFonts w:ascii="Arial" w:hAnsi="Arial" w:cs="Arial"/>
          <w:bCs/>
          <w:sz w:val="24"/>
          <w:szCs w:val="24"/>
          <w:lang w:eastAsia="ru-RU"/>
        </w:rPr>
        <w:t xml:space="preserve"> сельского поселения в информационно-телекоммуникационной сети «Интернет».</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10. Финансирование мероприятий, связанных с подготовкой и проведением опроса граждан, осуществляется: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lastRenderedPageBreak/>
        <w:t>2) за счет средств бюджета Воронежской области - при проведении опроса по инициативе органов государственной власти Воронежской области.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11. Результаты опроса носят рекомендательный характер.</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12. Результаты опроса подлежат обнародованию</w:t>
      </w:r>
      <w:proofErr w:type="gramStart"/>
      <w:r w:rsidRPr="00542884">
        <w:rPr>
          <w:rFonts w:ascii="Arial" w:hAnsi="Arial" w:cs="Arial"/>
          <w:bCs/>
          <w:sz w:val="24"/>
          <w:szCs w:val="24"/>
          <w:lang w:eastAsia="ru-RU"/>
        </w:rPr>
        <w:t>.».</w:t>
      </w:r>
      <w:proofErr w:type="gramEnd"/>
    </w:p>
    <w:p w:rsidR="000D354E" w:rsidRPr="00542884" w:rsidRDefault="000D354E" w:rsidP="000D354E">
      <w:pPr>
        <w:suppressAutoHyphens w:val="0"/>
        <w:ind w:firstLine="709"/>
        <w:jc w:val="both"/>
        <w:rPr>
          <w:rFonts w:ascii="Arial" w:hAnsi="Arial" w:cs="Arial"/>
          <w:bCs/>
          <w:sz w:val="24"/>
          <w:szCs w:val="24"/>
          <w:lang w:eastAsia="ru-RU"/>
        </w:rPr>
      </w:pPr>
    </w:p>
    <w:bookmarkEnd w:id="16"/>
    <w:p w:rsidR="000D354E" w:rsidRPr="00542884" w:rsidRDefault="000D354E" w:rsidP="000D354E">
      <w:pPr>
        <w:suppressAutoHyphens w:val="0"/>
        <w:ind w:firstLine="709"/>
        <w:jc w:val="both"/>
        <w:rPr>
          <w:rFonts w:ascii="Arial" w:hAnsi="Arial" w:cs="Arial"/>
          <w:b/>
          <w:sz w:val="24"/>
          <w:szCs w:val="24"/>
          <w:lang w:eastAsia="ru-RU"/>
        </w:rPr>
      </w:pPr>
      <w:r w:rsidRPr="00542884">
        <w:rPr>
          <w:rFonts w:ascii="Arial" w:hAnsi="Arial" w:cs="Arial"/>
          <w:b/>
          <w:sz w:val="24"/>
          <w:szCs w:val="24"/>
          <w:lang w:eastAsia="ru-RU"/>
        </w:rPr>
        <w:t>10. Статью 26 «</w:t>
      </w:r>
      <w:r w:rsidRPr="00542884">
        <w:rPr>
          <w:rFonts w:ascii="Arial" w:eastAsiaTheme="minorEastAsia" w:hAnsi="Arial" w:cs="Arial"/>
          <w:b/>
          <w:bCs/>
          <w:sz w:val="24"/>
          <w:szCs w:val="24"/>
          <w:lang w:eastAsia="ru-RU"/>
        </w:rPr>
        <w:t>Обращения граждан в органы местного самоуправления»</w:t>
      </w:r>
      <w:r w:rsidRPr="00542884">
        <w:rPr>
          <w:rFonts w:ascii="Arial" w:hAnsi="Arial" w:cs="Arial"/>
          <w:b/>
          <w:sz w:val="24"/>
          <w:szCs w:val="24"/>
          <w:lang w:eastAsia="ru-RU"/>
        </w:rPr>
        <w:t xml:space="preserve"> признать утратившей силу.</w:t>
      </w:r>
    </w:p>
    <w:p w:rsidR="000D354E" w:rsidRPr="00542884" w:rsidRDefault="000D354E" w:rsidP="000D354E">
      <w:pPr>
        <w:suppressAutoHyphens w:val="0"/>
        <w:ind w:firstLine="709"/>
        <w:jc w:val="both"/>
        <w:rPr>
          <w:rFonts w:ascii="Arial" w:hAnsi="Arial" w:cs="Arial"/>
          <w:b/>
          <w:sz w:val="24"/>
          <w:szCs w:val="24"/>
          <w:lang w:eastAsia="ru-RU"/>
        </w:rPr>
      </w:pPr>
    </w:p>
    <w:p w:rsidR="000D354E" w:rsidRPr="00542884" w:rsidRDefault="000D354E" w:rsidP="000D354E">
      <w:pPr>
        <w:suppressAutoHyphens w:val="0"/>
        <w:ind w:firstLine="709"/>
        <w:jc w:val="both"/>
        <w:rPr>
          <w:rFonts w:ascii="Arial" w:hAnsi="Arial" w:cs="Arial"/>
          <w:b/>
          <w:bCs/>
          <w:sz w:val="24"/>
          <w:szCs w:val="24"/>
          <w:lang w:eastAsia="ru-RU"/>
        </w:rPr>
      </w:pPr>
      <w:r w:rsidRPr="00542884">
        <w:rPr>
          <w:rFonts w:ascii="Arial" w:hAnsi="Arial" w:cs="Arial"/>
          <w:b/>
          <w:sz w:val="24"/>
          <w:szCs w:val="24"/>
          <w:lang w:eastAsia="ru-RU"/>
        </w:rPr>
        <w:t xml:space="preserve">11. </w:t>
      </w:r>
      <w:bookmarkStart w:id="17" w:name="_Hlk202737231"/>
      <w:r w:rsidRPr="00542884">
        <w:rPr>
          <w:rFonts w:ascii="Arial" w:hAnsi="Arial" w:cs="Arial"/>
          <w:b/>
          <w:sz w:val="24"/>
          <w:szCs w:val="24"/>
          <w:lang w:eastAsia="ru-RU"/>
        </w:rPr>
        <w:t>В статью 28 «</w:t>
      </w:r>
      <w:r w:rsidRPr="00542884">
        <w:rPr>
          <w:rFonts w:ascii="Arial" w:hAnsi="Arial" w:cs="Arial"/>
          <w:b/>
          <w:bCs/>
          <w:sz w:val="24"/>
          <w:szCs w:val="24"/>
          <w:lang w:eastAsia="ru-RU"/>
        </w:rPr>
        <w:t xml:space="preserve">Органы местного самоуправления </w:t>
      </w:r>
      <w:r w:rsidRPr="00542884">
        <w:rPr>
          <w:rFonts w:ascii="Arial" w:eastAsiaTheme="minorEastAsia"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 внести следующие изменения: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bCs/>
          <w:sz w:val="24"/>
          <w:szCs w:val="24"/>
          <w:lang w:eastAsia="ru-RU"/>
        </w:rPr>
        <w:t xml:space="preserve">11.1. </w:t>
      </w:r>
      <w:r w:rsidRPr="00542884">
        <w:rPr>
          <w:rFonts w:ascii="Arial" w:hAnsi="Arial" w:cs="Arial"/>
          <w:sz w:val="24"/>
          <w:szCs w:val="24"/>
          <w:lang w:eastAsia="ru-RU"/>
        </w:rPr>
        <w:t>В части 4 слова «Федеральным законом от 06.10.2003 №131-ФЗ «Об общих принципах организации местного самоуправления в Российской Федерации» заменить словами «</w:t>
      </w:r>
      <w:bookmarkStart w:id="18" w:name="_Hlk202987817"/>
      <w:r w:rsidRPr="00542884">
        <w:rPr>
          <w:rFonts w:ascii="Arial" w:hAnsi="Arial" w:cs="Arial"/>
          <w:sz w:val="24"/>
          <w:szCs w:val="24"/>
          <w:lang w:eastAsia="ru-RU"/>
        </w:rPr>
        <w:t>Федеральным законом от 20 марта 2025 г. № 33-ФЗ «Об общих принципах организации местного самоуправления в единой системе публичной власти»</w:t>
      </w:r>
      <w:bookmarkEnd w:id="18"/>
      <w:r w:rsidRPr="00542884">
        <w:rPr>
          <w:rFonts w:ascii="Arial" w:hAnsi="Arial" w:cs="Arial"/>
          <w:sz w:val="24"/>
          <w:szCs w:val="24"/>
          <w:lang w:eastAsia="ru-RU"/>
        </w:rPr>
        <w:t>.».</w:t>
      </w:r>
    </w:p>
    <w:bookmarkEnd w:id="17"/>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11.2. В части 6 слова </w:t>
      </w:r>
      <w:bookmarkStart w:id="19" w:name="_Hlk202988326"/>
      <w:r w:rsidRPr="00542884">
        <w:rPr>
          <w:rFonts w:ascii="Arial" w:hAnsi="Arial" w:cs="Arial"/>
          <w:sz w:val="24"/>
          <w:szCs w:val="24"/>
          <w:lang w:eastAsia="ru-RU"/>
        </w:rPr>
        <w:t>«Федеральным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bookmarkEnd w:id="19"/>
      <w:r w:rsidRPr="00542884">
        <w:rPr>
          <w:rFonts w:ascii="Arial" w:hAnsi="Arial" w:cs="Arial"/>
          <w:sz w:val="24"/>
          <w:szCs w:val="24"/>
          <w:lang w:eastAsia="ru-RU"/>
        </w:rPr>
        <w:t>.</w:t>
      </w:r>
    </w:p>
    <w:p w:rsidR="000D354E" w:rsidRPr="00542884" w:rsidRDefault="000D354E" w:rsidP="000D354E">
      <w:pPr>
        <w:suppressAutoHyphens w:val="0"/>
        <w:autoSpaceDE w:val="0"/>
        <w:autoSpaceDN w:val="0"/>
        <w:adjustRightInd w:val="0"/>
        <w:ind w:firstLine="709"/>
        <w:jc w:val="both"/>
        <w:rPr>
          <w:rFonts w:ascii="Arial" w:hAnsi="Arial" w:cs="Arial"/>
          <w:sz w:val="24"/>
          <w:szCs w:val="24"/>
          <w:lang w:eastAsia="ru-RU"/>
        </w:rPr>
      </w:pPr>
      <w:r w:rsidRPr="00542884">
        <w:rPr>
          <w:rFonts w:ascii="Arial" w:hAnsi="Arial" w:cs="Arial"/>
          <w:sz w:val="24"/>
          <w:szCs w:val="24"/>
          <w:lang w:eastAsia="ru-RU"/>
        </w:rPr>
        <w:t>11.3.</w:t>
      </w:r>
      <w:r w:rsidRPr="00542884">
        <w:rPr>
          <w:rFonts w:ascii="Arial" w:hAnsi="Arial" w:cs="Arial"/>
          <w:b/>
          <w:sz w:val="24"/>
          <w:szCs w:val="24"/>
          <w:lang w:eastAsia="ru-RU"/>
        </w:rPr>
        <w:t xml:space="preserve"> </w:t>
      </w:r>
      <w:r w:rsidRPr="00542884">
        <w:rPr>
          <w:rFonts w:ascii="Arial" w:hAnsi="Arial" w:cs="Arial"/>
          <w:sz w:val="24"/>
          <w:szCs w:val="24"/>
          <w:lang w:eastAsia="ru-RU"/>
        </w:rPr>
        <w:t xml:space="preserve">Дополнить частью 8 следующего содержания: «8. </w:t>
      </w:r>
      <w:proofErr w:type="gramStart"/>
      <w:r w:rsidRPr="00542884">
        <w:rPr>
          <w:rFonts w:ascii="Arial" w:eastAsiaTheme="minorEastAsia" w:hAnsi="Arial" w:cs="Arial"/>
          <w:sz w:val="24"/>
          <w:szCs w:val="24"/>
          <w:lang w:eastAsia="ru-RU"/>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6" w:history="1">
        <w:r w:rsidRPr="00542884">
          <w:rPr>
            <w:rFonts w:ascii="Arial" w:eastAsiaTheme="minorEastAsia" w:hAnsi="Arial" w:cs="Arial"/>
            <w:sz w:val="24"/>
            <w:szCs w:val="24"/>
            <w:lang w:eastAsia="ru-RU"/>
          </w:rPr>
          <w:t>Конституции</w:t>
        </w:r>
      </w:hyperlink>
      <w:r w:rsidRPr="00542884">
        <w:rPr>
          <w:rFonts w:ascii="Arial" w:eastAsiaTheme="minorEastAsia" w:hAnsi="Arial" w:cs="Arial"/>
          <w:sz w:val="24"/>
          <w:szCs w:val="24"/>
          <w:lang w:eastAsia="ru-RU"/>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b/>
          <w:bCs/>
          <w:sz w:val="24"/>
          <w:szCs w:val="24"/>
          <w:lang w:eastAsia="ru-RU"/>
        </w:rPr>
      </w:pPr>
      <w:r w:rsidRPr="00542884">
        <w:rPr>
          <w:rFonts w:ascii="Arial" w:hAnsi="Arial" w:cs="Arial"/>
          <w:b/>
          <w:sz w:val="24"/>
          <w:szCs w:val="24"/>
          <w:lang w:eastAsia="ru-RU"/>
        </w:rPr>
        <w:t xml:space="preserve">12. </w:t>
      </w:r>
      <w:bookmarkStart w:id="20" w:name="_Hlk202988791"/>
      <w:r w:rsidRPr="00542884">
        <w:rPr>
          <w:rFonts w:ascii="Arial" w:hAnsi="Arial" w:cs="Arial"/>
          <w:b/>
          <w:sz w:val="24"/>
          <w:szCs w:val="24"/>
          <w:lang w:eastAsia="ru-RU"/>
        </w:rPr>
        <w:t>В статью 30 «</w:t>
      </w:r>
      <w:r w:rsidRPr="00542884">
        <w:rPr>
          <w:rFonts w:ascii="Arial" w:hAnsi="Arial" w:cs="Arial"/>
          <w:b/>
          <w:bCs/>
          <w:sz w:val="24"/>
          <w:szCs w:val="24"/>
          <w:lang w:eastAsia="ru-RU"/>
        </w:rPr>
        <w:t xml:space="preserve">Компетенция Совета народных депутатов </w:t>
      </w:r>
      <w:r w:rsidRPr="00542884">
        <w:rPr>
          <w:rFonts w:ascii="Arial" w:eastAsiaTheme="minorEastAsia"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 внести следующие изменения:</w:t>
      </w:r>
    </w:p>
    <w:p w:rsidR="000D354E" w:rsidRPr="00542884" w:rsidRDefault="000D354E" w:rsidP="000D354E">
      <w:pPr>
        <w:suppressAutoHyphens w:val="0"/>
        <w:ind w:firstLine="709"/>
        <w:jc w:val="both"/>
        <w:rPr>
          <w:rFonts w:ascii="Arial" w:hAnsi="Arial" w:cs="Arial"/>
          <w:b/>
          <w:bCs/>
          <w:sz w:val="24"/>
          <w:szCs w:val="24"/>
          <w:lang w:eastAsia="ru-RU"/>
        </w:rPr>
      </w:pPr>
      <w:bookmarkStart w:id="21" w:name="_Hlk202988903"/>
      <w:bookmarkEnd w:id="20"/>
      <w:r w:rsidRPr="00542884">
        <w:rPr>
          <w:rFonts w:ascii="Arial" w:hAnsi="Arial" w:cs="Arial"/>
          <w:b/>
          <w:bCs/>
          <w:sz w:val="24"/>
          <w:szCs w:val="24"/>
          <w:lang w:eastAsia="ru-RU"/>
        </w:rPr>
        <w:t xml:space="preserve">12.1. Пункт 3 части 1 изложить в следующей редакции: </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roofErr w:type="gramStart"/>
      <w:r w:rsidRPr="00542884">
        <w:rPr>
          <w:rFonts w:ascii="Arial" w:hAnsi="Arial" w:cs="Arial"/>
          <w:sz w:val="24"/>
          <w:szCs w:val="24"/>
          <w:lang w:eastAsia="ru-RU"/>
        </w:rPr>
        <w:t>;»</w:t>
      </w:r>
      <w:proofErr w:type="gramEnd"/>
      <w:r w:rsidRPr="00542884">
        <w:rPr>
          <w:rFonts w:ascii="Arial" w:hAnsi="Arial" w:cs="Arial"/>
          <w:sz w:val="24"/>
          <w:szCs w:val="24"/>
          <w:lang w:eastAsia="ru-RU"/>
        </w:rPr>
        <w:t>.</w:t>
      </w:r>
    </w:p>
    <w:p w:rsidR="000D354E" w:rsidRPr="00542884" w:rsidRDefault="000D354E" w:rsidP="000D354E">
      <w:pPr>
        <w:suppressAutoHyphens w:val="0"/>
        <w:ind w:firstLine="709"/>
        <w:jc w:val="both"/>
        <w:rPr>
          <w:rFonts w:ascii="Arial" w:hAnsi="Arial" w:cs="Arial"/>
          <w:b/>
          <w:bCs/>
          <w:sz w:val="24"/>
          <w:szCs w:val="24"/>
          <w:lang w:eastAsia="ru-RU"/>
        </w:rPr>
      </w:pPr>
      <w:r w:rsidRPr="00542884">
        <w:rPr>
          <w:rFonts w:ascii="Arial" w:hAnsi="Arial" w:cs="Arial"/>
          <w:b/>
          <w:bCs/>
          <w:sz w:val="24"/>
          <w:szCs w:val="24"/>
          <w:lang w:eastAsia="ru-RU"/>
        </w:rPr>
        <w:t>12.2. Пункт 7 части 1 признать утратившим силу.</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b/>
          <w:bCs/>
          <w:sz w:val="24"/>
          <w:szCs w:val="24"/>
          <w:lang w:eastAsia="ru-RU"/>
        </w:rPr>
        <w:t>12.3. Пункт 10 части 1 дополнить словами</w:t>
      </w:r>
      <w:r w:rsidRPr="00542884">
        <w:rPr>
          <w:rFonts w:ascii="Arial" w:hAnsi="Arial" w:cs="Arial"/>
          <w:sz w:val="24"/>
          <w:szCs w:val="24"/>
          <w:lang w:eastAsia="ru-RU"/>
        </w:rPr>
        <w:t xml:space="preserve"> «в предусмотренных Федеральным законом от 20 марта 2025 г. № 33-ФЗ «Об общих принципах организации местного самоуправления в единой системе публичной власти» случаях».</w:t>
      </w:r>
    </w:p>
    <w:p w:rsidR="000D354E" w:rsidRPr="00542884" w:rsidRDefault="000D354E" w:rsidP="000D354E">
      <w:pPr>
        <w:suppressAutoHyphens w:val="0"/>
        <w:ind w:firstLine="709"/>
        <w:jc w:val="both"/>
        <w:rPr>
          <w:rFonts w:ascii="Arial" w:hAnsi="Arial" w:cs="Arial"/>
          <w:b/>
          <w:bCs/>
          <w:sz w:val="24"/>
          <w:szCs w:val="24"/>
          <w:lang w:eastAsia="ru-RU"/>
        </w:rPr>
      </w:pPr>
      <w:r w:rsidRPr="00542884">
        <w:rPr>
          <w:rFonts w:ascii="Arial" w:hAnsi="Arial" w:cs="Arial"/>
          <w:b/>
          <w:bCs/>
          <w:sz w:val="24"/>
          <w:szCs w:val="24"/>
          <w:lang w:eastAsia="ru-RU"/>
        </w:rPr>
        <w:t>12.4. Часть 1 дополнить пунктом 12 следующего содержания: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«12)</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 xml:space="preserve">заслушивание ежегодных отчетов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о результатах его деятельности, о результатах деятельности администрации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 иных подведомственных главе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органов местного самоуправления, в том числе о решении вопросов, поставленных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roofErr w:type="gramStart"/>
      <w:r w:rsidRPr="00542884">
        <w:rPr>
          <w:rFonts w:ascii="Arial" w:hAnsi="Arial" w:cs="Arial"/>
          <w:sz w:val="24"/>
          <w:szCs w:val="24"/>
          <w:lang w:eastAsia="ru-RU"/>
        </w:rPr>
        <w:t>.».</w:t>
      </w:r>
      <w:proofErr w:type="gramEnd"/>
    </w:p>
    <w:p w:rsidR="000D354E" w:rsidRPr="00542884" w:rsidRDefault="000D354E" w:rsidP="000D354E">
      <w:pPr>
        <w:suppressAutoHyphens w:val="0"/>
        <w:adjustRightInd w:val="0"/>
        <w:ind w:firstLine="709"/>
        <w:jc w:val="both"/>
        <w:rPr>
          <w:rFonts w:ascii="Arial" w:eastAsia="Calibri" w:hAnsi="Arial" w:cs="Arial"/>
          <w:b/>
          <w:bCs/>
          <w:sz w:val="24"/>
          <w:szCs w:val="24"/>
          <w:lang w:eastAsia="en-US"/>
        </w:rPr>
      </w:pPr>
      <w:r w:rsidRPr="00542884">
        <w:rPr>
          <w:rFonts w:ascii="Arial" w:eastAsia="Calibri" w:hAnsi="Arial" w:cs="Arial"/>
          <w:b/>
          <w:bCs/>
          <w:sz w:val="24"/>
          <w:szCs w:val="24"/>
          <w:lang w:eastAsia="en-US"/>
        </w:rPr>
        <w:t>12.5. Пункт 9 части 2 признать утратившим силу.</w:t>
      </w:r>
    </w:p>
    <w:bookmarkEnd w:id="21"/>
    <w:p w:rsidR="000D354E" w:rsidRPr="00542884" w:rsidRDefault="000D354E" w:rsidP="000D354E">
      <w:pPr>
        <w:widowControl w:val="0"/>
        <w:suppressAutoHyphens w:val="0"/>
        <w:snapToGrid w:val="0"/>
        <w:ind w:firstLine="709"/>
        <w:jc w:val="both"/>
        <w:rPr>
          <w:rFonts w:ascii="Arial" w:eastAsia="Calibri" w:hAnsi="Arial" w:cs="Arial"/>
          <w:sz w:val="24"/>
          <w:szCs w:val="24"/>
          <w:lang w:eastAsia="en-US"/>
        </w:rPr>
      </w:pPr>
    </w:p>
    <w:p w:rsidR="000D354E" w:rsidRPr="00542884" w:rsidRDefault="000D354E" w:rsidP="000D354E">
      <w:pPr>
        <w:suppressAutoHyphens w:val="0"/>
        <w:ind w:firstLine="709"/>
        <w:jc w:val="both"/>
        <w:rPr>
          <w:rFonts w:ascii="Arial" w:eastAsiaTheme="minorEastAsia" w:hAnsi="Arial" w:cs="Arial"/>
          <w:b/>
          <w:bCs/>
          <w:sz w:val="24"/>
          <w:szCs w:val="24"/>
          <w:shd w:val="clear" w:color="auto" w:fill="FFFFFF"/>
          <w:lang w:eastAsia="ru-RU"/>
        </w:rPr>
      </w:pPr>
      <w:r w:rsidRPr="00542884">
        <w:rPr>
          <w:rFonts w:ascii="Arial" w:hAnsi="Arial" w:cs="Arial"/>
          <w:b/>
          <w:sz w:val="24"/>
          <w:szCs w:val="24"/>
          <w:lang w:eastAsia="ru-RU"/>
        </w:rPr>
        <w:lastRenderedPageBreak/>
        <w:t xml:space="preserve">13. </w:t>
      </w:r>
      <w:bookmarkStart w:id="22" w:name="_Hlk202989571"/>
      <w:r w:rsidRPr="00542884">
        <w:rPr>
          <w:rFonts w:ascii="Arial" w:eastAsiaTheme="minorEastAsia" w:hAnsi="Arial" w:cs="Arial"/>
          <w:b/>
          <w:bCs/>
          <w:sz w:val="24"/>
          <w:szCs w:val="24"/>
          <w:shd w:val="clear" w:color="auto" w:fill="FFFFFF"/>
          <w:lang w:eastAsia="ru-RU"/>
        </w:rPr>
        <w:t xml:space="preserve">Статью 35. «Досрочное прекращение полномочий Совета народных депутатов </w:t>
      </w:r>
      <w:r w:rsidRPr="00542884">
        <w:rPr>
          <w:rFonts w:ascii="Arial" w:eastAsiaTheme="minorEastAsia" w:hAnsi="Arial" w:cs="Arial"/>
          <w:b/>
          <w:sz w:val="24"/>
          <w:szCs w:val="24"/>
          <w:lang w:eastAsia="ru-RU"/>
        </w:rPr>
        <w:t>Перлёвского</w:t>
      </w:r>
      <w:r w:rsidRPr="00542884">
        <w:rPr>
          <w:rFonts w:ascii="Arial" w:eastAsiaTheme="minorEastAsia" w:hAnsi="Arial" w:cs="Arial"/>
          <w:b/>
          <w:bCs/>
          <w:sz w:val="24"/>
          <w:szCs w:val="24"/>
          <w:shd w:val="clear" w:color="auto" w:fill="FFFFFF"/>
          <w:lang w:eastAsia="ru-RU"/>
        </w:rPr>
        <w:t xml:space="preserve"> сельского поселения» изложить в следующей редакции:</w:t>
      </w:r>
    </w:p>
    <w:p w:rsidR="000D354E" w:rsidRPr="00542884" w:rsidRDefault="000D354E" w:rsidP="000D354E">
      <w:pPr>
        <w:shd w:val="clear" w:color="auto" w:fill="FFFFFF"/>
        <w:suppressAutoHyphens w:val="0"/>
        <w:ind w:firstLine="709"/>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 xml:space="preserve">«Статья 35. Досрочное прекращение полномочий Совета народных депутатов </w:t>
      </w:r>
      <w:r w:rsidRPr="00542884">
        <w:rPr>
          <w:rFonts w:ascii="Arial" w:hAnsi="Arial" w:cs="Arial"/>
          <w:b/>
          <w:sz w:val="24"/>
          <w:szCs w:val="24"/>
          <w:lang w:eastAsia="ru-RU"/>
        </w:rPr>
        <w:t>Перлёвского</w:t>
      </w:r>
      <w:r w:rsidRPr="00542884">
        <w:rPr>
          <w:rFonts w:ascii="Arial" w:hAnsi="Arial" w:cs="Arial"/>
          <w:b/>
          <w:bCs/>
          <w:sz w:val="24"/>
          <w:szCs w:val="24"/>
          <w:shd w:val="clear" w:color="auto" w:fill="FFFFFF"/>
          <w:lang w:eastAsia="ru-RU"/>
        </w:rPr>
        <w:t xml:space="preserve"> сельского поселения</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bookmarkStart w:id="23" w:name="_Hlk202989658"/>
      <w:bookmarkEnd w:id="22"/>
      <w:r w:rsidRPr="00542884">
        <w:rPr>
          <w:rFonts w:ascii="Arial" w:hAnsi="Arial" w:cs="Arial"/>
          <w:sz w:val="24"/>
          <w:szCs w:val="24"/>
          <w:shd w:val="clear" w:color="auto" w:fill="FFFFFF"/>
          <w:lang w:eastAsia="ru-RU"/>
        </w:rPr>
        <w:t xml:space="preserve">1. Полномочия Совета народных депутатов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прекращаются досрочно в следующих случаях:</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1) вступление в силу закона Воронежской области о его роспуске;</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2) принятие не менее чем двумя третями от установленной численности депутатов Совета народных депутатов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решения о самороспуске;</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3) вступление в силу решения Воронежского областного суда о неправомочности данного состава депутатов Совета народных депутатов </w:t>
      </w:r>
      <w:r w:rsidRPr="00542884">
        <w:rPr>
          <w:rFonts w:ascii="Arial" w:hAnsi="Arial" w:cs="Arial"/>
          <w:sz w:val="24"/>
          <w:szCs w:val="24"/>
          <w:lang w:eastAsia="ru-RU"/>
        </w:rPr>
        <w:t xml:space="preserve">Перлёвского </w:t>
      </w:r>
      <w:r w:rsidRPr="00542884">
        <w:rPr>
          <w:rFonts w:ascii="Arial" w:hAnsi="Arial" w:cs="Arial"/>
          <w:sz w:val="24"/>
          <w:szCs w:val="24"/>
          <w:shd w:val="clear" w:color="auto" w:fill="FFFFFF"/>
          <w:lang w:eastAsia="ru-RU"/>
        </w:rPr>
        <w:t>сельского поселения, в том числе в связи со сложением депутатами своих полномочий;</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4) преобразование поселения, осуществляемое в соответствии с частями 6 и 7 статьи 12 Федерального закона</w:t>
      </w:r>
      <w:r w:rsidRPr="00542884">
        <w:rPr>
          <w:rFonts w:ascii="Arial" w:hAnsi="Arial" w:cs="Arial"/>
          <w:sz w:val="24"/>
          <w:szCs w:val="24"/>
          <w:lang w:eastAsia="ru-RU"/>
        </w:rPr>
        <w:t xml:space="preserve"> </w:t>
      </w:r>
      <w:r w:rsidRPr="00542884">
        <w:rPr>
          <w:rFonts w:ascii="Arial" w:hAnsi="Arial" w:cs="Arial"/>
          <w:sz w:val="24"/>
          <w:szCs w:val="24"/>
          <w:shd w:val="clear" w:color="auto" w:fill="FFFFFF"/>
          <w:lang w:eastAsia="ru-RU"/>
        </w:rPr>
        <w:t>от 20 марта 2025 г. № 33-ФЗ «Об общих принципах организации местного самоуправления в единой системе публичной власти»;</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5) увеличение численности избирателей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более чем на 25 процентов;</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2. Досрочное прекращение полномочий Совета народных депутатов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влечет за собой досрочное прекращение полномочий его депутатов.</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3. В случае досрочного прекращения полномочий Совета народных депутатов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досрочные выборы в указанный представительный орган проводятся в сроки, установленные федеральным законом</w:t>
      </w:r>
      <w:proofErr w:type="gramStart"/>
      <w:r w:rsidRPr="00542884">
        <w:rPr>
          <w:rFonts w:ascii="Arial" w:hAnsi="Arial" w:cs="Arial"/>
          <w:sz w:val="24"/>
          <w:szCs w:val="24"/>
          <w:shd w:val="clear" w:color="auto" w:fill="FFFFFF"/>
          <w:lang w:eastAsia="ru-RU"/>
        </w:rPr>
        <w:t>.».</w:t>
      </w:r>
      <w:proofErr w:type="gramEnd"/>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p>
    <w:bookmarkEnd w:id="23"/>
    <w:p w:rsidR="000D354E" w:rsidRPr="00542884" w:rsidRDefault="000D354E" w:rsidP="000D354E">
      <w:pPr>
        <w:suppressAutoHyphens w:val="0"/>
        <w:ind w:firstLine="517"/>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 xml:space="preserve">14.1. В статью 37  «Статус депутата, члена выборного органа местного самоуправления, </w:t>
      </w:r>
      <w:r w:rsidRPr="00542884">
        <w:rPr>
          <w:rFonts w:ascii="Arial" w:hAnsi="Arial" w:cs="Arial"/>
          <w:b/>
          <w:bCs/>
          <w:sz w:val="24"/>
          <w:szCs w:val="24"/>
          <w:lang w:eastAsia="ru-RU"/>
        </w:rPr>
        <w:t>главы Перлёвского сельского поселения</w:t>
      </w:r>
      <w:r w:rsidRPr="00542884">
        <w:rPr>
          <w:rFonts w:ascii="Arial" w:hAnsi="Arial" w:cs="Arial"/>
          <w:b/>
          <w:bCs/>
          <w:sz w:val="24"/>
          <w:szCs w:val="24"/>
          <w:shd w:val="clear" w:color="auto" w:fill="FFFFFF"/>
          <w:lang w:eastAsia="ru-RU"/>
        </w:rPr>
        <w:t>» внести следующие изменения:</w:t>
      </w:r>
    </w:p>
    <w:p w:rsidR="000D354E" w:rsidRPr="00542884" w:rsidRDefault="000D354E" w:rsidP="000D354E">
      <w:pPr>
        <w:tabs>
          <w:tab w:val="left" w:pos="1926"/>
        </w:tabs>
        <w:suppressAutoHyphens w:val="0"/>
        <w:ind w:firstLine="517"/>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Часть 1 изложить в следующей редакции:</w:t>
      </w:r>
    </w:p>
    <w:p w:rsidR="000D354E" w:rsidRPr="00542884" w:rsidRDefault="000D354E" w:rsidP="000D354E">
      <w:pPr>
        <w:suppressAutoHyphens w:val="0"/>
        <w:ind w:leftChars="6" w:left="17" w:firstLineChars="230" w:firstLine="552"/>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«1. </w:t>
      </w:r>
      <w:proofErr w:type="gramStart"/>
      <w:r w:rsidRPr="00542884">
        <w:rPr>
          <w:rFonts w:ascii="Arial" w:hAnsi="Arial" w:cs="Arial"/>
          <w:sz w:val="24"/>
          <w:szCs w:val="24"/>
          <w:shd w:val="clear" w:color="auto" w:fill="FFFFFF"/>
          <w:lang w:eastAsia="ru-RU"/>
        </w:rPr>
        <w:t>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 марта 2025 г. № 33-ФЗ «Об общих принципах организации</w:t>
      </w:r>
      <w:proofErr w:type="gramEnd"/>
      <w:r w:rsidRPr="00542884">
        <w:rPr>
          <w:rFonts w:ascii="Arial" w:hAnsi="Arial" w:cs="Arial"/>
          <w:sz w:val="24"/>
          <w:szCs w:val="24"/>
          <w:shd w:val="clear" w:color="auto" w:fill="FFFFFF"/>
          <w:lang w:eastAsia="ru-RU"/>
        </w:rPr>
        <w:t xml:space="preserve"> местного самоуправления в единой системе публичной власти», другими федеральными законами</w:t>
      </w:r>
      <w:proofErr w:type="gramStart"/>
      <w:r w:rsidRPr="00542884">
        <w:rPr>
          <w:rFonts w:ascii="Arial" w:hAnsi="Arial" w:cs="Arial"/>
          <w:sz w:val="24"/>
          <w:szCs w:val="24"/>
          <w:shd w:val="clear" w:color="auto" w:fill="FFFFFF"/>
          <w:lang w:eastAsia="ru-RU"/>
        </w:rPr>
        <w:t>.».</w:t>
      </w:r>
      <w:proofErr w:type="gramEnd"/>
    </w:p>
    <w:p w:rsidR="000D354E" w:rsidRPr="00542884" w:rsidRDefault="000D354E" w:rsidP="000D354E">
      <w:pPr>
        <w:suppressAutoHyphens w:val="0"/>
        <w:ind w:left="517"/>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14.2. Часть 3 изложить в следующей редакции:</w:t>
      </w:r>
    </w:p>
    <w:p w:rsidR="000D354E" w:rsidRPr="00542884" w:rsidRDefault="000D354E" w:rsidP="000D354E">
      <w:pPr>
        <w:suppressAutoHyphens w:val="0"/>
        <w:ind w:firstLineChars="235" w:firstLine="564"/>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«3.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roofErr w:type="gramStart"/>
      <w:r w:rsidRPr="00542884">
        <w:rPr>
          <w:rFonts w:ascii="Arial" w:hAnsi="Arial" w:cs="Arial"/>
          <w:sz w:val="24"/>
          <w:szCs w:val="24"/>
          <w:shd w:val="clear" w:color="auto" w:fill="FFFFFF"/>
          <w:lang w:eastAsia="ru-RU"/>
        </w:rPr>
        <w:t>.».</w:t>
      </w:r>
      <w:proofErr w:type="gramEnd"/>
    </w:p>
    <w:p w:rsidR="000D354E" w:rsidRPr="00542884" w:rsidRDefault="000D354E" w:rsidP="000D354E">
      <w:pPr>
        <w:suppressAutoHyphens w:val="0"/>
        <w:ind w:left="517"/>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14.3. Абзац 2 части 4 изложить в следующей редакции:</w:t>
      </w:r>
    </w:p>
    <w:p w:rsidR="000D354E" w:rsidRPr="00542884" w:rsidRDefault="000D354E" w:rsidP="000D354E">
      <w:pPr>
        <w:shd w:val="clear" w:color="auto" w:fill="FFFFFF"/>
        <w:suppressAutoHyphens w:val="0"/>
        <w:ind w:leftChars="6" w:left="17" w:firstLineChars="230" w:firstLine="552"/>
        <w:jc w:val="both"/>
        <w:rPr>
          <w:rFonts w:ascii="Arial" w:hAnsi="Arial" w:cs="Arial"/>
          <w:sz w:val="24"/>
          <w:szCs w:val="24"/>
          <w:shd w:val="clear" w:color="auto" w:fill="FFFFFF"/>
          <w:lang w:eastAsia="ru-RU"/>
        </w:rPr>
      </w:pPr>
      <w:proofErr w:type="gramStart"/>
      <w:r w:rsidRPr="00542884">
        <w:rPr>
          <w:rFonts w:ascii="Arial" w:hAnsi="Arial" w:cs="Arial"/>
          <w:sz w:val="24"/>
          <w:szCs w:val="24"/>
          <w:shd w:val="clear" w:color="auto" w:fill="FFFFFF"/>
          <w:lang w:eastAsia="ru-RU"/>
        </w:rPr>
        <w:t xml:space="preserve">«При выявлении в результате проверки, проведённой в соответствии с частью 2 статьи 29 Федерального закона от 20 марта 2025 г. № 33-ФЗ «Об общих принципах </w:t>
      </w:r>
      <w:r w:rsidRPr="00542884">
        <w:rPr>
          <w:rFonts w:ascii="Arial" w:hAnsi="Arial" w:cs="Arial"/>
          <w:sz w:val="24"/>
          <w:szCs w:val="24"/>
          <w:shd w:val="clear" w:color="auto" w:fill="FFFFFF"/>
          <w:lang w:eastAsia="ru-RU"/>
        </w:rPr>
        <w:lastRenderedPageBreak/>
        <w:t>организации местного самоуправления в единой системе публичной власти»,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w:t>
      </w:r>
      <w:proofErr w:type="gramEnd"/>
      <w:r w:rsidRPr="00542884">
        <w:rPr>
          <w:rFonts w:ascii="Arial" w:hAnsi="Arial" w:cs="Arial"/>
          <w:sz w:val="24"/>
          <w:szCs w:val="24"/>
          <w:shd w:val="clear" w:color="auto" w:fill="FFFFFF"/>
          <w:lang w:eastAsia="ru-RU"/>
        </w:rPr>
        <w:t xml:space="preserve">, или </w:t>
      </w:r>
      <w:proofErr w:type="gramStart"/>
      <w:r w:rsidRPr="00542884">
        <w:rPr>
          <w:rFonts w:ascii="Arial" w:hAnsi="Arial" w:cs="Arial"/>
          <w:sz w:val="24"/>
          <w:szCs w:val="24"/>
          <w:shd w:val="clear" w:color="auto" w:fill="FFFFFF"/>
          <w:lang w:eastAsia="ru-RU"/>
        </w:rPr>
        <w:t>применении</w:t>
      </w:r>
      <w:proofErr w:type="gramEnd"/>
      <w:r w:rsidRPr="00542884">
        <w:rPr>
          <w:rFonts w:ascii="Arial" w:hAnsi="Arial" w:cs="Arial"/>
          <w:sz w:val="24"/>
          <w:szCs w:val="24"/>
          <w:shd w:val="clear" w:color="auto" w:fill="FFFFFF"/>
          <w:lang w:eastAsia="ru-RU"/>
        </w:rPr>
        <w:t xml:space="preserve">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0D354E" w:rsidRPr="00542884" w:rsidRDefault="000D354E" w:rsidP="000D354E">
      <w:pPr>
        <w:shd w:val="clear" w:color="auto" w:fill="FFFFFF"/>
        <w:suppressAutoHyphens w:val="0"/>
        <w:ind w:left="517"/>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 xml:space="preserve">14.4. Часть 6.1. изложить в следующей редакции: </w:t>
      </w:r>
    </w:p>
    <w:p w:rsidR="000D354E" w:rsidRPr="00542884" w:rsidRDefault="000D354E" w:rsidP="000D354E">
      <w:pPr>
        <w:shd w:val="clear" w:color="auto" w:fill="FFFFFF"/>
        <w:suppressAutoHyphens w:val="0"/>
        <w:ind w:leftChars="6" w:left="17" w:firstLineChars="230" w:firstLine="552"/>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«6.1. </w:t>
      </w:r>
      <w:proofErr w:type="gramStart"/>
      <w:r w:rsidRPr="00542884">
        <w:rPr>
          <w:rFonts w:ascii="Arial" w:hAnsi="Arial" w:cs="Arial"/>
          <w:sz w:val="24"/>
          <w:szCs w:val="24"/>
          <w:shd w:val="clear" w:color="auto" w:fill="FFFFFF"/>
          <w:lang w:eastAsia="ru-RU"/>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542884">
        <w:rPr>
          <w:rFonts w:ascii="Arial" w:hAnsi="Arial" w:cs="Arial"/>
          <w:sz w:val="24"/>
          <w:szCs w:val="24"/>
          <w:shd w:val="clear" w:color="auto" w:fill="FFFFFF"/>
          <w:lang w:eastAsia="ru-RU"/>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0D354E" w:rsidRPr="00542884" w:rsidRDefault="000D354E" w:rsidP="000D354E">
      <w:pPr>
        <w:shd w:val="clear" w:color="auto" w:fill="FFFFFF"/>
        <w:suppressAutoHyphens w:val="0"/>
        <w:ind w:left="517"/>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14.5. Дополнить частями 6.2-6.3. следующего содержания:</w:t>
      </w:r>
    </w:p>
    <w:p w:rsidR="000D354E" w:rsidRPr="00542884" w:rsidRDefault="000D354E" w:rsidP="000D354E">
      <w:pPr>
        <w:shd w:val="clear" w:color="auto" w:fill="FFFFFF"/>
        <w:suppressAutoHyphens w:val="0"/>
        <w:ind w:leftChars="6" w:left="17" w:firstLineChars="230" w:firstLine="552"/>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 xml:space="preserve">«6.2. </w:t>
      </w:r>
      <w:proofErr w:type="gramStart"/>
      <w:r w:rsidRPr="00542884">
        <w:rPr>
          <w:rFonts w:ascii="Arial" w:hAnsi="Arial" w:cs="Arial"/>
          <w:sz w:val="24"/>
          <w:szCs w:val="24"/>
          <w:shd w:val="clear" w:color="auto" w:fill="FFFFFF"/>
          <w:lang w:eastAsia="ru-RU"/>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0D354E" w:rsidRPr="00542884" w:rsidRDefault="000D354E" w:rsidP="000D354E">
      <w:pPr>
        <w:shd w:val="clear" w:color="auto" w:fill="FFFFFF"/>
        <w:suppressAutoHyphens w:val="0"/>
        <w:ind w:leftChars="6" w:left="17" w:firstLineChars="230" w:firstLine="552"/>
        <w:jc w:val="both"/>
        <w:rPr>
          <w:rFonts w:ascii="Arial" w:hAnsi="Arial" w:cs="Arial"/>
          <w:sz w:val="24"/>
          <w:szCs w:val="24"/>
          <w:shd w:val="clear" w:color="auto" w:fill="FFFFFF"/>
          <w:lang w:eastAsia="ru-RU"/>
        </w:rPr>
      </w:pPr>
      <w:r w:rsidRPr="00542884">
        <w:rPr>
          <w:rFonts w:ascii="Arial" w:hAnsi="Arial" w:cs="Arial"/>
          <w:sz w:val="24"/>
          <w:szCs w:val="24"/>
          <w:shd w:val="clear" w:color="auto" w:fill="FFFFFF"/>
          <w:lang w:eastAsia="ru-RU"/>
        </w:rPr>
        <w:t>6.3.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roofErr w:type="gramStart"/>
      <w:r w:rsidRPr="00542884">
        <w:rPr>
          <w:rFonts w:ascii="Arial" w:hAnsi="Arial" w:cs="Arial"/>
          <w:sz w:val="24"/>
          <w:szCs w:val="24"/>
          <w:shd w:val="clear" w:color="auto" w:fill="FFFFFF"/>
          <w:lang w:eastAsia="ru-RU"/>
        </w:rPr>
        <w:t>.».</w:t>
      </w:r>
      <w:proofErr w:type="gramEnd"/>
    </w:p>
    <w:p w:rsidR="000D354E" w:rsidRPr="00542884" w:rsidRDefault="000D354E" w:rsidP="000D354E">
      <w:pPr>
        <w:shd w:val="clear" w:color="auto" w:fill="FFFFFF"/>
        <w:suppressAutoHyphens w:val="0"/>
        <w:ind w:firstLine="709"/>
        <w:jc w:val="both"/>
        <w:rPr>
          <w:rFonts w:ascii="Arial" w:hAnsi="Arial" w:cs="Arial"/>
          <w:b/>
          <w:sz w:val="24"/>
          <w:szCs w:val="24"/>
          <w:shd w:val="clear" w:color="auto" w:fill="FFFFFF"/>
          <w:lang w:eastAsia="ru-RU"/>
        </w:rPr>
      </w:pPr>
      <w:r w:rsidRPr="00542884">
        <w:rPr>
          <w:rFonts w:ascii="Arial" w:hAnsi="Arial" w:cs="Arial"/>
          <w:b/>
          <w:sz w:val="24"/>
          <w:szCs w:val="24"/>
          <w:shd w:val="clear" w:color="auto" w:fill="FFFFFF"/>
          <w:lang w:eastAsia="ru-RU"/>
        </w:rPr>
        <w:t>14.6. Пункт 8 части 7 признать утратившим силу.</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b/>
          <w:bCs/>
          <w:sz w:val="24"/>
          <w:szCs w:val="24"/>
          <w:shd w:val="clear" w:color="auto" w:fill="FFFFFF"/>
          <w:lang w:eastAsia="ru-RU"/>
        </w:rPr>
        <w:t>14.7. В пункте 11 части 7</w:t>
      </w:r>
      <w:r w:rsidRPr="00542884">
        <w:rPr>
          <w:rFonts w:ascii="Arial" w:hAnsi="Arial" w:cs="Arial"/>
          <w:sz w:val="24"/>
          <w:szCs w:val="24"/>
          <w:shd w:val="clear" w:color="auto" w:fill="FFFFFF"/>
          <w:lang w:eastAsia="ru-RU"/>
        </w:rPr>
        <w:t xml:space="preserve">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r w:rsidRPr="00542884">
        <w:rPr>
          <w:rFonts w:ascii="Arial" w:hAnsi="Arial" w:cs="Arial"/>
          <w:b/>
          <w:bCs/>
          <w:sz w:val="24"/>
          <w:szCs w:val="24"/>
          <w:shd w:val="clear" w:color="auto" w:fill="FFFFFF"/>
          <w:lang w:eastAsia="ru-RU"/>
        </w:rPr>
        <w:t>14.8.</w:t>
      </w:r>
      <w:r w:rsidRPr="00542884">
        <w:rPr>
          <w:rFonts w:ascii="Arial" w:hAnsi="Arial" w:cs="Arial"/>
          <w:b/>
          <w:bCs/>
          <w:sz w:val="24"/>
          <w:szCs w:val="24"/>
          <w:lang w:eastAsia="ru-RU"/>
        </w:rPr>
        <w:t xml:space="preserve"> </w:t>
      </w:r>
      <w:r w:rsidRPr="00542884">
        <w:rPr>
          <w:rFonts w:ascii="Arial" w:hAnsi="Arial" w:cs="Arial"/>
          <w:b/>
          <w:bCs/>
          <w:sz w:val="24"/>
          <w:szCs w:val="24"/>
          <w:shd w:val="clear" w:color="auto" w:fill="FFFFFF"/>
          <w:lang w:eastAsia="ru-RU"/>
        </w:rPr>
        <w:t xml:space="preserve">В части 8 </w:t>
      </w:r>
      <w:r w:rsidRPr="00542884">
        <w:rPr>
          <w:rFonts w:ascii="Arial" w:hAnsi="Arial" w:cs="Arial"/>
          <w:sz w:val="24"/>
          <w:szCs w:val="24"/>
          <w:shd w:val="clear" w:color="auto" w:fill="FFFFFF"/>
          <w:lang w:eastAsia="ru-RU"/>
        </w:rPr>
        <w:t>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p>
    <w:p w:rsidR="000D354E" w:rsidRPr="00542884" w:rsidRDefault="000D354E" w:rsidP="000D354E">
      <w:pPr>
        <w:shd w:val="clear" w:color="auto" w:fill="FFFFFF"/>
        <w:suppressAutoHyphens w:val="0"/>
        <w:ind w:firstLine="709"/>
        <w:jc w:val="both"/>
        <w:rPr>
          <w:rFonts w:ascii="Arial" w:hAnsi="Arial" w:cs="Arial"/>
          <w:sz w:val="24"/>
          <w:szCs w:val="24"/>
          <w:shd w:val="clear" w:color="auto" w:fill="FFFFFF"/>
          <w:lang w:eastAsia="ru-RU"/>
        </w:rPr>
      </w:pPr>
    </w:p>
    <w:p w:rsidR="000D354E" w:rsidRPr="00542884" w:rsidRDefault="000D354E" w:rsidP="000D354E">
      <w:pPr>
        <w:shd w:val="clear" w:color="auto" w:fill="FFFFFF"/>
        <w:suppressAutoHyphens w:val="0"/>
        <w:ind w:firstLine="709"/>
        <w:jc w:val="both"/>
        <w:rPr>
          <w:rFonts w:ascii="Arial" w:hAnsi="Arial" w:cs="Arial"/>
          <w:b/>
          <w:bCs/>
          <w:sz w:val="24"/>
          <w:szCs w:val="24"/>
          <w:shd w:val="clear" w:color="auto" w:fill="FFFFFF"/>
          <w:lang w:eastAsia="ru-RU"/>
        </w:rPr>
      </w:pPr>
      <w:r w:rsidRPr="00542884">
        <w:rPr>
          <w:rFonts w:ascii="Arial" w:hAnsi="Arial" w:cs="Arial"/>
          <w:b/>
          <w:bCs/>
          <w:sz w:val="24"/>
          <w:szCs w:val="24"/>
          <w:shd w:val="clear" w:color="auto" w:fill="FFFFFF"/>
          <w:lang w:eastAsia="ru-RU"/>
        </w:rPr>
        <w:t>14.9. Часть 10 изложить в следующей редакции:</w:t>
      </w:r>
    </w:p>
    <w:p w:rsidR="000D354E" w:rsidRPr="00542884" w:rsidRDefault="000D354E" w:rsidP="000D354E">
      <w:pPr>
        <w:suppressAutoHyphens w:val="0"/>
        <w:autoSpaceDN w:val="0"/>
        <w:adjustRightInd w:val="0"/>
        <w:ind w:firstLine="709"/>
        <w:jc w:val="both"/>
        <w:rPr>
          <w:rFonts w:ascii="Arial" w:hAnsi="Arial" w:cs="Arial"/>
          <w:sz w:val="24"/>
          <w:szCs w:val="24"/>
        </w:rPr>
      </w:pPr>
      <w:r w:rsidRPr="00542884">
        <w:rPr>
          <w:rFonts w:ascii="Arial" w:eastAsiaTheme="minorEastAsia" w:hAnsi="Arial" w:cs="Arial"/>
          <w:sz w:val="24"/>
          <w:szCs w:val="24"/>
          <w:shd w:val="clear" w:color="auto" w:fill="FFFFFF"/>
          <w:lang w:eastAsia="ru-RU"/>
        </w:rPr>
        <w:t xml:space="preserve">«10. Полномочия главы </w:t>
      </w:r>
      <w:r w:rsidRPr="00542884">
        <w:rPr>
          <w:rFonts w:ascii="Arial" w:eastAsiaTheme="minorEastAsia" w:hAnsi="Arial" w:cs="Arial"/>
          <w:sz w:val="24"/>
          <w:szCs w:val="24"/>
          <w:lang w:eastAsia="ru-RU"/>
        </w:rPr>
        <w:t>Перлёвского</w:t>
      </w:r>
      <w:r w:rsidRPr="00542884">
        <w:rPr>
          <w:rFonts w:ascii="Arial" w:eastAsiaTheme="minorEastAsia" w:hAnsi="Arial" w:cs="Arial"/>
          <w:sz w:val="24"/>
          <w:szCs w:val="24"/>
          <w:shd w:val="clear" w:color="auto" w:fill="FFFFFF"/>
          <w:lang w:eastAsia="ru-RU"/>
        </w:rPr>
        <w:t xml:space="preserve"> сельского поселения прекращаются досрочно в случаях, </w:t>
      </w:r>
      <w:r w:rsidRPr="00542884">
        <w:rPr>
          <w:rFonts w:ascii="Arial" w:hAnsi="Arial" w:cs="Arial"/>
          <w:sz w:val="24"/>
          <w:szCs w:val="24"/>
        </w:rPr>
        <w:t xml:space="preserve">установленных частью 1 статьи 30 Федерального законам от </w:t>
      </w:r>
      <w:r w:rsidRPr="00542884">
        <w:rPr>
          <w:rFonts w:ascii="Arial" w:hAnsi="Arial" w:cs="Arial"/>
          <w:sz w:val="24"/>
          <w:szCs w:val="24"/>
        </w:rPr>
        <w:lastRenderedPageBreak/>
        <w:t>20.03.2025 № 33-ФЗ «Об общих принципах организации местного самоуправления в единой системе публичной власти»:</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1) смерть;</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2) отставка по собственному желанию;</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3) признание судом недееспособным или ограниченно дееспособным;</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4) признание судом безвестно отсутствующим или объявление умершим;</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5) вступление в отношении его в законную силу обвинительного приговора суда;</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6) выезд за пределы Российской Федерации на постоянное место жительства;</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8) призыв на военную службу или направление на заменяющую ее альтернативную гражданскую службу;</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10) приобретение статуса иностранного агента;</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 xml:space="preserve">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rPr>
        <w:t xml:space="preserve"> сельского поселения </w:t>
      </w:r>
      <w:r w:rsidRPr="00542884">
        <w:rPr>
          <w:rFonts w:ascii="Arial" w:hAnsi="Arial" w:cs="Arial"/>
          <w:sz w:val="24"/>
          <w:szCs w:val="24"/>
          <w:lang w:eastAsia="en-US"/>
        </w:rPr>
        <w:t xml:space="preserve">Семилукского муниципального района </w:t>
      </w:r>
      <w:r w:rsidRPr="00542884">
        <w:rPr>
          <w:rFonts w:ascii="Arial" w:hAnsi="Arial" w:cs="Arial"/>
          <w:sz w:val="24"/>
          <w:szCs w:val="24"/>
        </w:rPr>
        <w:t>прекращаются досрочно также в следующих случаях:</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1) утрата доверия Президента Российской Федерации;</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2) удаление в отставку;</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3) отрешение от должности;</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 xml:space="preserve">5) преобразование муниципального образования, осуществляемое в соответствии с </w:t>
      </w:r>
      <w:hyperlink r:id="rId7" w:history="1">
        <w:r w:rsidRPr="00542884">
          <w:rPr>
            <w:rFonts w:ascii="Arial" w:hAnsi="Arial" w:cs="Arial"/>
            <w:sz w:val="24"/>
            <w:szCs w:val="24"/>
          </w:rPr>
          <w:t>частями 6</w:t>
        </w:r>
      </w:hyperlink>
      <w:r w:rsidRPr="00542884">
        <w:rPr>
          <w:rFonts w:ascii="Arial" w:hAnsi="Arial" w:cs="Arial"/>
          <w:sz w:val="24"/>
          <w:szCs w:val="24"/>
        </w:rPr>
        <w:t xml:space="preserve"> и </w:t>
      </w:r>
      <w:hyperlink r:id="rId8" w:history="1">
        <w:r w:rsidRPr="00542884">
          <w:rPr>
            <w:rFonts w:ascii="Arial" w:hAnsi="Arial" w:cs="Arial"/>
            <w:sz w:val="24"/>
            <w:szCs w:val="24"/>
          </w:rPr>
          <w:t>7 статьи 12</w:t>
        </w:r>
      </w:hyperlink>
      <w:r w:rsidRPr="00542884">
        <w:rPr>
          <w:rFonts w:ascii="Arial" w:hAnsi="Arial" w:cs="Arial"/>
          <w:sz w:val="24"/>
          <w:szCs w:val="24"/>
        </w:rPr>
        <w:t xml:space="preserve"> Федерального закона от 20.03.2025 № 33-ФЗ «Об общих принципах организации местного самоуправления в единой системе публичной власти»;</w:t>
      </w:r>
    </w:p>
    <w:p w:rsidR="000D354E" w:rsidRPr="00542884" w:rsidRDefault="000D354E" w:rsidP="000D354E">
      <w:pPr>
        <w:widowControl w:val="0"/>
        <w:autoSpaceDE w:val="0"/>
        <w:autoSpaceDN w:val="0"/>
        <w:adjustRightInd w:val="0"/>
        <w:ind w:firstLine="709"/>
        <w:jc w:val="both"/>
        <w:rPr>
          <w:rFonts w:ascii="Arial" w:hAnsi="Arial" w:cs="Arial"/>
          <w:sz w:val="24"/>
          <w:szCs w:val="24"/>
        </w:rPr>
      </w:pPr>
      <w:r w:rsidRPr="00542884">
        <w:rPr>
          <w:rFonts w:ascii="Arial" w:hAnsi="Arial" w:cs="Arial"/>
          <w:sz w:val="24"/>
          <w:szCs w:val="24"/>
        </w:rPr>
        <w:t>6) увеличение численности избирателей муниципального образования более чем на 25 процентов;</w:t>
      </w:r>
    </w:p>
    <w:p w:rsidR="000D354E" w:rsidRPr="00542884" w:rsidRDefault="000D354E" w:rsidP="000D354E">
      <w:pPr>
        <w:widowControl w:val="0"/>
        <w:autoSpaceDE w:val="0"/>
        <w:autoSpaceDN w:val="0"/>
        <w:adjustRightInd w:val="0"/>
        <w:ind w:firstLine="709"/>
        <w:jc w:val="both"/>
        <w:rPr>
          <w:rFonts w:ascii="Arial" w:eastAsiaTheme="minorEastAsia" w:hAnsi="Arial" w:cs="Arial"/>
          <w:sz w:val="24"/>
          <w:szCs w:val="24"/>
          <w:shd w:val="clear" w:color="auto" w:fill="FFFFFF"/>
          <w:lang w:eastAsia="ru-RU"/>
        </w:rPr>
      </w:pPr>
      <w:r w:rsidRPr="00542884">
        <w:rPr>
          <w:rFonts w:ascii="Arial" w:hAnsi="Arial" w:cs="Arial"/>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roofErr w:type="gramStart"/>
      <w:r w:rsidRPr="00542884">
        <w:rPr>
          <w:rFonts w:ascii="Arial" w:eastAsiaTheme="minorEastAsia" w:hAnsi="Arial" w:cs="Arial"/>
          <w:sz w:val="24"/>
          <w:szCs w:val="24"/>
          <w:shd w:val="clear" w:color="auto" w:fill="FFFFFF"/>
          <w:lang w:eastAsia="ru-RU"/>
        </w:rPr>
        <w:t>.».</w:t>
      </w:r>
      <w:proofErr w:type="gramEnd"/>
    </w:p>
    <w:p w:rsidR="000D354E" w:rsidRPr="00542884" w:rsidRDefault="000D354E" w:rsidP="000D354E">
      <w:pPr>
        <w:widowControl w:val="0"/>
        <w:autoSpaceDE w:val="0"/>
        <w:autoSpaceDN w:val="0"/>
        <w:adjustRightInd w:val="0"/>
        <w:ind w:firstLine="709"/>
        <w:jc w:val="both"/>
        <w:rPr>
          <w:rFonts w:ascii="Arial" w:hAnsi="Arial" w:cs="Arial"/>
          <w:sz w:val="24"/>
          <w:szCs w:val="24"/>
        </w:rPr>
      </w:pPr>
    </w:p>
    <w:p w:rsidR="000D354E" w:rsidRPr="00542884" w:rsidRDefault="000D354E" w:rsidP="000D354E">
      <w:pPr>
        <w:shd w:val="clear" w:color="auto" w:fill="FFFFFF"/>
        <w:suppressAutoHyphens w:val="0"/>
        <w:ind w:firstLine="709"/>
        <w:jc w:val="both"/>
        <w:rPr>
          <w:rFonts w:ascii="Arial" w:hAnsi="Arial" w:cs="Arial"/>
          <w:b/>
          <w:sz w:val="24"/>
          <w:szCs w:val="24"/>
          <w:lang w:eastAsia="ru-RU"/>
        </w:rPr>
      </w:pPr>
      <w:r w:rsidRPr="00542884">
        <w:rPr>
          <w:rFonts w:ascii="Arial" w:hAnsi="Arial" w:cs="Arial"/>
          <w:b/>
          <w:sz w:val="24"/>
          <w:szCs w:val="24"/>
          <w:shd w:val="clear" w:color="auto" w:fill="FFFFFF"/>
          <w:lang w:eastAsia="ru-RU"/>
        </w:rPr>
        <w:t>15. Статью 38.</w:t>
      </w:r>
      <w:r w:rsidRPr="00542884">
        <w:rPr>
          <w:rFonts w:ascii="Arial" w:hAnsi="Arial" w:cs="Arial"/>
          <w:b/>
          <w:bCs/>
          <w:sz w:val="24"/>
          <w:szCs w:val="24"/>
          <w:lang w:eastAsia="ru-RU"/>
        </w:rPr>
        <w:t xml:space="preserve"> «Глава </w:t>
      </w:r>
      <w:r w:rsidRPr="00542884">
        <w:rPr>
          <w:rFonts w:ascii="Arial"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w:t>
      </w:r>
      <w:r w:rsidRPr="00542884">
        <w:rPr>
          <w:rFonts w:ascii="Arial" w:hAnsi="Arial" w:cs="Arial"/>
          <w:b/>
          <w:sz w:val="24"/>
          <w:szCs w:val="24"/>
          <w:lang w:eastAsia="ru-RU"/>
        </w:rPr>
        <w:t>» изложить в новой редакции:</w:t>
      </w:r>
    </w:p>
    <w:p w:rsidR="000D354E" w:rsidRPr="00542884" w:rsidRDefault="000D354E" w:rsidP="000D354E">
      <w:pPr>
        <w:shd w:val="clear" w:color="auto" w:fill="FFFFFF"/>
        <w:suppressAutoHyphens w:val="0"/>
        <w:ind w:firstLine="709"/>
        <w:jc w:val="both"/>
        <w:rPr>
          <w:rFonts w:ascii="Arial" w:hAnsi="Arial" w:cs="Arial"/>
          <w:b/>
          <w:sz w:val="24"/>
          <w:szCs w:val="24"/>
          <w:lang w:eastAsia="ru-RU"/>
        </w:rPr>
      </w:pPr>
      <w:r w:rsidRPr="00542884">
        <w:rPr>
          <w:rFonts w:ascii="Arial" w:hAnsi="Arial" w:cs="Arial"/>
          <w:b/>
          <w:bCs/>
          <w:sz w:val="24"/>
          <w:szCs w:val="24"/>
          <w:lang w:eastAsia="ru-RU"/>
        </w:rPr>
        <w:t>«Статья 38.</w:t>
      </w:r>
      <w:r w:rsidRPr="00542884">
        <w:rPr>
          <w:rFonts w:ascii="Arial" w:hAnsi="Arial" w:cs="Arial"/>
          <w:b/>
          <w:sz w:val="24"/>
          <w:szCs w:val="24"/>
          <w:lang w:eastAsia="ru-RU"/>
        </w:rPr>
        <w:t> Глава </w:t>
      </w:r>
      <w:r w:rsidRPr="00542884">
        <w:rPr>
          <w:rFonts w:ascii="Arial" w:eastAsiaTheme="minorEastAsia"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w:t>
      </w:r>
      <w:r w:rsidRPr="00542884">
        <w:rPr>
          <w:rFonts w:ascii="Arial" w:eastAsiaTheme="minorEastAsia" w:hAnsi="Arial" w:cs="Arial"/>
          <w:b/>
          <w:sz w:val="24"/>
          <w:szCs w:val="24"/>
          <w:lang w:eastAsia="ru-RU"/>
        </w:rPr>
        <w:t xml:space="preserve"> </w:t>
      </w:r>
      <w:r w:rsidRPr="00542884">
        <w:rPr>
          <w:rFonts w:ascii="Arial" w:hAnsi="Arial" w:cs="Arial"/>
          <w:b/>
          <w:bCs/>
          <w:sz w:val="24"/>
          <w:szCs w:val="24"/>
          <w:lang w:eastAsia="ru-RU"/>
        </w:rPr>
        <w:t xml:space="preserve">Временно </w:t>
      </w:r>
      <w:proofErr w:type="gramStart"/>
      <w:r w:rsidRPr="00542884">
        <w:rPr>
          <w:rFonts w:ascii="Arial" w:hAnsi="Arial" w:cs="Arial"/>
          <w:b/>
          <w:bCs/>
          <w:sz w:val="24"/>
          <w:szCs w:val="24"/>
          <w:lang w:eastAsia="ru-RU"/>
        </w:rPr>
        <w:t>исполняющий</w:t>
      </w:r>
      <w:proofErr w:type="gramEnd"/>
      <w:r w:rsidRPr="00542884">
        <w:rPr>
          <w:rFonts w:ascii="Arial" w:hAnsi="Arial" w:cs="Arial"/>
          <w:b/>
          <w:bCs/>
          <w:sz w:val="24"/>
          <w:szCs w:val="24"/>
          <w:lang w:eastAsia="ru-RU"/>
        </w:rPr>
        <w:t xml:space="preserve"> полномочия главы </w:t>
      </w:r>
      <w:r w:rsidRPr="00542884">
        <w:rPr>
          <w:rFonts w:ascii="Arial" w:eastAsiaTheme="minorEastAsia"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w:t>
      </w:r>
    </w:p>
    <w:p w:rsidR="000D354E" w:rsidRPr="00542884" w:rsidRDefault="000D354E" w:rsidP="000D354E">
      <w:pPr>
        <w:tabs>
          <w:tab w:val="left" w:pos="1335"/>
        </w:tabs>
        <w:suppressAutoHyphens w:val="0"/>
        <w:ind w:firstLineChars="257" w:firstLine="617"/>
        <w:jc w:val="both"/>
        <w:rPr>
          <w:rFonts w:ascii="Arial" w:hAnsi="Arial" w:cs="Arial"/>
          <w:sz w:val="24"/>
          <w:szCs w:val="24"/>
          <w:lang w:eastAsia="ru-RU"/>
        </w:rPr>
      </w:pPr>
      <w:r w:rsidRPr="00542884">
        <w:rPr>
          <w:rFonts w:ascii="Arial" w:hAnsi="Arial" w:cs="Arial"/>
          <w:sz w:val="24"/>
          <w:szCs w:val="24"/>
          <w:lang w:eastAsia="ru-RU"/>
        </w:rPr>
        <w:t xml:space="preserve">1. 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является высшим должностным лицом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 наделяется Уставом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собственными полномочиями по решению вопросов местного значения. 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2. 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избирается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 возглавляет администрацию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lastRenderedPageBreak/>
        <w:t xml:space="preserve">3. Избрание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оформляется решением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которое подлежит официальному опубликованию в течение 10 дней с момента принятия этого решения.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4. Срок полномочий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- 5 лет.</w:t>
      </w:r>
    </w:p>
    <w:p w:rsidR="000D354E" w:rsidRPr="00542884" w:rsidRDefault="000D354E" w:rsidP="000D354E">
      <w:pPr>
        <w:suppressAutoHyphens w:val="0"/>
        <w:autoSpaceDE w:val="0"/>
        <w:autoSpaceDN w:val="0"/>
        <w:adjustRightInd w:val="0"/>
        <w:ind w:firstLine="709"/>
        <w:jc w:val="both"/>
        <w:rPr>
          <w:rFonts w:ascii="Arial" w:hAnsi="Arial" w:cs="Arial"/>
          <w:sz w:val="24"/>
          <w:szCs w:val="24"/>
          <w:lang w:eastAsia="ru-RU"/>
        </w:rPr>
      </w:pPr>
      <w:r w:rsidRPr="00542884">
        <w:rPr>
          <w:rFonts w:ascii="Arial" w:hAnsi="Arial" w:cs="Arial"/>
          <w:sz w:val="24"/>
          <w:szCs w:val="24"/>
          <w:lang w:eastAsia="ru-RU"/>
        </w:rPr>
        <w:t xml:space="preserve">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начинаются со дня его вступления в должность </w:t>
      </w:r>
      <w:r w:rsidRPr="00542884">
        <w:rPr>
          <w:rFonts w:ascii="Arial" w:eastAsiaTheme="minorEastAsia" w:hAnsi="Arial" w:cs="Arial"/>
          <w:sz w:val="24"/>
          <w:szCs w:val="24"/>
          <w:lang w:eastAsia="ru-RU"/>
        </w:rPr>
        <w:t xml:space="preserve">в торжественной обстановке </w:t>
      </w:r>
      <w:r w:rsidRPr="00542884">
        <w:rPr>
          <w:rFonts w:ascii="Arial" w:hAnsi="Arial" w:cs="Arial"/>
          <w:sz w:val="24"/>
          <w:szCs w:val="24"/>
          <w:lang w:eastAsia="ru-RU"/>
        </w:rPr>
        <w:t xml:space="preserve">и прекращаются в день вступления в должность вновь избранного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В течение 10 дней со дня вступления в должность вновь избранного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происходит передача дел от прежнего вновь избранному главе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5.</w:t>
      </w:r>
      <w:r w:rsidRPr="00542884">
        <w:rPr>
          <w:rFonts w:ascii="Arial" w:eastAsiaTheme="minorEastAsia" w:hAnsi="Arial" w:cs="Arial"/>
          <w:sz w:val="24"/>
          <w:szCs w:val="24"/>
          <w:lang w:eastAsia="ru-RU"/>
        </w:rPr>
        <w:t xml:space="preserve"> </w:t>
      </w:r>
      <w:proofErr w:type="gramStart"/>
      <w:r w:rsidRPr="00542884">
        <w:rPr>
          <w:rFonts w:ascii="Arial" w:hAnsi="Arial" w:cs="Arial"/>
          <w:sz w:val="24"/>
          <w:szCs w:val="24"/>
          <w:lang w:eastAsia="ru-RU"/>
        </w:rPr>
        <w:t xml:space="preserve">Кандидатом на должность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может быть гражданин, который на день представления Совету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кандидатов на должность главы </w:t>
      </w:r>
      <w:proofErr w:type="spellStart"/>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сельского</w:t>
      </w:r>
      <w:proofErr w:type="spellEnd"/>
      <w:r w:rsidRPr="00542884">
        <w:rPr>
          <w:rFonts w:ascii="Arial" w:hAnsi="Arial" w:cs="Arial"/>
          <w:sz w:val="24"/>
          <w:szCs w:val="24"/>
          <w:lang w:eastAsia="ru-RU"/>
        </w:rPr>
        <w:t xml:space="preserve">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6. Порядок проведения конкурса по отбору кандидатур на должность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устанавливается </w:t>
      </w:r>
      <w:bookmarkStart w:id="24" w:name="_Hlk202721639"/>
      <w:r w:rsidRPr="00542884">
        <w:rPr>
          <w:rFonts w:ascii="Arial" w:hAnsi="Arial" w:cs="Arial"/>
          <w:sz w:val="24"/>
          <w:szCs w:val="24"/>
          <w:lang w:eastAsia="ru-RU"/>
        </w:rPr>
        <w:t xml:space="preserve">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bookmarkEnd w:id="24"/>
      <w:r w:rsidRPr="00542884">
        <w:rPr>
          <w:rFonts w:ascii="Arial" w:hAnsi="Arial" w:cs="Arial"/>
          <w:sz w:val="24"/>
          <w:szCs w:val="24"/>
          <w:lang w:eastAsia="ru-RU"/>
        </w:rPr>
        <w:t xml:space="preserve">.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542884">
        <w:rPr>
          <w:rFonts w:ascii="Arial" w:hAnsi="Arial" w:cs="Arial"/>
          <w:sz w:val="24"/>
          <w:szCs w:val="24"/>
          <w:lang w:eastAsia="ru-RU"/>
        </w:rPr>
        <w:t>позднее</w:t>
      </w:r>
      <w:proofErr w:type="gramEnd"/>
      <w:r w:rsidRPr="00542884">
        <w:rPr>
          <w:rFonts w:ascii="Arial" w:hAnsi="Arial" w:cs="Arial"/>
          <w:sz w:val="24"/>
          <w:szCs w:val="24"/>
          <w:lang w:eastAsia="ru-RU"/>
        </w:rPr>
        <w:t xml:space="preserve"> чем за 20 дней до дня проведения конкурса. Общее число членов конкурсной комиссии 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сельском поселении устанавливается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Половина членов конкурсной комиссии назначается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а другая половина - главой Семилукского муниципального района Воронежской области.</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7.</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полномочий по решению вопросов местного значения.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8.</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 xml:space="preserve">Совету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для проведения голосования по избранию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9. </w:t>
      </w:r>
      <w:proofErr w:type="gramStart"/>
      <w:r w:rsidRPr="00542884">
        <w:rPr>
          <w:rFonts w:ascii="Arial" w:hAnsi="Arial" w:cs="Arial"/>
          <w:sz w:val="24"/>
          <w:szCs w:val="24"/>
          <w:lang w:eastAsia="ru-RU"/>
        </w:rPr>
        <w:t xml:space="preserve">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roofErr w:type="gramEnd"/>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10.</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 xml:space="preserve">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w:t>
      </w:r>
      <w:proofErr w:type="gramStart"/>
      <w:r w:rsidRPr="00542884">
        <w:rPr>
          <w:rFonts w:ascii="Arial" w:hAnsi="Arial" w:cs="Arial"/>
          <w:sz w:val="24"/>
          <w:szCs w:val="24"/>
          <w:lang w:eastAsia="ru-RU"/>
        </w:rPr>
        <w:t>подконтролен</w:t>
      </w:r>
      <w:proofErr w:type="gramEnd"/>
      <w:r w:rsidRPr="00542884">
        <w:rPr>
          <w:rFonts w:ascii="Arial" w:hAnsi="Arial" w:cs="Arial"/>
          <w:sz w:val="24"/>
          <w:szCs w:val="24"/>
          <w:lang w:eastAsia="ru-RU"/>
        </w:rPr>
        <w:t xml:space="preserve"> и подотчетен населению и Совету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11.</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 xml:space="preserve">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представляет Совету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lastRenderedPageBreak/>
        <w:t>12.</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В случае</w:t>
      </w:r>
      <w:proofErr w:type="gramStart"/>
      <w:r w:rsidRPr="00542884">
        <w:rPr>
          <w:rFonts w:ascii="Arial" w:hAnsi="Arial" w:cs="Arial"/>
          <w:sz w:val="24"/>
          <w:szCs w:val="24"/>
          <w:lang w:eastAsia="ru-RU"/>
        </w:rPr>
        <w:t>,</w:t>
      </w:r>
      <w:proofErr w:type="gramEnd"/>
      <w:r w:rsidRPr="00542884">
        <w:rPr>
          <w:rFonts w:ascii="Arial" w:hAnsi="Arial" w:cs="Arial"/>
          <w:sz w:val="24"/>
          <w:szCs w:val="24"/>
          <w:lang w:eastAsia="ru-RU"/>
        </w:rPr>
        <w:t xml:space="preserve"> если 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13. </w:t>
      </w:r>
      <w:bookmarkStart w:id="25" w:name="_Hlk202990949"/>
      <w:proofErr w:type="gramStart"/>
      <w:r w:rsidRPr="00542884">
        <w:rPr>
          <w:rFonts w:ascii="Arial" w:hAnsi="Arial" w:cs="Arial"/>
          <w:sz w:val="24"/>
          <w:szCs w:val="24"/>
          <w:lang w:eastAsia="ru-RU"/>
        </w:rPr>
        <w:t xml:space="preserve">В случае досрочного прекращения полномочий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 числа лиц, которые на день назначения не имеют в соответствии с Федеральным законом от 12.06.2002</w:t>
      </w:r>
      <w:proofErr w:type="gramEnd"/>
      <w:r w:rsidRPr="00542884">
        <w:rPr>
          <w:rFonts w:ascii="Arial" w:hAnsi="Arial" w:cs="Arial"/>
          <w:sz w:val="24"/>
          <w:szCs w:val="24"/>
          <w:lang w:eastAsia="ru-RU"/>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bookmarkEnd w:id="25"/>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14.</w:t>
      </w:r>
      <w:r w:rsidRPr="00542884">
        <w:rPr>
          <w:rFonts w:ascii="Arial" w:eastAsiaTheme="minorEastAsia" w:hAnsi="Arial" w:cs="Arial"/>
          <w:sz w:val="24"/>
          <w:szCs w:val="24"/>
          <w:lang w:eastAsia="ru-RU"/>
        </w:rPr>
        <w:t xml:space="preserve"> </w:t>
      </w:r>
      <w:proofErr w:type="gramStart"/>
      <w:r w:rsidRPr="00542884">
        <w:rPr>
          <w:rFonts w:ascii="Arial" w:hAnsi="Arial" w:cs="Arial"/>
          <w:sz w:val="24"/>
          <w:szCs w:val="24"/>
          <w:lang w:eastAsia="ru-RU"/>
        </w:rPr>
        <w:t xml:space="preserve">Временно исполняющий 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в установленном порядке и вступления его в должность.</w:t>
      </w:r>
      <w:proofErr w:type="gramEnd"/>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15. Временно </w:t>
      </w:r>
      <w:proofErr w:type="gramStart"/>
      <w:r w:rsidRPr="00542884">
        <w:rPr>
          <w:rFonts w:ascii="Arial" w:hAnsi="Arial" w:cs="Arial"/>
          <w:sz w:val="24"/>
          <w:szCs w:val="24"/>
          <w:lang w:eastAsia="ru-RU"/>
        </w:rPr>
        <w:t>исполняющий</w:t>
      </w:r>
      <w:proofErr w:type="gramEnd"/>
      <w:r w:rsidRPr="00542884">
        <w:rPr>
          <w:rFonts w:ascii="Arial" w:hAnsi="Arial" w:cs="Arial"/>
          <w:sz w:val="24"/>
          <w:szCs w:val="24"/>
          <w:lang w:eastAsia="ru-RU"/>
        </w:rPr>
        <w:t xml:space="preserve"> 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обладает правами и обязанностями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16.</w:t>
      </w:r>
      <w:r w:rsidRPr="00542884">
        <w:rPr>
          <w:rFonts w:ascii="Arial" w:eastAsiaTheme="minorEastAsia" w:hAnsi="Arial" w:cs="Arial"/>
          <w:sz w:val="24"/>
          <w:szCs w:val="24"/>
          <w:lang w:eastAsia="ru-RU"/>
        </w:rPr>
        <w:t xml:space="preserve"> </w:t>
      </w:r>
      <w:proofErr w:type="gramStart"/>
      <w:r w:rsidRPr="00542884">
        <w:rPr>
          <w:rFonts w:ascii="Arial" w:hAnsi="Arial" w:cs="Arial"/>
          <w:sz w:val="24"/>
          <w:szCs w:val="24"/>
          <w:lang w:eastAsia="ru-RU"/>
        </w:rPr>
        <w:t>На временно исполняющего полномочия главы</w:t>
      </w:r>
      <w:r w:rsidRPr="00542884">
        <w:rPr>
          <w:rFonts w:ascii="Arial" w:eastAsiaTheme="minorEastAsia" w:hAnsi="Arial" w:cs="Arial"/>
          <w:sz w:val="24"/>
          <w:szCs w:val="24"/>
          <w:lang w:eastAsia="ru-RU"/>
        </w:rPr>
        <w:t xml:space="preserve"> Перлёвского</w:t>
      </w:r>
      <w:r w:rsidRPr="00542884">
        <w:rPr>
          <w:rFonts w:ascii="Arial" w:hAnsi="Arial" w:cs="Arial"/>
          <w:sz w:val="24"/>
          <w:szCs w:val="24"/>
          <w:lang w:eastAsia="ru-RU"/>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sidRPr="00542884">
        <w:rPr>
          <w:rFonts w:ascii="Arial" w:hAnsi="Arial" w:cs="Arial"/>
          <w:sz w:val="24"/>
          <w:szCs w:val="24"/>
          <w:lang w:eastAsia="ru-RU"/>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17.</w:t>
      </w:r>
      <w:r w:rsidRPr="00542884">
        <w:rPr>
          <w:rFonts w:ascii="Arial" w:eastAsiaTheme="minorEastAsia" w:hAnsi="Arial" w:cs="Arial"/>
          <w:sz w:val="24"/>
          <w:szCs w:val="24"/>
          <w:lang w:eastAsia="ru-RU"/>
        </w:rPr>
        <w:t xml:space="preserve"> </w:t>
      </w:r>
      <w:proofErr w:type="gramStart"/>
      <w:r w:rsidRPr="00542884">
        <w:rPr>
          <w:rFonts w:ascii="Arial" w:hAnsi="Arial" w:cs="Arial"/>
          <w:sz w:val="24"/>
          <w:szCs w:val="24"/>
          <w:lang w:eastAsia="ru-RU"/>
        </w:rPr>
        <w:t xml:space="preserve">Временно исполняющий 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назначаемый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представляет в порядке, установленном для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сведения о своих доходах, об имуществе и обязательствах имущественного характера, а также сведения о</w:t>
      </w:r>
      <w:proofErr w:type="gramEnd"/>
      <w:r w:rsidRPr="00542884">
        <w:rPr>
          <w:rFonts w:ascii="Arial" w:hAnsi="Arial" w:cs="Arial"/>
          <w:sz w:val="24"/>
          <w:szCs w:val="24"/>
          <w:lang w:eastAsia="ru-RU"/>
        </w:rPr>
        <w:t xml:space="preserve"> </w:t>
      </w:r>
      <w:proofErr w:type="gramStart"/>
      <w:r w:rsidRPr="00542884">
        <w:rPr>
          <w:rFonts w:ascii="Arial" w:hAnsi="Arial" w:cs="Arial"/>
          <w:sz w:val="24"/>
          <w:szCs w:val="24"/>
          <w:lang w:eastAsia="ru-RU"/>
        </w:rPr>
        <w:t>доходах</w:t>
      </w:r>
      <w:proofErr w:type="gramEnd"/>
      <w:r w:rsidRPr="00542884">
        <w:rPr>
          <w:rFonts w:ascii="Arial" w:hAnsi="Arial" w:cs="Arial"/>
          <w:sz w:val="24"/>
          <w:szCs w:val="24"/>
          <w:lang w:eastAsia="ru-RU"/>
        </w:rPr>
        <w:t>, об имуществе и обязательствах имущественного характера своих супруги (супруга) и несовершеннолетних детей.</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18.</w:t>
      </w:r>
      <w:r w:rsidRPr="00542884">
        <w:rPr>
          <w:rFonts w:ascii="Arial" w:eastAsiaTheme="minorEastAsia" w:hAnsi="Arial" w:cs="Arial"/>
          <w:sz w:val="24"/>
          <w:szCs w:val="24"/>
          <w:lang w:eastAsia="ru-RU"/>
        </w:rPr>
        <w:t xml:space="preserve"> </w:t>
      </w:r>
      <w:proofErr w:type="gramStart"/>
      <w:r w:rsidRPr="00542884">
        <w:rPr>
          <w:rFonts w:ascii="Arial" w:hAnsi="Arial" w:cs="Arial"/>
          <w:sz w:val="24"/>
          <w:szCs w:val="24"/>
          <w:lang w:eastAsia="ru-RU"/>
        </w:rPr>
        <w:t xml:space="preserve">Временно исполняющий 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назначаемый Губернатором Воронежской области в случае, предусмотренном частью 16 статьи 21 Федерального закона </w:t>
      </w:r>
      <w:bookmarkStart w:id="26" w:name="_Hlk202726917"/>
      <w:r w:rsidRPr="00542884">
        <w:rPr>
          <w:rFonts w:ascii="Arial" w:hAnsi="Arial" w:cs="Arial"/>
          <w:sz w:val="24"/>
          <w:szCs w:val="24"/>
          <w:lang w:eastAsia="ru-RU"/>
        </w:rPr>
        <w:t>от 20 марта 2025 г. № 33-ФЗ «Об общих принципах организации местного самоуправления в единой системе публичной власти»</w:t>
      </w:r>
      <w:bookmarkEnd w:id="26"/>
      <w:r w:rsidRPr="00542884">
        <w:rPr>
          <w:rFonts w:ascii="Arial" w:hAnsi="Arial" w:cs="Arial"/>
          <w:sz w:val="24"/>
          <w:szCs w:val="24"/>
          <w:lang w:eastAsia="ru-RU"/>
        </w:rPr>
        <w:t>, дополнительно представляет сведения, указанные в части 16 настоящей статьи, в течение 15 дней со дня назначения.</w:t>
      </w:r>
      <w:proofErr w:type="gramEnd"/>
      <w:r w:rsidRPr="00542884">
        <w:rPr>
          <w:rFonts w:ascii="Arial" w:hAnsi="Arial" w:cs="Arial"/>
          <w:sz w:val="24"/>
          <w:szCs w:val="24"/>
          <w:lang w:eastAsia="ru-RU"/>
        </w:rPr>
        <w:t xml:space="preserve"> При этом представляются сведения о доходах, полученных от всех источников за </w:t>
      </w:r>
      <w:r w:rsidRPr="00542884">
        <w:rPr>
          <w:rFonts w:ascii="Arial" w:hAnsi="Arial" w:cs="Arial"/>
          <w:sz w:val="24"/>
          <w:szCs w:val="24"/>
          <w:lang w:eastAsia="ru-RU"/>
        </w:rPr>
        <w:lastRenderedPageBreak/>
        <w:t>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19.</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 xml:space="preserve">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назначаемого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20. В случае досрочного прекращения полномочий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избрание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избираемого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w:t>
      </w:r>
      <w:proofErr w:type="spellStart"/>
      <w:r w:rsidRPr="00542884">
        <w:rPr>
          <w:rFonts w:ascii="Arial" w:hAnsi="Arial" w:cs="Arial"/>
          <w:sz w:val="24"/>
          <w:szCs w:val="24"/>
          <w:lang w:eastAsia="ru-RU"/>
        </w:rPr>
        <w:t>_</w:t>
      </w:r>
      <w:r w:rsidRPr="00542884">
        <w:rPr>
          <w:rFonts w:ascii="Arial" w:eastAsiaTheme="minorEastAsia" w:hAnsi="Arial" w:cs="Arial"/>
          <w:sz w:val="24"/>
          <w:szCs w:val="24"/>
          <w:lang w:eastAsia="ru-RU"/>
        </w:rPr>
        <w:t>Перлёвского</w:t>
      </w:r>
      <w:proofErr w:type="spellEnd"/>
      <w:r w:rsidRPr="00542884">
        <w:rPr>
          <w:rFonts w:ascii="Arial" w:hAnsi="Arial" w:cs="Arial"/>
          <w:sz w:val="24"/>
          <w:szCs w:val="24"/>
          <w:lang w:eastAsia="ru-RU"/>
        </w:rPr>
        <w:t xml:space="preserve"> сельского поселения осталось менее шести месяцев, избрание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муниципального образования в правомочном составе.</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21.</w:t>
      </w:r>
      <w:r w:rsidRPr="00542884">
        <w:rPr>
          <w:rFonts w:ascii="Arial" w:eastAsiaTheme="minorEastAsia" w:hAnsi="Arial" w:cs="Arial"/>
          <w:sz w:val="24"/>
          <w:szCs w:val="24"/>
          <w:lang w:eastAsia="ru-RU"/>
        </w:rPr>
        <w:t xml:space="preserve"> </w:t>
      </w:r>
      <w:r w:rsidRPr="00542884">
        <w:rPr>
          <w:rFonts w:ascii="Arial" w:hAnsi="Arial" w:cs="Arial"/>
          <w:sz w:val="24"/>
          <w:szCs w:val="24"/>
          <w:lang w:eastAsia="ru-RU"/>
        </w:rPr>
        <w:t>В случае</w:t>
      </w:r>
      <w:proofErr w:type="gramStart"/>
      <w:r w:rsidRPr="00542884">
        <w:rPr>
          <w:rFonts w:ascii="Arial" w:hAnsi="Arial" w:cs="Arial"/>
          <w:sz w:val="24"/>
          <w:szCs w:val="24"/>
          <w:lang w:eastAsia="ru-RU"/>
        </w:rPr>
        <w:t>,</w:t>
      </w:r>
      <w:proofErr w:type="gramEnd"/>
      <w:r w:rsidRPr="00542884">
        <w:rPr>
          <w:rFonts w:ascii="Arial" w:hAnsi="Arial" w:cs="Arial"/>
          <w:sz w:val="24"/>
          <w:szCs w:val="24"/>
          <w:lang w:eastAsia="ru-RU"/>
        </w:rPr>
        <w:t xml:space="preserve"> если глава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или решения Совета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об удалении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в отставку, обжалует данные правовой акт или решение в судебном порядке, Совет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не вправе принимать решение об избрании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избираемого Советом народных депутатов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из числа кандидатов, представленных конкурсной комиссией по результатам конкурса, до вступления решения суда в законную силу.</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sz w:val="24"/>
          <w:szCs w:val="24"/>
          <w:lang w:eastAsia="ru-RU"/>
        </w:rPr>
        <w:t xml:space="preserve">22. В случае досрочного прекращения полномочий главы </w:t>
      </w:r>
      <w:r w:rsidRPr="00542884">
        <w:rPr>
          <w:rFonts w:ascii="Arial" w:eastAsiaTheme="minorEastAsia" w:hAnsi="Arial" w:cs="Arial"/>
          <w:sz w:val="24"/>
          <w:szCs w:val="24"/>
          <w:lang w:eastAsia="ru-RU"/>
        </w:rPr>
        <w:t>Перлёвского</w:t>
      </w:r>
      <w:r w:rsidRPr="00542884">
        <w:rPr>
          <w:rFonts w:ascii="Arial" w:hAnsi="Arial" w:cs="Arial"/>
          <w:sz w:val="24"/>
          <w:szCs w:val="24"/>
          <w:lang w:eastAsia="ru-RU"/>
        </w:rPr>
        <w:t xml:space="preserve"> сельского поселения, одновременно прекращаются его полномочия как главы местной администрации</w:t>
      </w:r>
      <w:proofErr w:type="gramStart"/>
      <w:r w:rsidRPr="00542884">
        <w:rPr>
          <w:rFonts w:ascii="Arial" w:hAnsi="Arial" w:cs="Arial"/>
          <w:sz w:val="24"/>
          <w:szCs w:val="24"/>
          <w:lang w:eastAsia="ru-RU"/>
        </w:rPr>
        <w:t>.».</w:t>
      </w:r>
      <w:proofErr w:type="gramEnd"/>
    </w:p>
    <w:p w:rsidR="000D354E" w:rsidRPr="00542884" w:rsidRDefault="000D354E" w:rsidP="000D354E">
      <w:pPr>
        <w:suppressAutoHyphens w:val="0"/>
        <w:autoSpaceDE w:val="0"/>
        <w:autoSpaceDN w:val="0"/>
        <w:adjustRightInd w:val="0"/>
        <w:ind w:firstLine="709"/>
        <w:jc w:val="both"/>
        <w:rPr>
          <w:rFonts w:ascii="Arial" w:hAnsi="Arial" w:cs="Arial"/>
          <w:b/>
          <w:sz w:val="24"/>
          <w:szCs w:val="24"/>
          <w:lang w:eastAsia="en-US"/>
        </w:rPr>
      </w:pPr>
      <w:r w:rsidRPr="00542884">
        <w:rPr>
          <w:rFonts w:ascii="Arial" w:hAnsi="Arial" w:cs="Arial"/>
          <w:b/>
          <w:sz w:val="24"/>
          <w:szCs w:val="24"/>
          <w:lang w:eastAsia="en-US"/>
        </w:rPr>
        <w:t xml:space="preserve">16. Дополнить Устав статьей 38.1 «Вступление в должность главы Перлёвского сельского поселения» следующего содержания: </w:t>
      </w:r>
    </w:p>
    <w:p w:rsidR="000D354E" w:rsidRPr="00542884" w:rsidRDefault="000D354E" w:rsidP="000D354E">
      <w:pPr>
        <w:suppressAutoHyphens w:val="0"/>
        <w:spacing w:after="200"/>
        <w:ind w:firstLine="709"/>
        <w:jc w:val="both"/>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 xml:space="preserve">«Статья 38.1. Вступление в должность главы </w:t>
      </w:r>
      <w:r w:rsidRPr="00542884">
        <w:rPr>
          <w:rFonts w:ascii="Arial" w:eastAsiaTheme="minorEastAsia" w:hAnsi="Arial" w:cs="Arial"/>
          <w:sz w:val="24"/>
          <w:szCs w:val="24"/>
          <w:lang w:eastAsia="ru-RU"/>
        </w:rPr>
        <w:t xml:space="preserve">Перлёвского </w:t>
      </w:r>
      <w:r w:rsidRPr="00542884">
        <w:rPr>
          <w:rFonts w:ascii="Arial" w:eastAsiaTheme="minorEastAsia" w:hAnsi="Arial" w:cs="Arial"/>
          <w:bCs/>
          <w:sz w:val="24"/>
          <w:szCs w:val="24"/>
          <w:lang w:eastAsia="ru-RU"/>
        </w:rPr>
        <w:t>сельского поселения</w:t>
      </w:r>
    </w:p>
    <w:p w:rsidR="000D354E" w:rsidRPr="00542884" w:rsidRDefault="000D354E" w:rsidP="000D354E">
      <w:pPr>
        <w:widowControl w:val="0"/>
        <w:suppressAutoHyphens w:val="0"/>
        <w:autoSpaceDE w:val="0"/>
        <w:autoSpaceDN w:val="0"/>
        <w:adjustRightInd w:val="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1. Торжественная присяга приносится на заседании Совета народных депутатов Перлёвского сельского поселения в день принятия решения об избрании главы Перлёвского сельского поселения </w:t>
      </w:r>
    </w:p>
    <w:p w:rsidR="000D354E" w:rsidRPr="00542884" w:rsidRDefault="000D354E" w:rsidP="000D354E">
      <w:pPr>
        <w:widowControl w:val="0"/>
        <w:suppressAutoHyphens w:val="0"/>
        <w:autoSpaceDE w:val="0"/>
        <w:autoSpaceDN w:val="0"/>
        <w:adjustRightInd w:val="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2. При вступлении в должность глава Перлёвского поселения приносит торжественную присягу следующего содержания:</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«Я, (Ф.И.О.), вступая в должность главы Перлёвского сельского поселения, торжественно клянусь соблюдать Конституцию Российской Федерации, федеральные законы и законы Воронежской области, Устав Перлёвского сельского поселения, уважать и охранять права человека и гражданина, </w:t>
      </w:r>
      <w:proofErr w:type="gramStart"/>
      <w:r w:rsidRPr="00542884">
        <w:rPr>
          <w:rFonts w:ascii="Arial" w:eastAsiaTheme="minorEastAsia" w:hAnsi="Arial" w:cs="Arial"/>
          <w:sz w:val="24"/>
          <w:szCs w:val="24"/>
          <w:lang w:eastAsia="ru-RU"/>
        </w:rPr>
        <w:t>верно</w:t>
      </w:r>
      <w:proofErr w:type="gramEnd"/>
      <w:r w:rsidRPr="00542884">
        <w:rPr>
          <w:rFonts w:ascii="Arial" w:eastAsiaTheme="minorEastAsia" w:hAnsi="Arial" w:cs="Arial"/>
          <w:sz w:val="24"/>
          <w:szCs w:val="24"/>
          <w:lang w:eastAsia="ru-RU"/>
        </w:rPr>
        <w:t xml:space="preserve"> служить народу.».</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sz w:val="24"/>
          <w:szCs w:val="24"/>
          <w:lang w:eastAsia="ru-RU"/>
        </w:rPr>
      </w:pPr>
    </w:p>
    <w:p w:rsidR="000D354E" w:rsidRPr="00542884" w:rsidRDefault="000D354E" w:rsidP="000D354E">
      <w:pPr>
        <w:numPr>
          <w:ilvl w:val="0"/>
          <w:numId w:val="4"/>
        </w:numPr>
        <w:suppressAutoHyphens w:val="0"/>
        <w:spacing w:after="200" w:line="276" w:lineRule="auto"/>
        <w:ind w:firstLine="700"/>
        <w:jc w:val="both"/>
        <w:rPr>
          <w:rFonts w:ascii="Arial" w:hAnsi="Arial" w:cs="Arial"/>
          <w:b/>
          <w:bCs/>
          <w:sz w:val="24"/>
          <w:szCs w:val="24"/>
          <w:lang w:eastAsia="ru-RU"/>
        </w:rPr>
      </w:pPr>
      <w:r w:rsidRPr="00542884">
        <w:rPr>
          <w:rFonts w:ascii="Arial" w:hAnsi="Arial" w:cs="Arial"/>
          <w:b/>
          <w:bCs/>
          <w:sz w:val="24"/>
          <w:szCs w:val="24"/>
          <w:lang w:eastAsia="ru-RU"/>
        </w:rPr>
        <w:t>Статью 40 «Администрация Перлёвского сельского поселения»  дополнить частью 4 следующего содержания:</w:t>
      </w:r>
    </w:p>
    <w:p w:rsidR="000D354E" w:rsidRPr="00542884" w:rsidRDefault="000D354E" w:rsidP="000D354E">
      <w:pPr>
        <w:suppressAutoHyphens w:val="0"/>
        <w:ind w:firstLine="720"/>
        <w:jc w:val="both"/>
        <w:rPr>
          <w:rFonts w:ascii="Arial" w:hAnsi="Arial" w:cs="Arial"/>
          <w:sz w:val="24"/>
          <w:szCs w:val="24"/>
          <w:lang w:eastAsia="ru-RU"/>
        </w:rPr>
      </w:pPr>
      <w:r w:rsidRPr="00542884">
        <w:rPr>
          <w:rFonts w:ascii="Arial" w:hAnsi="Arial" w:cs="Arial"/>
          <w:bCs/>
          <w:sz w:val="24"/>
          <w:szCs w:val="24"/>
          <w:lang w:eastAsia="ru-RU"/>
        </w:rPr>
        <w:lastRenderedPageBreak/>
        <w:t xml:space="preserve">«4. Администрация Перлёвского сельского поселения осуществляет </w:t>
      </w:r>
      <w:r w:rsidRPr="00542884">
        <w:rPr>
          <w:rFonts w:ascii="Arial" w:hAnsi="Arial" w:cs="Arial"/>
          <w:sz w:val="24"/>
          <w:szCs w:val="24"/>
          <w:lang w:eastAsia="ru-RU"/>
        </w:rPr>
        <w:t xml:space="preserve">функции уполномоченного органа в сфере </w:t>
      </w:r>
      <w:proofErr w:type="gramStart"/>
      <w:r w:rsidRPr="00542884">
        <w:rPr>
          <w:rFonts w:ascii="Arial" w:hAnsi="Arial" w:cs="Arial"/>
          <w:sz w:val="24"/>
          <w:szCs w:val="24"/>
          <w:lang w:eastAsia="ru-RU"/>
        </w:rPr>
        <w:t>муниципального-частного</w:t>
      </w:r>
      <w:proofErr w:type="gramEnd"/>
      <w:r w:rsidRPr="00542884">
        <w:rPr>
          <w:rFonts w:ascii="Arial" w:hAnsi="Arial" w:cs="Arial"/>
          <w:sz w:val="24"/>
          <w:szCs w:val="24"/>
          <w:lang w:eastAsia="ru-RU"/>
        </w:rPr>
        <w:t xml:space="preserve"> партнерства в соответствии с </w:t>
      </w:r>
      <w:hyperlink r:id="rId9" w:tgtFrame="https://pravo-search.minjust.ru/bigs/_blank" w:history="1">
        <w:r w:rsidRPr="00542884">
          <w:rPr>
            <w:rFonts w:ascii="Arial" w:hAnsi="Arial" w:cs="Arial"/>
            <w:sz w:val="24"/>
            <w:szCs w:val="24"/>
            <w:lang w:eastAsia="ru-RU"/>
          </w:rPr>
          <w:t>Федеральным законом от 13.07.2015 № 224-ФЗ</w:t>
        </w:r>
      </w:hyperlink>
      <w:r w:rsidRPr="00542884">
        <w:rPr>
          <w:rFonts w:ascii="Arial" w:hAnsi="Arial" w:cs="Arial"/>
          <w:sz w:val="24"/>
          <w:szCs w:val="24"/>
          <w:lang w:eastAsia="ru-RU"/>
        </w:rPr>
        <w:t xml:space="preserve"> «О государственно-частном партнерстве, </w:t>
      </w:r>
      <w:proofErr w:type="spellStart"/>
      <w:r w:rsidRPr="00542884">
        <w:rPr>
          <w:rFonts w:ascii="Arial" w:hAnsi="Arial" w:cs="Arial"/>
          <w:sz w:val="24"/>
          <w:szCs w:val="24"/>
          <w:lang w:eastAsia="ru-RU"/>
        </w:rPr>
        <w:t>муниципально-частном</w:t>
      </w:r>
      <w:proofErr w:type="spellEnd"/>
      <w:r w:rsidRPr="00542884">
        <w:rPr>
          <w:rFonts w:ascii="Arial" w:hAnsi="Arial" w:cs="Arial"/>
          <w:sz w:val="24"/>
          <w:szCs w:val="24"/>
          <w:lang w:eastAsia="ru-RU"/>
        </w:rPr>
        <w:t xml:space="preserve"> партнерстве в Российской Федерации и внесении изменений в отдельные законодательные акты Российской Федерации».».</w:t>
      </w: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b/>
          <w:sz w:val="24"/>
          <w:szCs w:val="24"/>
          <w:lang w:eastAsia="ru-RU"/>
        </w:rPr>
        <w:t xml:space="preserve">18. В пункте 1 статьи 46 «Система муниципальных правовых актов» </w:t>
      </w:r>
      <w:r w:rsidRPr="00542884">
        <w:rPr>
          <w:rFonts w:ascii="Arial" w:hAnsi="Arial" w:cs="Arial"/>
          <w:sz w:val="24"/>
          <w:szCs w:val="24"/>
          <w:lang w:eastAsia="ru-RU"/>
        </w:rPr>
        <w:t>после слов «на местном референдуме» дополнить «</w:t>
      </w:r>
      <w:proofErr w:type="gramStart"/>
      <w:r w:rsidRPr="00542884">
        <w:rPr>
          <w:rFonts w:ascii="Arial" w:hAnsi="Arial" w:cs="Arial"/>
          <w:sz w:val="24"/>
          <w:szCs w:val="24"/>
          <w:lang w:eastAsia="ru-RU"/>
        </w:rPr>
        <w:t>,с</w:t>
      </w:r>
      <w:proofErr w:type="gramEnd"/>
      <w:r w:rsidRPr="00542884">
        <w:rPr>
          <w:rFonts w:ascii="Arial" w:hAnsi="Arial" w:cs="Arial"/>
          <w:sz w:val="24"/>
          <w:szCs w:val="24"/>
          <w:lang w:eastAsia="ru-RU"/>
        </w:rPr>
        <w:t>ходе граждан».</w:t>
      </w: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b/>
          <w:sz w:val="24"/>
          <w:szCs w:val="24"/>
          <w:lang w:eastAsia="ru-RU"/>
        </w:rPr>
        <w:t xml:space="preserve">19. В части 1 статьи 47 «Решения, принятые путем прямого волеизъявления граждан» </w:t>
      </w:r>
      <w:r w:rsidRPr="00542884">
        <w:rPr>
          <w:rFonts w:ascii="Arial" w:hAnsi="Arial" w:cs="Arial"/>
          <w:sz w:val="24"/>
          <w:szCs w:val="24"/>
          <w:lang w:eastAsia="ru-RU"/>
        </w:rPr>
        <w:t>после слов «на местном референдуме» дополнить «</w:t>
      </w:r>
      <w:proofErr w:type="gramStart"/>
      <w:r w:rsidRPr="00542884">
        <w:rPr>
          <w:rFonts w:ascii="Arial" w:hAnsi="Arial" w:cs="Arial"/>
          <w:sz w:val="24"/>
          <w:szCs w:val="24"/>
          <w:lang w:eastAsia="ru-RU"/>
        </w:rPr>
        <w:t>,с</w:t>
      </w:r>
      <w:proofErr w:type="gramEnd"/>
      <w:r w:rsidRPr="00542884">
        <w:rPr>
          <w:rFonts w:ascii="Arial" w:hAnsi="Arial" w:cs="Arial"/>
          <w:sz w:val="24"/>
          <w:szCs w:val="24"/>
          <w:lang w:eastAsia="ru-RU"/>
        </w:rPr>
        <w:t>ходе граждан».</w:t>
      </w: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b/>
          <w:sz w:val="24"/>
          <w:szCs w:val="24"/>
          <w:lang w:eastAsia="ru-RU"/>
        </w:rPr>
      </w:pPr>
      <w:bookmarkStart w:id="27" w:name="_Hlk202743054"/>
      <w:r w:rsidRPr="00542884">
        <w:rPr>
          <w:rFonts w:ascii="Arial" w:hAnsi="Arial" w:cs="Arial"/>
          <w:b/>
          <w:sz w:val="24"/>
          <w:szCs w:val="24"/>
          <w:lang w:eastAsia="ru-RU"/>
        </w:rPr>
        <w:t xml:space="preserve">20. В статью 49 «Правовые акты органов местного самоуправления </w:t>
      </w:r>
      <w:r w:rsidRPr="00542884">
        <w:rPr>
          <w:rFonts w:ascii="Arial" w:eastAsiaTheme="minorEastAsia" w:hAnsi="Arial" w:cs="Arial"/>
          <w:b/>
          <w:sz w:val="24"/>
          <w:szCs w:val="24"/>
          <w:lang w:eastAsia="ru-RU"/>
        </w:rPr>
        <w:t>Перлёвского</w:t>
      </w:r>
      <w:r w:rsidRPr="00542884">
        <w:rPr>
          <w:rFonts w:ascii="Arial" w:hAnsi="Arial" w:cs="Arial"/>
          <w:b/>
          <w:sz w:val="24"/>
          <w:szCs w:val="24"/>
          <w:lang w:eastAsia="ru-RU"/>
        </w:rPr>
        <w:t xml:space="preserve"> сельского поселения» внести следующие изменения:</w:t>
      </w:r>
    </w:p>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b/>
          <w:bCs/>
          <w:sz w:val="24"/>
          <w:szCs w:val="24"/>
          <w:lang w:eastAsia="ru-RU"/>
        </w:rPr>
        <w:t>20.1. В части 4</w:t>
      </w:r>
      <w:r w:rsidRPr="00542884">
        <w:rPr>
          <w:rFonts w:ascii="Arial" w:hAnsi="Arial" w:cs="Arial"/>
          <w:sz w:val="24"/>
          <w:szCs w:val="24"/>
          <w:lang w:eastAsia="ru-RU"/>
        </w:rPr>
        <w:t xml:space="preserve">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bookmarkEnd w:id="27"/>
    <w:p w:rsidR="000D354E" w:rsidRPr="00542884" w:rsidRDefault="000D354E" w:rsidP="000D354E">
      <w:pPr>
        <w:suppressAutoHyphens w:val="0"/>
        <w:ind w:firstLine="709"/>
        <w:jc w:val="both"/>
        <w:rPr>
          <w:rFonts w:ascii="Arial" w:hAnsi="Arial" w:cs="Arial"/>
          <w:sz w:val="24"/>
          <w:szCs w:val="24"/>
          <w:lang w:eastAsia="ru-RU"/>
        </w:rPr>
      </w:pPr>
      <w:r w:rsidRPr="00542884">
        <w:rPr>
          <w:rFonts w:ascii="Arial" w:hAnsi="Arial" w:cs="Arial"/>
          <w:b/>
          <w:bCs/>
          <w:sz w:val="24"/>
          <w:szCs w:val="24"/>
          <w:lang w:eastAsia="ru-RU"/>
        </w:rPr>
        <w:t>20.2. В абзаце 2 части 6</w:t>
      </w:r>
      <w:r w:rsidRPr="00542884">
        <w:rPr>
          <w:rFonts w:ascii="Arial" w:hAnsi="Arial" w:cs="Arial"/>
          <w:sz w:val="24"/>
          <w:szCs w:val="24"/>
          <w:lang w:eastAsia="ru-RU"/>
        </w:rPr>
        <w:t xml:space="preserve">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0D354E" w:rsidRPr="00542884" w:rsidRDefault="000D354E" w:rsidP="00DD1654">
      <w:pPr>
        <w:suppressAutoHyphens w:val="0"/>
        <w:ind w:firstLineChars="235" w:firstLine="566"/>
        <w:jc w:val="both"/>
        <w:rPr>
          <w:rFonts w:ascii="Arial" w:hAnsi="Arial" w:cs="Arial"/>
          <w:b/>
          <w:bCs/>
          <w:sz w:val="24"/>
          <w:szCs w:val="24"/>
          <w:lang w:eastAsia="ru-RU"/>
        </w:rPr>
      </w:pPr>
      <w:r w:rsidRPr="00542884">
        <w:rPr>
          <w:rFonts w:ascii="Arial" w:hAnsi="Arial" w:cs="Arial"/>
          <w:b/>
          <w:sz w:val="24"/>
          <w:szCs w:val="24"/>
          <w:lang w:eastAsia="ru-RU"/>
        </w:rPr>
        <w:t>20.3.</w:t>
      </w:r>
      <w:r w:rsidRPr="00542884">
        <w:rPr>
          <w:rFonts w:ascii="Arial" w:hAnsi="Arial" w:cs="Arial"/>
          <w:sz w:val="24"/>
          <w:szCs w:val="24"/>
          <w:lang w:eastAsia="ru-RU"/>
        </w:rPr>
        <w:t xml:space="preserve"> </w:t>
      </w:r>
      <w:r w:rsidRPr="00542884">
        <w:rPr>
          <w:rFonts w:ascii="Arial" w:hAnsi="Arial" w:cs="Arial"/>
          <w:b/>
          <w:bCs/>
          <w:sz w:val="24"/>
          <w:szCs w:val="24"/>
          <w:lang w:eastAsia="ru-RU"/>
        </w:rPr>
        <w:t>Часть 7 изложить в следующей редакции: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 xml:space="preserve">Официальное опубликование муниципальных нормативных правовых актов, в том числе соглашений, заключаемых между органами местного самоуправления, осуществляется путём официального опубликования муниципальных нормативных правовых актов в официальном издании органов местного самоуправления Перлёвского сельского поселения </w:t>
      </w:r>
      <w:r w:rsidRPr="00542884">
        <w:rPr>
          <w:rFonts w:ascii="Arial" w:eastAsia="Calibri" w:hAnsi="Arial" w:cs="Arial"/>
          <w:sz w:val="24"/>
          <w:szCs w:val="24"/>
          <w:lang w:eastAsia="en-US"/>
        </w:rPr>
        <w:t>«</w:t>
      </w:r>
      <w:proofErr w:type="spellStart"/>
      <w:r w:rsidRPr="00542884">
        <w:rPr>
          <w:rFonts w:ascii="Arial" w:eastAsia="Calibri" w:hAnsi="Arial" w:cs="Arial"/>
          <w:sz w:val="24"/>
          <w:szCs w:val="24"/>
          <w:lang w:eastAsia="en-US"/>
        </w:rPr>
        <w:t>Перлёвский</w:t>
      </w:r>
      <w:proofErr w:type="spellEnd"/>
      <w:r w:rsidRPr="00542884">
        <w:rPr>
          <w:rFonts w:ascii="Arial" w:eastAsia="Calibri" w:hAnsi="Arial" w:cs="Arial"/>
          <w:sz w:val="24"/>
          <w:szCs w:val="24"/>
          <w:lang w:eastAsia="en-US"/>
        </w:rPr>
        <w:t xml:space="preserve"> муниципальный вестник» или в общественно–политической газете Семилукского района Воронежской области «Семилукская жизнь».</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Муниципальные нормативные правовые акты Совета народных депутатов Перлёвского сельского поселения Семилукского муниципального района о налогах и сборах вступают в силу в соответствии с Налоговым кодексом Российской Федерации.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Муниципальные ненормативные правовые акты подлежат официальному опубликованию в случаях, предусмотренных федеральными законами, законами Воронежской области, настоящим Уставом, решениями Совета народных депутатов</w:t>
      </w:r>
      <w:r w:rsidRPr="00542884">
        <w:rPr>
          <w:rFonts w:ascii="Arial" w:hAnsi="Arial" w:cs="Arial"/>
          <w:sz w:val="24"/>
          <w:szCs w:val="24"/>
          <w:lang w:eastAsia="ru-RU"/>
        </w:rPr>
        <w:t xml:space="preserve"> </w:t>
      </w:r>
      <w:r w:rsidRPr="00542884">
        <w:rPr>
          <w:rFonts w:ascii="Arial" w:hAnsi="Arial" w:cs="Arial"/>
          <w:bCs/>
          <w:sz w:val="24"/>
          <w:szCs w:val="24"/>
          <w:lang w:eastAsia="ru-RU"/>
        </w:rPr>
        <w:lastRenderedPageBreak/>
        <w:t>Семилукского сельского поселения Семилукского муниципального района либо самими муниципальными правовыми актами.</w:t>
      </w:r>
    </w:p>
    <w:p w:rsidR="000D354E" w:rsidRPr="00542884" w:rsidRDefault="000D354E" w:rsidP="000D354E">
      <w:pPr>
        <w:suppressAutoHyphens w:val="0"/>
        <w:ind w:firstLine="709"/>
        <w:jc w:val="both"/>
        <w:rPr>
          <w:rFonts w:ascii="Arial" w:hAnsi="Arial" w:cs="Arial"/>
          <w:bCs/>
          <w:sz w:val="24"/>
          <w:szCs w:val="24"/>
          <w:lang w:eastAsia="ru-RU"/>
        </w:rPr>
      </w:pPr>
      <w:r w:rsidRPr="00542884">
        <w:rPr>
          <w:rFonts w:ascii="Arial" w:hAnsi="Arial" w:cs="Arial"/>
          <w:bCs/>
          <w:sz w:val="24"/>
          <w:szCs w:val="24"/>
          <w:lang w:eastAsia="ru-RU"/>
        </w:rPr>
        <w:t>Муниципальные ненормативные правовые акты вступают в силу с момента их подписания, либо со дня, указанного в самом акте</w:t>
      </w:r>
      <w:proofErr w:type="gramStart"/>
      <w:r w:rsidRPr="00542884">
        <w:rPr>
          <w:rFonts w:ascii="Arial" w:hAnsi="Arial" w:cs="Arial"/>
          <w:bCs/>
          <w:sz w:val="24"/>
          <w:szCs w:val="24"/>
          <w:lang w:eastAsia="ru-RU"/>
        </w:rPr>
        <w:t>.».</w:t>
      </w:r>
      <w:proofErr w:type="gramEnd"/>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DD1654">
      <w:pPr>
        <w:numPr>
          <w:ilvl w:val="0"/>
          <w:numId w:val="5"/>
        </w:numPr>
        <w:suppressAutoHyphens w:val="0"/>
        <w:spacing w:after="200" w:line="276" w:lineRule="auto"/>
        <w:ind w:firstLineChars="235" w:firstLine="566"/>
        <w:jc w:val="both"/>
        <w:rPr>
          <w:rFonts w:ascii="Arial" w:hAnsi="Arial" w:cs="Arial"/>
          <w:b/>
          <w:bCs/>
          <w:sz w:val="24"/>
          <w:szCs w:val="24"/>
          <w:lang w:eastAsia="ru-RU"/>
        </w:rPr>
      </w:pPr>
      <w:r w:rsidRPr="00542884">
        <w:rPr>
          <w:rFonts w:ascii="Arial" w:hAnsi="Arial" w:cs="Arial"/>
          <w:b/>
          <w:bCs/>
          <w:sz w:val="24"/>
          <w:szCs w:val="24"/>
          <w:lang w:eastAsia="ru-RU"/>
        </w:rPr>
        <w:t>Статью 68 «Ответственность главы Перлёвского сельского поселения перед государством» исключить.</w:t>
      </w: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ind w:firstLine="709"/>
        <w:jc w:val="both"/>
        <w:rPr>
          <w:rFonts w:ascii="Arial" w:hAnsi="Arial" w:cs="Arial"/>
          <w:sz w:val="24"/>
          <w:szCs w:val="24"/>
          <w:lang w:eastAsia="ru-RU"/>
        </w:rPr>
      </w:pPr>
    </w:p>
    <w:p w:rsidR="000D354E" w:rsidRPr="00542884" w:rsidRDefault="000D354E" w:rsidP="000D354E">
      <w:pPr>
        <w:suppressAutoHyphens w:val="0"/>
        <w:autoSpaceDE w:val="0"/>
        <w:autoSpaceDN w:val="0"/>
        <w:adjustRightInd w:val="0"/>
        <w:ind w:firstLine="709"/>
        <w:jc w:val="both"/>
        <w:outlineLvl w:val="0"/>
        <w:rPr>
          <w:rFonts w:ascii="Arial" w:eastAsiaTheme="minorEastAsia" w:hAnsi="Arial" w:cs="Arial"/>
          <w:b/>
          <w:bCs/>
          <w:sz w:val="24"/>
          <w:szCs w:val="24"/>
          <w:lang w:eastAsia="ru-RU"/>
        </w:rPr>
      </w:pPr>
      <w:r w:rsidRPr="00542884">
        <w:rPr>
          <w:rFonts w:ascii="Arial" w:eastAsiaTheme="minorEastAsia" w:hAnsi="Arial" w:cs="Arial"/>
          <w:b/>
          <w:bCs/>
          <w:sz w:val="24"/>
          <w:szCs w:val="24"/>
          <w:lang w:eastAsia="ru-RU"/>
        </w:rPr>
        <w:t>22. Дополнить Устав главой 8 «Межмуниципальное сотрудничество» следующего содержания:</w:t>
      </w:r>
    </w:p>
    <w:p w:rsidR="000D354E" w:rsidRPr="00542884" w:rsidRDefault="000D354E" w:rsidP="000D354E">
      <w:pPr>
        <w:suppressAutoHyphens w:val="0"/>
        <w:autoSpaceDE w:val="0"/>
        <w:autoSpaceDN w:val="0"/>
        <w:adjustRightInd w:val="0"/>
        <w:ind w:firstLine="709"/>
        <w:jc w:val="both"/>
        <w:outlineLvl w:val="0"/>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«ГЛАВА 8. Межмуниципальное сотрудничество</w:t>
      </w:r>
    </w:p>
    <w:p w:rsidR="000D354E" w:rsidRPr="00542884" w:rsidRDefault="000D354E" w:rsidP="000D354E">
      <w:pPr>
        <w:suppressAutoHyphens w:val="0"/>
        <w:autoSpaceDE w:val="0"/>
        <w:autoSpaceDN w:val="0"/>
        <w:adjustRightInd w:val="0"/>
        <w:ind w:firstLine="709"/>
        <w:jc w:val="both"/>
        <w:outlineLvl w:val="0"/>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 xml:space="preserve"> Статья 72.1. Межмуниципальные хозяйственные общества</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 xml:space="preserve">3. Межмуниципальные хозяйственные общества осуществляют свою деятельность в соответствии с Гражданским </w:t>
      </w:r>
      <w:hyperlink r:id="rId10" w:history="1">
        <w:r w:rsidRPr="00542884">
          <w:rPr>
            <w:rFonts w:ascii="Arial" w:eastAsiaTheme="minorEastAsia" w:hAnsi="Arial" w:cs="Arial"/>
            <w:bCs/>
            <w:sz w:val="24"/>
            <w:szCs w:val="24"/>
            <w:lang w:eastAsia="ru-RU"/>
          </w:rPr>
          <w:t>кодексом</w:t>
        </w:r>
      </w:hyperlink>
      <w:r w:rsidRPr="00542884">
        <w:rPr>
          <w:rFonts w:ascii="Arial" w:eastAsiaTheme="minorEastAsia" w:hAnsi="Arial" w:cs="Arial"/>
          <w:bCs/>
          <w:sz w:val="24"/>
          <w:szCs w:val="24"/>
          <w:lang w:eastAsia="ru-RU"/>
        </w:rPr>
        <w:t xml:space="preserve"> Российской Федерации, иными федеральными законами.</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 xml:space="preserve">4. Государственная регистрация межмуниципальных хозяйственных обществ осуществляется в соответствии с Федеральным </w:t>
      </w:r>
      <w:hyperlink r:id="rId11" w:history="1">
        <w:r w:rsidRPr="00542884">
          <w:rPr>
            <w:rFonts w:ascii="Arial" w:eastAsiaTheme="minorEastAsia" w:hAnsi="Arial" w:cs="Arial"/>
            <w:bCs/>
            <w:sz w:val="24"/>
            <w:szCs w:val="24"/>
            <w:lang w:eastAsia="ru-RU"/>
          </w:rPr>
          <w:t>законом</w:t>
        </w:r>
      </w:hyperlink>
      <w:r w:rsidRPr="00542884">
        <w:rPr>
          <w:rFonts w:ascii="Arial" w:eastAsiaTheme="minorEastAsia" w:hAnsi="Arial" w:cs="Arial"/>
          <w:bCs/>
          <w:sz w:val="24"/>
          <w:szCs w:val="24"/>
          <w:lang w:eastAsia="ru-RU"/>
        </w:rPr>
        <w:t xml:space="preserve"> от 8 августа 2001 года № 129-ФЗ «О государственной регистрации юридических лиц и индивидуальных предпринимателей».</w:t>
      </w:r>
    </w:p>
    <w:p w:rsidR="000D354E" w:rsidRPr="00542884" w:rsidRDefault="000D354E" w:rsidP="000D354E">
      <w:pPr>
        <w:suppressAutoHyphens w:val="0"/>
        <w:autoSpaceDE w:val="0"/>
        <w:autoSpaceDN w:val="0"/>
        <w:adjustRightInd w:val="0"/>
        <w:ind w:firstLine="709"/>
        <w:jc w:val="both"/>
        <w:rPr>
          <w:rFonts w:ascii="Arial" w:eastAsiaTheme="minorEastAsia" w:hAnsi="Arial" w:cs="Arial"/>
          <w:bCs/>
          <w:sz w:val="24"/>
          <w:szCs w:val="24"/>
          <w:lang w:eastAsia="ru-RU"/>
        </w:rPr>
      </w:pPr>
      <w:r w:rsidRPr="00542884">
        <w:rPr>
          <w:rFonts w:ascii="Arial" w:eastAsiaTheme="minorEastAsia" w:hAnsi="Arial" w:cs="Arial"/>
          <w:bCs/>
          <w:sz w:val="24"/>
          <w:szCs w:val="24"/>
          <w:lang w:eastAsia="ru-RU"/>
        </w:rPr>
        <w:t>5. Органы местного самоуправления могут выступать соучредителями межмуниципального печатного средства массовой информации и сетевого издания</w:t>
      </w:r>
      <w:proofErr w:type="gramStart"/>
      <w:r w:rsidRPr="00542884">
        <w:rPr>
          <w:rFonts w:ascii="Arial" w:eastAsiaTheme="minorEastAsia" w:hAnsi="Arial" w:cs="Arial"/>
          <w:bCs/>
          <w:sz w:val="24"/>
          <w:szCs w:val="24"/>
          <w:lang w:eastAsia="ru-RU"/>
        </w:rPr>
        <w:t>.».</w:t>
      </w:r>
      <w:proofErr w:type="gramEnd"/>
    </w:p>
    <w:p w:rsidR="000D354E" w:rsidRPr="00542884" w:rsidRDefault="000D354E" w:rsidP="000D354E">
      <w:pPr>
        <w:suppressAutoHyphens w:val="0"/>
        <w:spacing w:after="200" w:line="276" w:lineRule="auto"/>
        <w:rPr>
          <w:rFonts w:ascii="Arial" w:hAnsi="Arial" w:cs="Arial"/>
          <w:b/>
          <w:sz w:val="24"/>
          <w:szCs w:val="24"/>
          <w:lang w:eastAsia="ru-RU"/>
        </w:rPr>
      </w:pPr>
      <w:r w:rsidRPr="00542884">
        <w:rPr>
          <w:rFonts w:ascii="Arial" w:hAnsi="Arial" w:cs="Arial"/>
          <w:b/>
          <w:sz w:val="24"/>
          <w:szCs w:val="24"/>
          <w:lang w:eastAsia="ru-RU"/>
        </w:rPr>
        <w:br w:type="page"/>
      </w:r>
    </w:p>
    <w:p w:rsidR="000D354E" w:rsidRPr="00542884" w:rsidRDefault="000D354E" w:rsidP="000D354E">
      <w:pPr>
        <w:shd w:val="clear" w:color="auto" w:fill="FFFFFF"/>
        <w:suppressAutoHyphens w:val="0"/>
        <w:ind w:left="4536"/>
        <w:rPr>
          <w:rFonts w:ascii="Arial" w:eastAsiaTheme="minorEastAsia" w:hAnsi="Arial" w:cs="Arial"/>
          <w:b/>
          <w:bCs/>
          <w:spacing w:val="-1"/>
          <w:sz w:val="24"/>
          <w:szCs w:val="24"/>
          <w:lang w:eastAsia="ru-RU"/>
        </w:rPr>
      </w:pPr>
      <w:r w:rsidRPr="00542884">
        <w:rPr>
          <w:rFonts w:ascii="Arial" w:eastAsiaTheme="minorEastAsia" w:hAnsi="Arial" w:cs="Arial"/>
          <w:spacing w:val="-1"/>
          <w:sz w:val="24"/>
          <w:szCs w:val="24"/>
          <w:lang w:eastAsia="ru-RU"/>
        </w:rPr>
        <w:lastRenderedPageBreak/>
        <w:t>Приложение 2</w:t>
      </w:r>
    </w:p>
    <w:p w:rsidR="000D354E" w:rsidRPr="00542884" w:rsidRDefault="000D354E" w:rsidP="000D354E">
      <w:pPr>
        <w:shd w:val="clear" w:color="auto" w:fill="FFFFFF"/>
        <w:suppressAutoHyphens w:val="0"/>
        <w:ind w:left="4536"/>
        <w:jc w:val="both"/>
        <w:rPr>
          <w:rFonts w:ascii="Arial" w:eastAsiaTheme="minorEastAsia" w:hAnsi="Arial" w:cs="Arial"/>
          <w:sz w:val="24"/>
          <w:szCs w:val="24"/>
          <w:lang w:eastAsia="ru-RU"/>
        </w:rPr>
      </w:pPr>
      <w:r w:rsidRPr="00542884">
        <w:rPr>
          <w:rFonts w:ascii="Arial" w:eastAsiaTheme="minorEastAsia" w:hAnsi="Arial" w:cs="Arial"/>
          <w:sz w:val="24"/>
          <w:szCs w:val="24"/>
          <w:lang w:eastAsia="ru-RU"/>
        </w:rPr>
        <w:t xml:space="preserve">к решению Совета народных депутатов Перлёвского сельского поселения </w:t>
      </w:r>
    </w:p>
    <w:p w:rsidR="000D354E" w:rsidRPr="00542884" w:rsidRDefault="000D354E" w:rsidP="000D354E">
      <w:pPr>
        <w:shd w:val="clear" w:color="auto" w:fill="FFFFFF"/>
        <w:suppressAutoHyphens w:val="0"/>
        <w:ind w:left="4536"/>
        <w:jc w:val="both"/>
        <w:rPr>
          <w:rFonts w:ascii="Arial" w:eastAsiaTheme="minorEastAsia" w:hAnsi="Arial" w:cs="Arial"/>
          <w:b/>
          <w:bCs/>
          <w:sz w:val="24"/>
          <w:szCs w:val="24"/>
          <w:lang w:eastAsia="ru-RU"/>
        </w:rPr>
      </w:pPr>
      <w:r w:rsidRPr="00542884">
        <w:rPr>
          <w:rFonts w:ascii="Arial" w:eastAsiaTheme="minorEastAsia" w:hAnsi="Arial" w:cs="Arial"/>
          <w:sz w:val="24"/>
          <w:szCs w:val="24"/>
          <w:lang w:eastAsia="ru-RU"/>
        </w:rPr>
        <w:t xml:space="preserve">от 04.08.2025 года </w:t>
      </w:r>
      <w:r w:rsidRPr="00542884">
        <w:rPr>
          <w:rFonts w:ascii="Arial" w:eastAsiaTheme="minorEastAsia" w:hAnsi="Arial" w:cs="Arial"/>
          <w:spacing w:val="-2"/>
          <w:sz w:val="24"/>
          <w:szCs w:val="24"/>
          <w:lang w:eastAsia="ru-RU"/>
        </w:rPr>
        <w:t>№ 155</w:t>
      </w:r>
    </w:p>
    <w:p w:rsidR="000D354E" w:rsidRPr="00542884" w:rsidRDefault="000D354E" w:rsidP="000D354E">
      <w:pPr>
        <w:suppressAutoHyphens w:val="0"/>
        <w:jc w:val="center"/>
        <w:rPr>
          <w:rFonts w:ascii="Arial" w:hAnsi="Arial" w:cs="Arial"/>
          <w:b/>
          <w:bCs/>
          <w:sz w:val="24"/>
          <w:szCs w:val="24"/>
          <w:lang w:eastAsia="ru-RU"/>
        </w:rPr>
      </w:pPr>
    </w:p>
    <w:p w:rsidR="000D354E" w:rsidRPr="00542884" w:rsidRDefault="000D354E" w:rsidP="000D354E">
      <w:pPr>
        <w:suppressAutoHyphens w:val="0"/>
        <w:jc w:val="center"/>
        <w:rPr>
          <w:rFonts w:ascii="Arial" w:hAnsi="Arial" w:cs="Arial"/>
          <w:b/>
          <w:sz w:val="24"/>
          <w:szCs w:val="24"/>
          <w:lang w:eastAsia="ru-RU"/>
        </w:rPr>
      </w:pPr>
      <w:r w:rsidRPr="00542884">
        <w:rPr>
          <w:rFonts w:ascii="Arial" w:hAnsi="Arial" w:cs="Arial"/>
          <w:b/>
          <w:bCs/>
          <w:sz w:val="24"/>
          <w:szCs w:val="24"/>
          <w:lang w:eastAsia="ru-RU"/>
        </w:rPr>
        <w:t xml:space="preserve">Порядок учёта предложений граждан по проекту решения Совета народных депутатов </w:t>
      </w:r>
      <w:r w:rsidRPr="00542884">
        <w:rPr>
          <w:rFonts w:ascii="Arial"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 «О внесении изменений и дополнений в устав </w:t>
      </w:r>
      <w:r w:rsidRPr="00542884">
        <w:rPr>
          <w:rFonts w:ascii="Arial" w:hAnsi="Arial" w:cs="Arial"/>
          <w:b/>
          <w:sz w:val="24"/>
          <w:szCs w:val="24"/>
          <w:lang w:eastAsia="ru-RU"/>
        </w:rPr>
        <w:t>Перлёвского</w:t>
      </w:r>
      <w:r w:rsidRPr="00542884">
        <w:rPr>
          <w:rFonts w:ascii="Arial" w:hAnsi="Arial" w:cs="Arial"/>
          <w:b/>
          <w:bCs/>
          <w:sz w:val="24"/>
          <w:szCs w:val="24"/>
          <w:lang w:eastAsia="ru-RU"/>
        </w:rPr>
        <w:t xml:space="preserve"> сельского поселения Семилукского муниципального района Воронежской области» и порядка участия граждан в его обсуждении</w:t>
      </w:r>
    </w:p>
    <w:p w:rsidR="000D354E" w:rsidRPr="00542884" w:rsidRDefault="000D354E" w:rsidP="000D354E">
      <w:pPr>
        <w:suppressAutoHyphens w:val="0"/>
        <w:ind w:firstLine="560"/>
        <w:jc w:val="both"/>
        <w:rPr>
          <w:rFonts w:ascii="Arial" w:hAnsi="Arial" w:cs="Arial"/>
          <w:sz w:val="24"/>
          <w:szCs w:val="24"/>
          <w:lang w:eastAsia="ru-RU"/>
        </w:rPr>
      </w:pPr>
      <w:r w:rsidRPr="00542884">
        <w:rPr>
          <w:rFonts w:ascii="Arial" w:hAnsi="Arial" w:cs="Arial"/>
          <w:sz w:val="24"/>
          <w:szCs w:val="24"/>
          <w:lang w:eastAsia="ru-RU"/>
        </w:rPr>
        <w:t> </w:t>
      </w:r>
    </w:p>
    <w:p w:rsidR="00DA665F" w:rsidRPr="00542884" w:rsidRDefault="000D354E" w:rsidP="00DA665F">
      <w:pPr>
        <w:numPr>
          <w:ilvl w:val="0"/>
          <w:numId w:val="2"/>
        </w:numPr>
        <w:shd w:val="clear" w:color="auto" w:fill="FFFFFF"/>
        <w:tabs>
          <w:tab w:val="left" w:pos="0"/>
        </w:tabs>
        <w:suppressAutoHyphens w:val="0"/>
        <w:spacing w:after="200" w:line="276" w:lineRule="auto"/>
        <w:ind w:left="0" w:firstLine="567"/>
        <w:jc w:val="both"/>
        <w:rPr>
          <w:rFonts w:ascii="Arial" w:hAnsi="Arial" w:cs="Arial"/>
          <w:sz w:val="24"/>
          <w:szCs w:val="24"/>
          <w:lang w:eastAsia="ru-RU"/>
        </w:rPr>
      </w:pPr>
      <w:r w:rsidRPr="00542884">
        <w:rPr>
          <w:rFonts w:ascii="Arial" w:eastAsiaTheme="minorEastAsia" w:hAnsi="Arial" w:cs="Arial"/>
          <w:sz w:val="24"/>
          <w:szCs w:val="24"/>
          <w:shd w:val="clear" w:color="auto" w:fill="FFFFFF"/>
          <w:lang w:eastAsia="ru-RU"/>
        </w:rPr>
        <w:t xml:space="preserve"> </w:t>
      </w:r>
      <w:proofErr w:type="gramStart"/>
      <w:r w:rsidRPr="00542884">
        <w:rPr>
          <w:rFonts w:ascii="Arial" w:eastAsiaTheme="minorEastAsia" w:hAnsi="Arial" w:cs="Arial"/>
          <w:sz w:val="24"/>
          <w:szCs w:val="24"/>
          <w:shd w:val="clear" w:color="auto" w:fill="FFFFFF"/>
          <w:lang w:eastAsia="ru-RU"/>
        </w:rPr>
        <w:t>Предложения по проекту решения Совета народных депутатов </w:t>
      </w:r>
      <w:r w:rsidRPr="00542884">
        <w:rPr>
          <w:rFonts w:ascii="Arial" w:eastAsiaTheme="minorEastAsia" w:hAnsi="Arial" w:cs="Arial"/>
          <w:sz w:val="24"/>
          <w:szCs w:val="24"/>
          <w:lang w:eastAsia="ru-RU"/>
        </w:rPr>
        <w:t>Перлёвского сельского поселения </w:t>
      </w:r>
      <w:r w:rsidRPr="00542884">
        <w:rPr>
          <w:rFonts w:ascii="Arial" w:eastAsiaTheme="minorEastAsia" w:hAnsi="Arial" w:cs="Arial"/>
          <w:sz w:val="24"/>
          <w:szCs w:val="24"/>
          <w:shd w:val="clear" w:color="auto" w:fill="FFFFFF"/>
          <w:lang w:eastAsia="ru-RU"/>
        </w:rPr>
        <w:t>Семилукского муниципального района «</w:t>
      </w:r>
      <w:r w:rsidRPr="00542884">
        <w:rPr>
          <w:rFonts w:ascii="Arial" w:eastAsiaTheme="minorEastAsia" w:hAnsi="Arial" w:cs="Arial"/>
          <w:sz w:val="24"/>
          <w:szCs w:val="24"/>
          <w:lang w:eastAsia="ru-RU"/>
        </w:rPr>
        <w:t>О внесении изменений и дополнений в устав</w:t>
      </w:r>
      <w:r w:rsidRPr="00542884">
        <w:rPr>
          <w:rFonts w:ascii="Arial" w:eastAsiaTheme="minorEastAsia" w:hAnsi="Arial" w:cs="Arial"/>
          <w:b/>
          <w:bCs/>
          <w:sz w:val="24"/>
          <w:szCs w:val="24"/>
          <w:lang w:eastAsia="ru-RU"/>
        </w:rPr>
        <w:t xml:space="preserve"> </w:t>
      </w:r>
      <w:r w:rsidRPr="00542884">
        <w:rPr>
          <w:rFonts w:ascii="Arial" w:eastAsiaTheme="minorEastAsia" w:hAnsi="Arial" w:cs="Arial"/>
          <w:sz w:val="24"/>
          <w:szCs w:val="24"/>
          <w:lang w:eastAsia="ru-RU"/>
        </w:rPr>
        <w:t>Перлёвского</w:t>
      </w:r>
      <w:r w:rsidRPr="00542884">
        <w:rPr>
          <w:rFonts w:ascii="Arial" w:eastAsiaTheme="minorEastAsia" w:hAnsi="Arial" w:cs="Arial"/>
          <w:sz w:val="24"/>
          <w:szCs w:val="24"/>
          <w:shd w:val="clear" w:color="auto" w:fill="FFFFFF"/>
          <w:lang w:eastAsia="ru-RU"/>
        </w:rPr>
        <w:t xml:space="preserve"> сельского поселения Семилукского муниципального района Воронежской области» (далее – проект изменений и дополнений в устав) могут быть направлены жителями </w:t>
      </w:r>
      <w:r w:rsidRPr="00542884">
        <w:rPr>
          <w:rFonts w:ascii="Arial" w:eastAsiaTheme="minorEastAsia" w:hAnsi="Arial" w:cs="Arial"/>
          <w:sz w:val="24"/>
          <w:szCs w:val="24"/>
          <w:lang w:eastAsia="ru-RU"/>
        </w:rPr>
        <w:t>Перлёвского</w:t>
      </w:r>
      <w:r w:rsidRPr="00542884">
        <w:rPr>
          <w:rFonts w:ascii="Arial" w:eastAsiaTheme="minorEastAsia" w:hAnsi="Arial" w:cs="Arial"/>
          <w:sz w:val="24"/>
          <w:szCs w:val="24"/>
          <w:shd w:val="clear" w:color="auto" w:fill="FFFFFF"/>
          <w:lang w:eastAsia="ru-RU"/>
        </w:rPr>
        <w:t xml:space="preserve"> сельского поселения Семилукского муниципального района Воронежской области, достигшими возраста 18 лет, общественными объединениями, организациями независимо от форм собственности, органами государственной</w:t>
      </w:r>
      <w:proofErr w:type="gramEnd"/>
      <w:r w:rsidRPr="00542884">
        <w:rPr>
          <w:rFonts w:ascii="Arial" w:eastAsiaTheme="minorEastAsia" w:hAnsi="Arial" w:cs="Arial"/>
          <w:sz w:val="24"/>
          <w:szCs w:val="24"/>
          <w:shd w:val="clear" w:color="auto" w:fill="FFFFFF"/>
          <w:lang w:eastAsia="ru-RU"/>
        </w:rPr>
        <w:t xml:space="preserve"> власти, органами местного самоуправления и иными заинтересованными лицами в течение 30 календарных дней с 05.08.2025г. по 03.09.2025 г. (включительно). Предложения по проекту изменений и дополнений в устав представляются в письменном виде на имя главы </w:t>
      </w:r>
      <w:r w:rsidRPr="00542884">
        <w:rPr>
          <w:rFonts w:ascii="Arial" w:eastAsiaTheme="minorEastAsia" w:hAnsi="Arial" w:cs="Arial"/>
          <w:sz w:val="24"/>
          <w:szCs w:val="24"/>
          <w:lang w:eastAsia="ru-RU"/>
        </w:rPr>
        <w:t>Перлёвского сельского поселения </w:t>
      </w:r>
      <w:r w:rsidRPr="00542884">
        <w:rPr>
          <w:rFonts w:ascii="Arial" w:eastAsiaTheme="minorEastAsia" w:hAnsi="Arial" w:cs="Arial"/>
          <w:sz w:val="24"/>
          <w:szCs w:val="24"/>
          <w:shd w:val="clear" w:color="auto" w:fill="FFFFFF"/>
          <w:lang w:eastAsia="ru-RU"/>
        </w:rPr>
        <w:t>Семилукского муниципального района Воронежской области в Совет народных депутатов </w:t>
      </w:r>
      <w:r w:rsidRPr="00542884">
        <w:rPr>
          <w:rFonts w:ascii="Arial" w:eastAsiaTheme="minorEastAsia" w:hAnsi="Arial" w:cs="Arial"/>
          <w:sz w:val="24"/>
          <w:szCs w:val="24"/>
          <w:lang w:eastAsia="ru-RU"/>
        </w:rPr>
        <w:t>Перлёвского сельского поселения </w:t>
      </w:r>
      <w:r w:rsidRPr="00542884">
        <w:rPr>
          <w:rFonts w:ascii="Arial" w:eastAsiaTheme="minorEastAsia" w:hAnsi="Arial" w:cs="Arial"/>
          <w:sz w:val="24"/>
          <w:szCs w:val="24"/>
          <w:shd w:val="clear" w:color="auto" w:fill="FFFFFF"/>
          <w:lang w:eastAsia="ru-RU"/>
        </w:rPr>
        <w:t xml:space="preserve">Семилукского муниципального района Воронежской области в рабочие дни с 9.00 до 12.00 и с 13.00 до 16.00 по адресу: </w:t>
      </w:r>
      <w:proofErr w:type="gramStart"/>
      <w:r w:rsidRPr="00542884">
        <w:rPr>
          <w:rFonts w:ascii="Arial" w:hAnsi="Arial" w:cs="Arial"/>
          <w:sz w:val="24"/>
          <w:szCs w:val="24"/>
          <w:lang w:eastAsia="ru-RU"/>
        </w:rPr>
        <w:t xml:space="preserve">Воронежская область, Семилукский район, с. </w:t>
      </w:r>
      <w:proofErr w:type="spellStart"/>
      <w:r w:rsidR="00DA665F" w:rsidRPr="00542884">
        <w:rPr>
          <w:rFonts w:ascii="Arial" w:hAnsi="Arial" w:cs="Arial"/>
          <w:sz w:val="24"/>
          <w:szCs w:val="24"/>
          <w:lang w:eastAsia="ru-RU"/>
        </w:rPr>
        <w:t>Перлёвка</w:t>
      </w:r>
      <w:proofErr w:type="spellEnd"/>
      <w:r w:rsidRPr="00542884">
        <w:rPr>
          <w:rFonts w:ascii="Arial" w:hAnsi="Arial" w:cs="Arial"/>
          <w:sz w:val="24"/>
          <w:szCs w:val="24"/>
          <w:lang w:eastAsia="ru-RU"/>
        </w:rPr>
        <w:t xml:space="preserve">, ул. </w:t>
      </w:r>
      <w:r w:rsidR="00DA665F" w:rsidRPr="00542884">
        <w:rPr>
          <w:rFonts w:ascii="Arial" w:hAnsi="Arial" w:cs="Arial"/>
          <w:sz w:val="24"/>
          <w:szCs w:val="24"/>
          <w:lang w:eastAsia="ru-RU"/>
        </w:rPr>
        <w:t>Центральная, д.54</w:t>
      </w:r>
      <w:r w:rsidRPr="00542884">
        <w:rPr>
          <w:rFonts w:ascii="Arial" w:eastAsiaTheme="minorEastAsia" w:hAnsi="Arial" w:cs="Arial"/>
          <w:sz w:val="24"/>
          <w:szCs w:val="24"/>
          <w:shd w:val="clear" w:color="auto" w:fill="FFFFFF"/>
          <w:lang w:eastAsia="ru-RU"/>
        </w:rPr>
        <w:t xml:space="preserve"> (</w:t>
      </w:r>
      <w:r w:rsidRPr="00542884">
        <w:rPr>
          <w:rFonts w:ascii="Arial" w:eastAsiaTheme="minorEastAsia" w:hAnsi="Arial" w:cs="Arial"/>
          <w:sz w:val="24"/>
          <w:szCs w:val="24"/>
          <w:lang w:eastAsia="ru-RU"/>
        </w:rPr>
        <w:t>телефон для справок 8(47372)</w:t>
      </w:r>
      <w:r w:rsidR="00DA665F" w:rsidRPr="00542884">
        <w:rPr>
          <w:rFonts w:ascii="Arial" w:eastAsiaTheme="minorEastAsia" w:hAnsi="Arial" w:cs="Arial"/>
          <w:sz w:val="24"/>
          <w:szCs w:val="24"/>
          <w:lang w:eastAsia="ru-RU"/>
        </w:rPr>
        <w:t>76</w:t>
      </w:r>
      <w:r w:rsidRPr="00542884">
        <w:rPr>
          <w:rFonts w:ascii="Arial" w:eastAsiaTheme="minorEastAsia" w:hAnsi="Arial" w:cs="Arial"/>
          <w:sz w:val="24"/>
          <w:szCs w:val="24"/>
          <w:lang w:eastAsia="ru-RU"/>
        </w:rPr>
        <w:t>-1</w:t>
      </w:r>
      <w:r w:rsidR="00DA665F" w:rsidRPr="00542884">
        <w:rPr>
          <w:rFonts w:ascii="Arial" w:eastAsiaTheme="minorEastAsia" w:hAnsi="Arial" w:cs="Arial"/>
          <w:sz w:val="24"/>
          <w:szCs w:val="24"/>
          <w:lang w:eastAsia="ru-RU"/>
        </w:rPr>
        <w:t>67</w:t>
      </w:r>
      <w:r w:rsidRPr="00542884">
        <w:rPr>
          <w:rFonts w:ascii="Arial" w:eastAsiaTheme="minorEastAsia" w:hAnsi="Arial" w:cs="Arial"/>
          <w:sz w:val="24"/>
          <w:szCs w:val="24"/>
          <w:lang w:eastAsia="ru-RU"/>
        </w:rPr>
        <w:t>)</w:t>
      </w:r>
      <w:r w:rsidRPr="00542884">
        <w:rPr>
          <w:rFonts w:ascii="Arial" w:eastAsiaTheme="minorEastAsia" w:hAnsi="Arial" w:cs="Arial"/>
          <w:sz w:val="24"/>
          <w:szCs w:val="24"/>
          <w:shd w:val="clear" w:color="auto" w:fill="FFFFFF"/>
          <w:lang w:eastAsia="ru-RU"/>
        </w:rPr>
        <w:t>, либо могут быть направлены по почте: 3969</w:t>
      </w:r>
      <w:r w:rsidR="00DA665F" w:rsidRPr="00542884">
        <w:rPr>
          <w:rFonts w:ascii="Arial" w:eastAsiaTheme="minorEastAsia" w:hAnsi="Arial" w:cs="Arial"/>
          <w:sz w:val="24"/>
          <w:szCs w:val="24"/>
          <w:shd w:val="clear" w:color="auto" w:fill="FFFFFF"/>
          <w:lang w:eastAsia="ru-RU"/>
        </w:rPr>
        <w:t>21</w:t>
      </w:r>
      <w:r w:rsidRPr="00542884">
        <w:rPr>
          <w:rFonts w:ascii="Arial" w:eastAsiaTheme="minorEastAsia" w:hAnsi="Arial" w:cs="Arial"/>
          <w:sz w:val="24"/>
          <w:szCs w:val="24"/>
          <w:shd w:val="clear" w:color="auto" w:fill="FFFFFF"/>
          <w:lang w:eastAsia="ru-RU"/>
        </w:rPr>
        <w:t xml:space="preserve">, </w:t>
      </w:r>
      <w:r w:rsidR="00DA665F" w:rsidRPr="00542884">
        <w:rPr>
          <w:rFonts w:ascii="Arial" w:hAnsi="Arial" w:cs="Arial"/>
          <w:sz w:val="24"/>
          <w:szCs w:val="24"/>
          <w:lang w:eastAsia="ru-RU"/>
        </w:rPr>
        <w:t xml:space="preserve">Воронежская область, Семилукский район, с. </w:t>
      </w:r>
      <w:proofErr w:type="spellStart"/>
      <w:r w:rsidR="00DA665F" w:rsidRPr="00542884">
        <w:rPr>
          <w:rFonts w:ascii="Arial" w:hAnsi="Arial" w:cs="Arial"/>
          <w:sz w:val="24"/>
          <w:szCs w:val="24"/>
          <w:lang w:eastAsia="ru-RU"/>
        </w:rPr>
        <w:t>Перлёвка</w:t>
      </w:r>
      <w:proofErr w:type="spellEnd"/>
      <w:r w:rsidR="00DA665F" w:rsidRPr="00542884">
        <w:rPr>
          <w:rFonts w:ascii="Arial" w:hAnsi="Arial" w:cs="Arial"/>
          <w:sz w:val="24"/>
          <w:szCs w:val="24"/>
          <w:lang w:eastAsia="ru-RU"/>
        </w:rPr>
        <w:t>, ул. Центральная, д.54</w:t>
      </w:r>
      <w:proofErr w:type="gramEnd"/>
    </w:p>
    <w:p w:rsidR="000D354E" w:rsidRPr="00542884" w:rsidRDefault="000D354E" w:rsidP="00DA665F">
      <w:pPr>
        <w:pStyle w:val="a5"/>
        <w:numPr>
          <w:ilvl w:val="0"/>
          <w:numId w:val="2"/>
        </w:numPr>
        <w:shd w:val="clear" w:color="auto" w:fill="FFFFFF"/>
        <w:tabs>
          <w:tab w:val="left" w:pos="0"/>
        </w:tabs>
        <w:suppressAutoHyphens w:val="0"/>
        <w:spacing w:after="200" w:line="276" w:lineRule="auto"/>
        <w:ind w:left="0" w:firstLine="709"/>
        <w:jc w:val="both"/>
        <w:rPr>
          <w:rFonts w:ascii="Arial" w:hAnsi="Arial" w:cs="Arial"/>
          <w:sz w:val="24"/>
          <w:szCs w:val="24"/>
          <w:lang w:eastAsia="ru-RU"/>
        </w:rPr>
      </w:pPr>
      <w:r w:rsidRPr="00542884">
        <w:rPr>
          <w:rFonts w:ascii="Arial" w:hAnsi="Arial" w:cs="Arial"/>
          <w:sz w:val="24"/>
          <w:szCs w:val="24"/>
          <w:shd w:val="clear" w:color="auto" w:fill="FFFFFF"/>
          <w:lang w:eastAsia="ru-RU"/>
        </w:rPr>
        <w:t>Поступившие предложения, в течение 3 дней с момента поступления, предварительно рассматриваются на заседании Комиссии по подготовке проекта изменений и дополнений в устав (далее – Комиссия), которая обобщает поступившие предложения для последующего представления в Совет народных депутатов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Семилукского муниципального района Воронежской области.</w:t>
      </w:r>
    </w:p>
    <w:p w:rsidR="000D354E" w:rsidRPr="00542884" w:rsidRDefault="000D354E" w:rsidP="000D354E">
      <w:pPr>
        <w:shd w:val="clear" w:color="auto" w:fill="FFFFFF"/>
        <w:suppressAutoHyphens w:val="0"/>
        <w:ind w:firstLine="700"/>
        <w:jc w:val="both"/>
        <w:rPr>
          <w:rFonts w:ascii="Arial" w:hAnsi="Arial" w:cs="Arial"/>
          <w:sz w:val="24"/>
          <w:szCs w:val="24"/>
          <w:lang w:eastAsia="ru-RU"/>
        </w:rPr>
      </w:pPr>
      <w:r w:rsidRPr="00542884">
        <w:rPr>
          <w:rFonts w:ascii="Arial" w:hAnsi="Arial" w:cs="Arial"/>
          <w:sz w:val="24"/>
          <w:szCs w:val="24"/>
          <w:shd w:val="clear" w:color="auto" w:fill="FFFFFF"/>
          <w:lang w:eastAsia="ru-RU"/>
        </w:rPr>
        <w:t>По каждому поступившему предложению комиссия проводит обсуждение, затем голосование.</w:t>
      </w:r>
    </w:p>
    <w:p w:rsidR="000D354E" w:rsidRPr="00542884" w:rsidRDefault="000D354E" w:rsidP="000D354E">
      <w:pPr>
        <w:shd w:val="clear" w:color="auto" w:fill="FFFFFF"/>
        <w:suppressAutoHyphens w:val="0"/>
        <w:ind w:firstLine="700"/>
        <w:jc w:val="both"/>
        <w:rPr>
          <w:rFonts w:ascii="Arial" w:hAnsi="Arial" w:cs="Arial"/>
          <w:sz w:val="24"/>
          <w:szCs w:val="24"/>
          <w:lang w:eastAsia="ru-RU"/>
        </w:rPr>
      </w:pPr>
      <w:r w:rsidRPr="00542884">
        <w:rPr>
          <w:rFonts w:ascii="Arial" w:hAnsi="Arial" w:cs="Arial"/>
          <w:sz w:val="24"/>
          <w:szCs w:val="24"/>
          <w:shd w:val="clear" w:color="auto" w:fill="FFFFFF"/>
          <w:lang w:eastAsia="ru-RU"/>
        </w:rPr>
        <w:t xml:space="preserve">Предложение включается в проект изменений и дополнений в </w:t>
      </w:r>
      <w:proofErr w:type="gramStart"/>
      <w:r w:rsidRPr="00542884">
        <w:rPr>
          <w:rFonts w:ascii="Arial" w:hAnsi="Arial" w:cs="Arial"/>
          <w:sz w:val="24"/>
          <w:szCs w:val="24"/>
          <w:shd w:val="clear" w:color="auto" w:fill="FFFFFF"/>
          <w:lang w:eastAsia="ru-RU"/>
        </w:rPr>
        <w:t>устав</w:t>
      </w:r>
      <w:proofErr w:type="gramEnd"/>
      <w:r w:rsidRPr="00542884">
        <w:rPr>
          <w:rFonts w:ascii="Arial" w:hAnsi="Arial" w:cs="Arial"/>
          <w:sz w:val="24"/>
          <w:szCs w:val="24"/>
          <w:shd w:val="clear" w:color="auto" w:fill="FFFFFF"/>
          <w:lang w:eastAsia="ru-RU"/>
        </w:rPr>
        <w:t xml:space="preserve"> если за него проголосовало более половины от числа членов комиссии, присутствующих на заседании.</w:t>
      </w:r>
    </w:p>
    <w:p w:rsidR="000D354E" w:rsidRPr="00542884" w:rsidRDefault="000D354E" w:rsidP="000D354E">
      <w:pPr>
        <w:shd w:val="clear" w:color="auto" w:fill="FFFFFF"/>
        <w:suppressAutoHyphens w:val="0"/>
        <w:ind w:firstLine="700"/>
        <w:jc w:val="both"/>
        <w:rPr>
          <w:rFonts w:ascii="Arial" w:hAnsi="Arial" w:cs="Arial"/>
          <w:sz w:val="24"/>
          <w:szCs w:val="24"/>
          <w:lang w:eastAsia="ru-RU"/>
        </w:rPr>
      </w:pPr>
      <w:r w:rsidRPr="00542884">
        <w:rPr>
          <w:rFonts w:ascii="Arial" w:hAnsi="Arial" w:cs="Arial"/>
          <w:sz w:val="24"/>
          <w:szCs w:val="24"/>
          <w:shd w:val="clear" w:color="auto" w:fill="FFFFFF"/>
          <w:lang w:eastAsia="ru-RU"/>
        </w:rPr>
        <w:t>Затем проводится голосование по проекту в целом.</w:t>
      </w:r>
    </w:p>
    <w:p w:rsidR="000D354E" w:rsidRPr="00542884" w:rsidRDefault="000D354E" w:rsidP="000D354E">
      <w:pPr>
        <w:shd w:val="clear" w:color="auto" w:fill="FFFFFF"/>
        <w:suppressAutoHyphens w:val="0"/>
        <w:ind w:firstLine="700"/>
        <w:jc w:val="both"/>
        <w:rPr>
          <w:rFonts w:ascii="Arial" w:hAnsi="Arial" w:cs="Arial"/>
          <w:sz w:val="24"/>
          <w:szCs w:val="24"/>
          <w:lang w:eastAsia="ru-RU"/>
        </w:rPr>
      </w:pPr>
      <w:r w:rsidRPr="00542884">
        <w:rPr>
          <w:rFonts w:ascii="Arial" w:hAnsi="Arial" w:cs="Arial"/>
          <w:sz w:val="24"/>
          <w:szCs w:val="24"/>
          <w:shd w:val="clear" w:color="auto" w:fill="FFFFFF"/>
          <w:lang w:eastAsia="ru-RU"/>
        </w:rPr>
        <w:t>Проект считается одобренным, если за него проголосовало более половины от числа членов комиссии, присутствующих на заседании.</w:t>
      </w:r>
    </w:p>
    <w:p w:rsidR="000D354E" w:rsidRPr="00542884" w:rsidRDefault="000D354E" w:rsidP="000D354E">
      <w:pPr>
        <w:shd w:val="clear" w:color="auto" w:fill="FFFFFF"/>
        <w:suppressAutoHyphens w:val="0"/>
        <w:ind w:firstLine="700"/>
        <w:jc w:val="both"/>
        <w:rPr>
          <w:rFonts w:ascii="Arial" w:hAnsi="Arial" w:cs="Arial"/>
          <w:sz w:val="24"/>
          <w:szCs w:val="24"/>
          <w:lang w:eastAsia="ru-RU"/>
        </w:rPr>
      </w:pPr>
      <w:r w:rsidRPr="00542884">
        <w:rPr>
          <w:rFonts w:ascii="Arial" w:hAnsi="Arial" w:cs="Arial"/>
          <w:sz w:val="24"/>
          <w:szCs w:val="24"/>
          <w:shd w:val="clear" w:color="auto" w:fill="FFFFFF"/>
          <w:lang w:eastAsia="ru-RU"/>
        </w:rPr>
        <w:lastRenderedPageBreak/>
        <w:t>3. Комиссия в течение 2-х дней с момента рассмотрения также представляет в Совет народных депутатов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Семилукского муниципального района Воронежской области проект изменений и дополнений в устав, доработанный по результатам рассмотрения предложений, для вынесения его на публичные слушания по обсуждению проекта.</w:t>
      </w:r>
    </w:p>
    <w:p w:rsidR="000D354E" w:rsidRPr="00542884" w:rsidRDefault="000D354E" w:rsidP="000D354E">
      <w:pPr>
        <w:shd w:val="clear" w:color="auto" w:fill="FFFFFF"/>
        <w:suppressAutoHyphens w:val="0"/>
        <w:ind w:firstLine="700"/>
        <w:jc w:val="both"/>
        <w:rPr>
          <w:rFonts w:ascii="Arial" w:hAnsi="Arial" w:cs="Arial"/>
          <w:sz w:val="24"/>
          <w:szCs w:val="24"/>
          <w:lang w:eastAsia="ru-RU"/>
        </w:rPr>
      </w:pPr>
      <w:r w:rsidRPr="00542884">
        <w:rPr>
          <w:rFonts w:ascii="Arial" w:hAnsi="Arial" w:cs="Arial"/>
          <w:sz w:val="24"/>
          <w:szCs w:val="24"/>
          <w:shd w:val="clear" w:color="auto" w:fill="FFFFFF"/>
          <w:lang w:eastAsia="ru-RU"/>
        </w:rPr>
        <w:t>4. Предложения по проекту изменений и дополнений в устав, внесённые с нарушением процедуры, предусмотренной настоящим Порядком, не принимаются к рассмотрению Комиссией и возвращаются лицу, их внёсшему.</w:t>
      </w:r>
    </w:p>
    <w:p w:rsidR="000D354E" w:rsidRPr="00542884" w:rsidRDefault="000D354E" w:rsidP="000D354E">
      <w:pPr>
        <w:shd w:val="clear" w:color="auto" w:fill="FFFFFF"/>
        <w:suppressAutoHyphens w:val="0"/>
        <w:ind w:firstLine="700"/>
        <w:jc w:val="both"/>
        <w:rPr>
          <w:rFonts w:ascii="Arial" w:hAnsi="Arial" w:cs="Arial"/>
          <w:sz w:val="24"/>
          <w:szCs w:val="24"/>
          <w:lang w:eastAsia="ru-RU"/>
        </w:rPr>
      </w:pPr>
      <w:r w:rsidRPr="00542884">
        <w:rPr>
          <w:rFonts w:ascii="Arial" w:hAnsi="Arial" w:cs="Arial"/>
          <w:sz w:val="24"/>
          <w:szCs w:val="24"/>
          <w:shd w:val="clear" w:color="auto" w:fill="FFFFFF"/>
          <w:lang w:eastAsia="ru-RU"/>
        </w:rPr>
        <w:t>5. Жители </w:t>
      </w:r>
      <w:r w:rsidRPr="00542884">
        <w:rPr>
          <w:rFonts w:ascii="Arial" w:hAnsi="Arial" w:cs="Arial"/>
          <w:sz w:val="24"/>
          <w:szCs w:val="24"/>
          <w:lang w:eastAsia="ru-RU"/>
        </w:rPr>
        <w:t>Перлёвского</w:t>
      </w:r>
      <w:r w:rsidRPr="00542884">
        <w:rPr>
          <w:rFonts w:ascii="Arial" w:hAnsi="Arial" w:cs="Arial"/>
          <w:sz w:val="24"/>
          <w:szCs w:val="24"/>
          <w:shd w:val="clear" w:color="auto" w:fill="FFFFFF"/>
          <w:lang w:eastAsia="ru-RU"/>
        </w:rPr>
        <w:t xml:space="preserve"> сельского поселения Семилукского муниципального района Воронежской области, представители общественных объединений, организаций независимо от форм собственности, органов государственной власти, органов местного самоуправления и иные заинтересованные лица, в том числе направившие предложения по проекту изменений и дополнений в устав вправе участвовать в обсуждении проекта на публичных слушаниях.</w:t>
      </w:r>
    </w:p>
    <w:p w:rsidR="000D354E" w:rsidRPr="00542884" w:rsidRDefault="000D354E" w:rsidP="000D354E">
      <w:pPr>
        <w:suppressAutoHyphens w:val="0"/>
        <w:ind w:firstLine="700"/>
        <w:jc w:val="both"/>
        <w:rPr>
          <w:rFonts w:ascii="Arial" w:hAnsi="Arial" w:cs="Arial"/>
          <w:sz w:val="24"/>
          <w:szCs w:val="24"/>
          <w:lang w:eastAsia="ru-RU"/>
        </w:rPr>
      </w:pPr>
      <w:r w:rsidRPr="00542884">
        <w:rPr>
          <w:rFonts w:ascii="Arial" w:hAnsi="Arial" w:cs="Arial"/>
          <w:sz w:val="24"/>
          <w:szCs w:val="24"/>
          <w:lang w:eastAsia="ru-RU"/>
        </w:rPr>
        <w:t xml:space="preserve">Форма предлагаемых изменений и дополнений в проект </w:t>
      </w:r>
      <w:r w:rsidRPr="00542884">
        <w:rPr>
          <w:rFonts w:ascii="Arial" w:hAnsi="Arial" w:cs="Arial"/>
          <w:sz w:val="24"/>
          <w:szCs w:val="24"/>
          <w:shd w:val="clear" w:color="auto" w:fill="FFFFFF"/>
          <w:lang w:eastAsia="ru-RU"/>
        </w:rPr>
        <w:t>изменений и дополнений в устав</w:t>
      </w:r>
      <w:r w:rsidRPr="00542884">
        <w:rPr>
          <w:rFonts w:ascii="Arial" w:hAnsi="Arial" w:cs="Arial"/>
          <w:sz w:val="24"/>
          <w:szCs w:val="24"/>
          <w:lang w:eastAsia="ru-RU"/>
        </w:rPr>
        <w:t>:</w:t>
      </w:r>
    </w:p>
    <w:p w:rsidR="000D354E" w:rsidRPr="00542884" w:rsidRDefault="000D354E" w:rsidP="000D354E">
      <w:pPr>
        <w:suppressAutoHyphens w:val="0"/>
        <w:ind w:firstLine="700"/>
        <w:jc w:val="both"/>
        <w:rPr>
          <w:rFonts w:ascii="Arial" w:hAnsi="Arial" w:cs="Arial"/>
          <w:sz w:val="24"/>
          <w:szCs w:val="24"/>
          <w:lang w:eastAsia="ru-RU"/>
        </w:rPr>
      </w:pPr>
      <w:r w:rsidRPr="00542884">
        <w:rPr>
          <w:rFonts w:ascii="Arial" w:hAnsi="Arial" w:cs="Arial"/>
          <w:sz w:val="24"/>
          <w:szCs w:val="24"/>
          <w:lang w:eastAsia="ru-RU"/>
        </w:rPr>
        <w:t>1) Ф.И.О., адрес места жительства, № телефона гражданина, направившего предложения;</w:t>
      </w:r>
    </w:p>
    <w:p w:rsidR="000D354E" w:rsidRPr="00542884" w:rsidRDefault="000D354E" w:rsidP="000D354E">
      <w:pPr>
        <w:suppressAutoHyphens w:val="0"/>
        <w:ind w:firstLine="700"/>
        <w:jc w:val="both"/>
        <w:rPr>
          <w:rFonts w:ascii="Arial" w:hAnsi="Arial" w:cs="Arial"/>
          <w:sz w:val="24"/>
          <w:szCs w:val="24"/>
          <w:lang w:eastAsia="ru-RU"/>
        </w:rPr>
      </w:pPr>
      <w:r w:rsidRPr="00542884">
        <w:rPr>
          <w:rFonts w:ascii="Arial" w:hAnsi="Arial" w:cs="Arial"/>
          <w:sz w:val="24"/>
          <w:szCs w:val="24"/>
          <w:lang w:eastAsia="ru-RU"/>
        </w:rPr>
        <w:t xml:space="preserve">2) текст нормы проекта </w:t>
      </w:r>
      <w:r w:rsidRPr="00542884">
        <w:rPr>
          <w:rFonts w:ascii="Arial" w:hAnsi="Arial" w:cs="Arial"/>
          <w:sz w:val="24"/>
          <w:szCs w:val="24"/>
          <w:shd w:val="clear" w:color="auto" w:fill="FFFFFF"/>
          <w:lang w:eastAsia="ru-RU"/>
        </w:rPr>
        <w:t>изменений и дополнений в устав</w:t>
      </w:r>
      <w:r w:rsidRPr="00542884">
        <w:rPr>
          <w:rFonts w:ascii="Arial" w:hAnsi="Arial" w:cs="Arial"/>
          <w:sz w:val="24"/>
          <w:szCs w:val="24"/>
          <w:lang w:eastAsia="ru-RU"/>
        </w:rPr>
        <w:t> Перлёвского сельского поселения Семилукского муниципального района Воронежской области (№ статьи, пункта, подпункта, их содержание);</w:t>
      </w:r>
    </w:p>
    <w:p w:rsidR="000D354E" w:rsidRPr="00542884" w:rsidRDefault="000D354E" w:rsidP="000D354E">
      <w:pPr>
        <w:suppressAutoHyphens w:val="0"/>
        <w:ind w:firstLine="700"/>
        <w:jc w:val="both"/>
        <w:rPr>
          <w:rFonts w:ascii="Arial" w:hAnsi="Arial" w:cs="Arial"/>
          <w:sz w:val="24"/>
          <w:szCs w:val="24"/>
          <w:lang w:eastAsia="ru-RU"/>
        </w:rPr>
      </w:pPr>
      <w:r w:rsidRPr="00542884">
        <w:rPr>
          <w:rFonts w:ascii="Arial" w:hAnsi="Arial" w:cs="Arial"/>
          <w:sz w:val="24"/>
          <w:szCs w:val="24"/>
          <w:lang w:eastAsia="ru-RU"/>
        </w:rPr>
        <w:t xml:space="preserve">3) предлагаемая редакция нормы проекта </w:t>
      </w:r>
      <w:r w:rsidRPr="00542884">
        <w:rPr>
          <w:rFonts w:ascii="Arial" w:hAnsi="Arial" w:cs="Arial"/>
          <w:sz w:val="24"/>
          <w:szCs w:val="24"/>
          <w:shd w:val="clear" w:color="auto" w:fill="FFFFFF"/>
          <w:lang w:eastAsia="ru-RU"/>
        </w:rPr>
        <w:t>изменений и дополнений в устав</w:t>
      </w:r>
      <w:r w:rsidRPr="00542884">
        <w:rPr>
          <w:rFonts w:ascii="Arial" w:hAnsi="Arial" w:cs="Arial"/>
          <w:sz w:val="24"/>
          <w:szCs w:val="24"/>
          <w:lang w:eastAsia="ru-RU"/>
        </w:rPr>
        <w:t> Перлёвского сельского поселения Семилукского муниципального района Воронежской области (№ статьи, пункта, подпункта, их содержание);</w:t>
      </w:r>
    </w:p>
    <w:p w:rsidR="000D354E" w:rsidRPr="00542884" w:rsidRDefault="000D354E" w:rsidP="000D354E">
      <w:pPr>
        <w:suppressAutoHyphens w:val="0"/>
        <w:ind w:firstLine="700"/>
        <w:jc w:val="both"/>
        <w:rPr>
          <w:rFonts w:ascii="Arial" w:hAnsi="Arial" w:cs="Arial"/>
          <w:sz w:val="24"/>
          <w:szCs w:val="24"/>
          <w:lang w:eastAsia="ru-RU"/>
        </w:rPr>
      </w:pPr>
      <w:r w:rsidRPr="00542884">
        <w:rPr>
          <w:rFonts w:ascii="Arial" w:hAnsi="Arial" w:cs="Arial"/>
          <w:sz w:val="24"/>
          <w:szCs w:val="24"/>
          <w:lang w:eastAsia="ru-RU"/>
        </w:rPr>
        <w:t>4) ссылка на акты законодательства Российской Федерации и Воронежской области, муниципальные правовые акты Перлёвского сельского поселения Семилукского муниципального района Воронежской области, с указанием номера, даты и полного наименования закона, номеров статей, пунктов, подпунктов, абзацев и т.д., на основании которых предлагается внести изменения (необязательно);</w:t>
      </w:r>
    </w:p>
    <w:p w:rsidR="000D354E" w:rsidRPr="00542884" w:rsidRDefault="000D354E" w:rsidP="000D354E">
      <w:pPr>
        <w:suppressAutoHyphens w:val="0"/>
        <w:ind w:firstLine="700"/>
        <w:jc w:val="both"/>
        <w:rPr>
          <w:rFonts w:ascii="Arial" w:hAnsi="Arial" w:cs="Arial"/>
          <w:sz w:val="24"/>
          <w:szCs w:val="24"/>
          <w:lang w:eastAsia="ru-RU"/>
        </w:rPr>
      </w:pPr>
      <w:r w:rsidRPr="00542884">
        <w:rPr>
          <w:rFonts w:ascii="Arial" w:hAnsi="Arial" w:cs="Arial"/>
          <w:sz w:val="24"/>
          <w:szCs w:val="24"/>
          <w:lang w:eastAsia="ru-RU"/>
        </w:rPr>
        <w:t>5) подпись лица, направившего предложение, дата.</w:t>
      </w:r>
    </w:p>
    <w:p w:rsidR="000D354E" w:rsidRPr="00542884" w:rsidRDefault="000D354E" w:rsidP="000D354E">
      <w:pPr>
        <w:suppressAutoHyphens w:val="0"/>
        <w:ind w:firstLine="709"/>
        <w:jc w:val="both"/>
        <w:rPr>
          <w:rFonts w:ascii="Arial" w:hAnsi="Arial" w:cs="Arial"/>
          <w:b/>
          <w:sz w:val="24"/>
          <w:szCs w:val="24"/>
          <w:lang w:eastAsia="ru-RU"/>
        </w:rPr>
      </w:pPr>
    </w:p>
    <w:bookmarkEnd w:id="0"/>
    <w:bookmarkEnd w:id="1"/>
    <w:p w:rsidR="000D0A78" w:rsidRPr="00542884" w:rsidRDefault="000D0A78" w:rsidP="00D831AC">
      <w:pPr>
        <w:ind w:firstLine="709"/>
        <w:jc w:val="both"/>
        <w:rPr>
          <w:rFonts w:ascii="Arial" w:hAnsi="Arial" w:cs="Arial"/>
          <w:iCs/>
          <w:sz w:val="24"/>
          <w:szCs w:val="24"/>
        </w:rPr>
      </w:pPr>
    </w:p>
    <w:sectPr w:rsidR="000D0A78" w:rsidRPr="00542884" w:rsidSect="00542884">
      <w:pgSz w:w="11906" w:h="16838"/>
      <w:pgMar w:top="2268"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D7FBC"/>
    <w:multiLevelType w:val="singleLevel"/>
    <w:tmpl w:val="089D7FBC"/>
    <w:lvl w:ilvl="0">
      <w:start w:val="17"/>
      <w:numFmt w:val="decimal"/>
      <w:suff w:val="space"/>
      <w:lvlText w:val="%1."/>
      <w:lvlJc w:val="left"/>
    </w:lvl>
  </w:abstractNum>
  <w:abstractNum w:abstractNumId="1">
    <w:nsid w:val="0978AD72"/>
    <w:multiLevelType w:val="singleLevel"/>
    <w:tmpl w:val="0978AD72"/>
    <w:lvl w:ilvl="0">
      <w:start w:val="21"/>
      <w:numFmt w:val="decimal"/>
      <w:suff w:val="space"/>
      <w:lvlText w:val="%1."/>
      <w:lvlJc w:val="left"/>
    </w:lvl>
  </w:abstractNum>
  <w:abstractNum w:abstractNumId="2">
    <w:nsid w:val="1FC37745"/>
    <w:multiLevelType w:val="multilevel"/>
    <w:tmpl w:val="1FC37745"/>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550C03C5"/>
    <w:multiLevelType w:val="hybridMultilevel"/>
    <w:tmpl w:val="5142AB4E"/>
    <w:lvl w:ilvl="0" w:tplc="1750B7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EF624BE"/>
    <w:multiLevelType w:val="hybridMultilevel"/>
    <w:tmpl w:val="EADA45FE"/>
    <w:lvl w:ilvl="0" w:tplc="02F867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5095"/>
    <w:rsid w:val="00002951"/>
    <w:rsid w:val="00035746"/>
    <w:rsid w:val="00055383"/>
    <w:rsid w:val="000A64C8"/>
    <w:rsid w:val="000D0A78"/>
    <w:rsid w:val="000D354E"/>
    <w:rsid w:val="000F02BD"/>
    <w:rsid w:val="001055AE"/>
    <w:rsid w:val="00105A2C"/>
    <w:rsid w:val="00123A99"/>
    <w:rsid w:val="00136D72"/>
    <w:rsid w:val="00160702"/>
    <w:rsid w:val="00170637"/>
    <w:rsid w:val="0018277E"/>
    <w:rsid w:val="00185447"/>
    <w:rsid w:val="00185D33"/>
    <w:rsid w:val="001E7F8B"/>
    <w:rsid w:val="0021304B"/>
    <w:rsid w:val="0023162E"/>
    <w:rsid w:val="00290E20"/>
    <w:rsid w:val="0029376B"/>
    <w:rsid w:val="002B1375"/>
    <w:rsid w:val="002E1982"/>
    <w:rsid w:val="002E70E3"/>
    <w:rsid w:val="002F09CA"/>
    <w:rsid w:val="00301F12"/>
    <w:rsid w:val="0033483D"/>
    <w:rsid w:val="00354991"/>
    <w:rsid w:val="003C3B7E"/>
    <w:rsid w:val="004223BC"/>
    <w:rsid w:val="0049561F"/>
    <w:rsid w:val="004A36D4"/>
    <w:rsid w:val="004B2563"/>
    <w:rsid w:val="004C541E"/>
    <w:rsid w:val="004C5D88"/>
    <w:rsid w:val="004E37D5"/>
    <w:rsid w:val="004E734C"/>
    <w:rsid w:val="004F005F"/>
    <w:rsid w:val="00522595"/>
    <w:rsid w:val="00542884"/>
    <w:rsid w:val="00554572"/>
    <w:rsid w:val="005655A1"/>
    <w:rsid w:val="005A227F"/>
    <w:rsid w:val="005B0889"/>
    <w:rsid w:val="005C149B"/>
    <w:rsid w:val="005E671F"/>
    <w:rsid w:val="00614329"/>
    <w:rsid w:val="0062627F"/>
    <w:rsid w:val="00640A60"/>
    <w:rsid w:val="00654021"/>
    <w:rsid w:val="00681A53"/>
    <w:rsid w:val="00692A7B"/>
    <w:rsid w:val="00692EEE"/>
    <w:rsid w:val="006A31CA"/>
    <w:rsid w:val="006E49CF"/>
    <w:rsid w:val="0071076F"/>
    <w:rsid w:val="00763310"/>
    <w:rsid w:val="007B5DDB"/>
    <w:rsid w:val="007F7ED6"/>
    <w:rsid w:val="0080262E"/>
    <w:rsid w:val="0080442E"/>
    <w:rsid w:val="00825409"/>
    <w:rsid w:val="00875250"/>
    <w:rsid w:val="008A0F24"/>
    <w:rsid w:val="008B725C"/>
    <w:rsid w:val="008D6CAB"/>
    <w:rsid w:val="008F0725"/>
    <w:rsid w:val="008F1D65"/>
    <w:rsid w:val="00907335"/>
    <w:rsid w:val="00920CC5"/>
    <w:rsid w:val="00961F97"/>
    <w:rsid w:val="009A0D29"/>
    <w:rsid w:val="009A1E24"/>
    <w:rsid w:val="009A4FDD"/>
    <w:rsid w:val="00A232A5"/>
    <w:rsid w:val="00A67DEF"/>
    <w:rsid w:val="00A801B2"/>
    <w:rsid w:val="00AB6D0C"/>
    <w:rsid w:val="00AD2C2B"/>
    <w:rsid w:val="00B04BB9"/>
    <w:rsid w:val="00B372AE"/>
    <w:rsid w:val="00B474F5"/>
    <w:rsid w:val="00B54C11"/>
    <w:rsid w:val="00B57DBA"/>
    <w:rsid w:val="00B66330"/>
    <w:rsid w:val="00B72D29"/>
    <w:rsid w:val="00B97BF6"/>
    <w:rsid w:val="00BC2A02"/>
    <w:rsid w:val="00C032D2"/>
    <w:rsid w:val="00C04FCF"/>
    <w:rsid w:val="00C21BA2"/>
    <w:rsid w:val="00C3517C"/>
    <w:rsid w:val="00C6441A"/>
    <w:rsid w:val="00C95EA5"/>
    <w:rsid w:val="00CB3E6E"/>
    <w:rsid w:val="00CF0704"/>
    <w:rsid w:val="00D11B1D"/>
    <w:rsid w:val="00D20E3B"/>
    <w:rsid w:val="00D25095"/>
    <w:rsid w:val="00D254DB"/>
    <w:rsid w:val="00D25643"/>
    <w:rsid w:val="00D427C9"/>
    <w:rsid w:val="00D676A2"/>
    <w:rsid w:val="00D8139F"/>
    <w:rsid w:val="00D831AC"/>
    <w:rsid w:val="00DA665F"/>
    <w:rsid w:val="00DC0A91"/>
    <w:rsid w:val="00DC127B"/>
    <w:rsid w:val="00DC1DF0"/>
    <w:rsid w:val="00DD1654"/>
    <w:rsid w:val="00E07207"/>
    <w:rsid w:val="00E352A5"/>
    <w:rsid w:val="00E35D18"/>
    <w:rsid w:val="00E52970"/>
    <w:rsid w:val="00EF65AD"/>
    <w:rsid w:val="00F25D4C"/>
    <w:rsid w:val="00F54576"/>
    <w:rsid w:val="00FA39E5"/>
    <w:rsid w:val="00FA3E68"/>
    <w:rsid w:val="00FA74BB"/>
    <w:rsid w:val="00FD09B3"/>
    <w:rsid w:val="00FD57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D0C"/>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B6D0C"/>
    <w:pPr>
      <w:jc w:val="both"/>
    </w:pPr>
    <w:rPr>
      <w:rFonts w:eastAsia="Calibri"/>
      <w:sz w:val="20"/>
    </w:rPr>
  </w:style>
  <w:style w:type="character" w:customStyle="1" w:styleId="a4">
    <w:name w:val="Основной текст Знак"/>
    <w:basedOn w:val="a0"/>
    <w:link w:val="a3"/>
    <w:uiPriority w:val="99"/>
    <w:rsid w:val="00AB6D0C"/>
    <w:rPr>
      <w:rFonts w:ascii="Times New Roman" w:eastAsia="Calibri" w:hAnsi="Times New Roman" w:cs="Times New Roman"/>
      <w:sz w:val="20"/>
      <w:szCs w:val="20"/>
      <w:lang w:eastAsia="ar-SA"/>
    </w:rPr>
  </w:style>
  <w:style w:type="paragraph" w:styleId="a5">
    <w:name w:val="List Paragraph"/>
    <w:basedOn w:val="a"/>
    <w:uiPriority w:val="34"/>
    <w:qFormat/>
    <w:rsid w:val="00AB6D0C"/>
    <w:pPr>
      <w:ind w:left="720"/>
      <w:contextualSpacing/>
    </w:pPr>
  </w:style>
  <w:style w:type="paragraph" w:customStyle="1" w:styleId="ConsPlusNormal">
    <w:name w:val="ConsPlusNormal"/>
    <w:rsid w:val="00AB6D0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uiPriority w:val="99"/>
    <w:qFormat/>
    <w:rsid w:val="00692EEE"/>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E734C"/>
    <w:rPr>
      <w:rFonts w:ascii="Segoe UI" w:hAnsi="Segoe UI" w:cs="Segoe UI"/>
      <w:sz w:val="18"/>
      <w:szCs w:val="18"/>
    </w:rPr>
  </w:style>
  <w:style w:type="character" w:customStyle="1" w:styleId="a8">
    <w:name w:val="Текст выноски Знак"/>
    <w:basedOn w:val="a0"/>
    <w:link w:val="a7"/>
    <w:uiPriority w:val="99"/>
    <w:semiHidden/>
    <w:rsid w:val="004E734C"/>
    <w:rPr>
      <w:rFonts w:ascii="Segoe UI" w:eastAsia="Times New Roman" w:hAnsi="Segoe UI" w:cs="Segoe UI"/>
      <w:sz w:val="18"/>
      <w:szCs w:val="18"/>
      <w:lang w:eastAsia="ar-SA"/>
    </w:rPr>
  </w:style>
  <w:style w:type="paragraph" w:styleId="a9">
    <w:name w:val="Normal (Web)"/>
    <w:rsid w:val="000D0A78"/>
    <w:pPr>
      <w:spacing w:beforeAutospacing="1" w:after="0" w:afterAutospacing="1" w:line="240" w:lineRule="auto"/>
    </w:pPr>
    <w:rPr>
      <w:rFonts w:ascii="Times New Roman" w:eastAsia="SimSun" w:hAnsi="Times New Roman" w:cs="Times New Roman"/>
      <w:sz w:val="24"/>
      <w:szCs w:val="24"/>
      <w:lang w:val="en-US" w:eastAsia="zh-CN"/>
    </w:rPr>
  </w:style>
  <w:style w:type="table" w:customStyle="1" w:styleId="1">
    <w:name w:val="Сетка таблицы1"/>
    <w:basedOn w:val="a1"/>
    <w:rsid w:val="004A36D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
    <w:name w:val="Title!Название НПА"/>
    <w:basedOn w:val="a"/>
    <w:rsid w:val="004A36D4"/>
    <w:pPr>
      <w:suppressAutoHyphens w:val="0"/>
      <w:spacing w:before="240" w:after="60"/>
      <w:ind w:firstLine="567"/>
      <w:jc w:val="center"/>
      <w:outlineLvl w:val="0"/>
    </w:pPr>
    <w:rPr>
      <w:rFonts w:ascii="Arial" w:hAnsi="Arial" w:cs="Arial"/>
      <w:b/>
      <w:bCs/>
      <w:kern w:val="28"/>
      <w:sz w:val="32"/>
      <w:szCs w:val="32"/>
      <w:lang w:eastAsia="ru-RU"/>
    </w:rPr>
  </w:style>
  <w:style w:type="table" w:styleId="aa">
    <w:name w:val="Table Grid"/>
    <w:basedOn w:val="a1"/>
    <w:uiPriority w:val="59"/>
    <w:rsid w:val="001706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3452717">
      <w:bodyDiv w:val="1"/>
      <w:marLeft w:val="0"/>
      <w:marRight w:val="0"/>
      <w:marTop w:val="0"/>
      <w:marBottom w:val="0"/>
      <w:divBdr>
        <w:top w:val="none" w:sz="0" w:space="0" w:color="auto"/>
        <w:left w:val="none" w:sz="0" w:space="0" w:color="auto"/>
        <w:bottom w:val="none" w:sz="0" w:space="0" w:color="auto"/>
        <w:right w:val="none" w:sz="0" w:space="0" w:color="auto"/>
      </w:divBdr>
    </w:div>
    <w:div w:id="1037043735">
      <w:bodyDiv w:val="1"/>
      <w:marLeft w:val="0"/>
      <w:marRight w:val="0"/>
      <w:marTop w:val="0"/>
      <w:marBottom w:val="0"/>
      <w:divBdr>
        <w:top w:val="none" w:sz="0" w:space="0" w:color="auto"/>
        <w:left w:val="none" w:sz="0" w:space="0" w:color="auto"/>
        <w:bottom w:val="none" w:sz="0" w:space="0" w:color="auto"/>
        <w:right w:val="none" w:sz="0" w:space="0" w:color="auto"/>
      </w:divBdr>
    </w:div>
    <w:div w:id="1232548237">
      <w:bodyDiv w:val="1"/>
      <w:marLeft w:val="0"/>
      <w:marRight w:val="0"/>
      <w:marTop w:val="0"/>
      <w:marBottom w:val="0"/>
      <w:divBdr>
        <w:top w:val="none" w:sz="0" w:space="0" w:color="auto"/>
        <w:left w:val="none" w:sz="0" w:space="0" w:color="auto"/>
        <w:bottom w:val="none" w:sz="0" w:space="0" w:color="auto"/>
        <w:right w:val="none" w:sz="0" w:space="0" w:color="auto"/>
      </w:divBdr>
    </w:div>
    <w:div w:id="128674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st=10009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501319&amp;dst=1000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LAW&amp;n=483232" TargetMode="External"/><Relationship Id="rId5" Type="http://schemas.openxmlformats.org/officeDocument/2006/relationships/image" Target="media/image1.png"/><Relationship Id="rId10" Type="http://schemas.openxmlformats.org/officeDocument/2006/relationships/hyperlink" Target="https://login.consultant.ru/link/?req=doc&amp;base=LAW&amp;n=50933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DD3B7F78-3BC1-454F-9E24-18757385DC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7377</Words>
  <Characters>42053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useradmgubselpos@outlook.com</dc:creator>
  <cp:lastModifiedBy>user</cp:lastModifiedBy>
  <cp:revision>4</cp:revision>
  <cp:lastPrinted>2025-08-04T04:47:00Z</cp:lastPrinted>
  <dcterms:created xsi:type="dcterms:W3CDTF">2025-08-04T04:45:00Z</dcterms:created>
  <dcterms:modified xsi:type="dcterms:W3CDTF">2025-08-04T04:48:00Z</dcterms:modified>
</cp:coreProperties>
</file>